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FA17" w14:textId="77777777" w:rsidR="00F161D1" w:rsidRPr="00B945D8" w:rsidRDefault="00E27E4A" w:rsidP="00E27E4A">
      <w:pPr>
        <w:pStyle w:val="Title"/>
      </w:pPr>
      <w:r>
        <w:rPr>
          <w:noProof/>
        </w:rPr>
        <mc:AlternateContent>
          <mc:Choice Requires="wpg">
            <w:drawing>
              <wp:anchor distT="0" distB="0" distL="114300" distR="114300" simplePos="0" relativeHeight="251658239" behindDoc="1" locked="0" layoutInCell="1" allowOverlap="1" wp14:anchorId="2FEB890D" wp14:editId="79F57469">
                <wp:simplePos x="0" y="0"/>
                <wp:positionH relativeFrom="page">
                  <wp:align>center</wp:align>
                </wp:positionH>
                <wp:positionV relativeFrom="page">
                  <wp:align>center</wp:align>
                </wp:positionV>
                <wp:extent cx="7560000" cy="10692000"/>
                <wp:effectExtent l="0" t="0" r="22225" b="14605"/>
                <wp:wrapNone/>
                <wp:docPr id="12" name="Group 12"/>
                <wp:cNvGraphicFramePr/>
                <a:graphic xmlns:a="http://schemas.openxmlformats.org/drawingml/2006/main">
                  <a:graphicData uri="http://schemas.microsoft.com/office/word/2010/wordprocessingGroup">
                    <wpg:wgp>
                      <wpg:cNvGrpSpPr/>
                      <wpg:grpSpPr>
                        <a:xfrm>
                          <a:off x="0" y="0"/>
                          <a:ext cx="7560000" cy="10692000"/>
                          <a:chOff x="0" y="0"/>
                          <a:chExt cx="7560000" cy="10692000"/>
                        </a:xfrm>
                      </wpg:grpSpPr>
                      <wps:wsp>
                        <wps:cNvPr id="11" name="Rectangle 11"/>
                        <wps:cNvSpPr/>
                        <wps:spPr>
                          <a:xfrm>
                            <a:off x="0" y="0"/>
                            <a:ext cx="7560000" cy="1069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883920" y="0"/>
                            <a:ext cx="6202680" cy="1656080"/>
                            <a:chOff x="0" y="0"/>
                            <a:chExt cx="6202680" cy="1656080"/>
                          </a:xfrm>
                        </wpg:grpSpPr>
                        <wps:wsp>
                          <wps:cNvPr id="8" name="Straight Connector 8"/>
                          <wps:cNvCnPr/>
                          <wps:spPr>
                            <a:xfrm>
                              <a:off x="0" y="1651000"/>
                              <a:ext cx="5943407"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 name="Picture 10"/>
                            <pic:cNvPicPr>
                              <a:picLocks noChangeAspect="1"/>
                            </pic:cNvPicPr>
                          </pic:nvPicPr>
                          <pic:blipFill>
                            <a:blip r:embed="rId10">
                              <a:extLst>
                                <a:ext uri="{28A0092B-C50C-407E-A947-70E740481C1C}">
                                  <a14:useLocalDpi xmlns:a14="http://schemas.microsoft.com/office/drawing/2010/main" val="0"/>
                                </a:ext>
                              </a:extLst>
                            </a:blip>
                            <a:srcRect/>
                            <a:stretch/>
                          </pic:blipFill>
                          <pic:spPr>
                            <a:xfrm>
                              <a:off x="4546600" y="0"/>
                              <a:ext cx="1656080" cy="165608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69298DC" id="Group 12" o:spid="_x0000_s1026" style="position:absolute;margin-left:0;margin-top:0;width:595.3pt;height:841.9pt;z-index:-251658241;mso-position-horizontal:center;mso-position-horizontal-relative:page;mso-position-vertical:center;mso-position-vertical-relative:page;mso-width-relative:margin;mso-height-relative:margin" coordsize="75600,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">
                <v:rect id="Rectangle 11" o:spid="_x0000_s1027" style="position:absolute;width:75600;height:10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0c2340 [3204]" strokecolor="#06111f [1604]" strokeweight="1pt"/>
                <v:group id="Group 5" o:spid="_x0000_s1028" style="position:absolute;left:8839;width:62027;height:16560" coordsize="62026,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8" o:spid="_x0000_s1029" style="position:absolute;visibility:visible;mso-wrap-style:square" from="0,16510" to="59434,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" strokecolor="white [3212]"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45466;width:16560;height:16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">
                    <v:imagedata r:id="rId11" o:title=""/>
                  </v:shape>
                </v:group>
                <w10:wrap anchorx="page" anchory="page"/>
              </v:group>
            </w:pict>
          </mc:Fallback>
        </mc:AlternateContent>
      </w:r>
      <w:r>
        <w:t>Guide to LGNZ standing orders template</w:t>
      </w:r>
    </w:p>
    <w:p w14:paraId="43F8375F" w14:textId="77777777" w:rsidR="00600C32" w:rsidRPr="005F791D" w:rsidRDefault="00E56339" w:rsidP="00B945D8">
      <w:pPr>
        <w:pStyle w:val="Date"/>
      </w:pPr>
      <w:r w:rsidRPr="00652BDD">
        <w:drawing>
          <wp:anchor distT="0" distB="0" distL="114300" distR="114300" simplePos="0" relativeHeight="251659264" behindDoc="1" locked="0" layoutInCell="1" allowOverlap="1" wp14:anchorId="587FE54A" wp14:editId="3D8C3F8B">
            <wp:simplePos x="0" y="0"/>
            <wp:positionH relativeFrom="column">
              <wp:posOffset>-121920</wp:posOffset>
            </wp:positionH>
            <wp:positionV relativeFrom="paragraph">
              <wp:posOffset>502285</wp:posOffset>
            </wp:positionV>
            <wp:extent cx="1381653" cy="45367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1653" cy="453677"/>
                    </a:xfrm>
                    <a:prstGeom prst="rect">
                      <a:avLst/>
                    </a:prstGeom>
                  </pic:spPr>
                </pic:pic>
              </a:graphicData>
            </a:graphic>
            <wp14:sizeRelH relativeFrom="page">
              <wp14:pctWidth>0</wp14:pctWidth>
            </wp14:sizeRelH>
            <wp14:sizeRelV relativeFrom="page">
              <wp14:pctHeight>0</wp14:pctHeight>
            </wp14:sizeRelV>
          </wp:anchor>
        </w:drawing>
      </w:r>
      <w:r w:rsidR="005B0382" w:rsidRPr="00B945D8">
        <w:t xml:space="preserve">// </w:t>
      </w:r>
      <w:r w:rsidR="00E27E4A">
        <w:t>September</w:t>
      </w:r>
      <w:r w:rsidR="005B0382" w:rsidRPr="00B945D8">
        <w:t xml:space="preserve"> 2022</w:t>
      </w:r>
      <w:bookmarkStart w:id="0" w:name="_TOC_250011"/>
      <w:bookmarkStart w:id="1" w:name="_Toc8651559"/>
      <w:bookmarkStart w:id="2" w:name="_Toc8652779"/>
    </w:p>
    <w:bookmarkEnd w:id="0"/>
    <w:bookmarkEnd w:id="1"/>
    <w:bookmarkEnd w:id="2"/>
    <w:p w14:paraId="24710A62" w14:textId="0350253D" w:rsidR="00C743C3" w:rsidRDefault="000C1999" w:rsidP="000C1999">
      <w:pPr>
        <w:pStyle w:val="Heading1"/>
        <w:tabs>
          <w:tab w:val="left" w:pos="7305"/>
        </w:tabs>
      </w:pPr>
      <w:r>
        <w:lastRenderedPageBreak/>
        <w:tab/>
      </w:r>
    </w:p>
    <w:sdt>
      <w:sdtPr>
        <w:rPr>
          <w:rFonts w:eastAsia="Calibri" w:cs="Arial"/>
          <w:lang w:val="en-US"/>
        </w:rPr>
        <w:id w:val="1255997138"/>
        <w:docPartObj>
          <w:docPartGallery w:val="Table of Contents"/>
          <w:docPartUnique/>
        </w:docPartObj>
      </w:sdtPr>
      <w:sdtEndPr>
        <w:rPr>
          <w:color w:val="000000" w:themeColor="text1"/>
        </w:rPr>
      </w:sdtEndPr>
      <w:sdtContent>
        <w:p w14:paraId="1FA82766" w14:textId="77777777" w:rsidR="00477BBF" w:rsidRPr="00477BBF" w:rsidRDefault="00477BBF" w:rsidP="00477BBF">
          <w:pPr>
            <w:keepNext/>
            <w:keepLines/>
            <w:spacing w:before="240" w:after="0" w:line="259" w:lineRule="auto"/>
            <w:rPr>
              <w:rFonts w:ascii="Cambria" w:eastAsia="National" w:hAnsi="Cambria" w:cs="Times New Roman"/>
              <w:b/>
              <w:bCs/>
              <w:color w:val="0C2340" w:themeColor="accent1"/>
              <w:sz w:val="44"/>
              <w:szCs w:val="44"/>
              <w:lang w:val="en-US"/>
            </w:rPr>
          </w:pPr>
          <w:r w:rsidRPr="00477BBF">
            <w:rPr>
              <w:rFonts w:ascii="Cambria" w:eastAsia="National" w:hAnsi="Cambria" w:cs="Times New Roman"/>
              <w:b/>
              <w:bCs/>
              <w:color w:val="0C2340" w:themeColor="accent1"/>
              <w:sz w:val="44"/>
              <w:szCs w:val="44"/>
              <w:lang w:val="en-US"/>
            </w:rPr>
            <w:t>Contents</w:t>
          </w:r>
        </w:p>
        <w:p w14:paraId="10FC26B6" w14:textId="77777777" w:rsidR="00477BBF" w:rsidRPr="00477BBF" w:rsidRDefault="00477BBF" w:rsidP="00477BBF">
          <w:pPr>
            <w:numPr>
              <w:ilvl w:val="0"/>
              <w:numId w:val="4"/>
            </w:numPr>
            <w:tabs>
              <w:tab w:val="right" w:leader="dot" w:pos="9015"/>
            </w:tabs>
            <w:spacing w:before="120" w:after="100"/>
            <w:ind w:left="0" w:firstLine="0"/>
            <w:rPr>
              <w:rFonts w:eastAsia="Calibri" w:cs="Arial"/>
              <w:noProof/>
              <w:color w:val="000000" w:themeColor="text1"/>
              <w:lang w:eastAsia="en-NZ"/>
            </w:rPr>
          </w:pPr>
          <w:r w:rsidRPr="00477BBF">
            <w:rPr>
              <w:rFonts w:eastAsia="Calibri" w:cs="Arial"/>
              <w:color w:val="000000" w:themeColor="text1"/>
              <w:lang w:val="en-US"/>
            </w:rPr>
            <w:t xml:space="preserve"> </w:t>
          </w:r>
          <w:r w:rsidRPr="00477BBF">
            <w:rPr>
              <w:rFonts w:eastAsia="Calibri" w:cs="Arial"/>
              <w:color w:val="000000" w:themeColor="text1"/>
              <w:lang w:val="en-US"/>
            </w:rPr>
            <w:fldChar w:fldCharType="begin"/>
          </w:r>
          <w:r w:rsidRPr="00477BBF">
            <w:rPr>
              <w:rFonts w:eastAsia="Calibri" w:cs="Arial"/>
              <w:color w:val="000000" w:themeColor="text1"/>
              <w:lang w:val="en-US"/>
            </w:rPr>
            <w:instrText>TOC \o "1-3" \h \z \u</w:instrText>
          </w:r>
          <w:r w:rsidRPr="00477BBF">
            <w:rPr>
              <w:rFonts w:eastAsia="Calibri" w:cs="Arial"/>
              <w:color w:val="000000" w:themeColor="text1"/>
              <w:lang w:val="en-US"/>
            </w:rPr>
            <w:fldChar w:fldCharType="separate"/>
          </w:r>
          <w:hyperlink w:anchor="_Toc1634260905">
            <w:r w:rsidRPr="00477BBF">
              <w:rPr>
                <w:rFonts w:eastAsia="Calibri" w:cs="Arial"/>
                <w:color w:val="000000" w:themeColor="text1"/>
                <w:u w:val="single"/>
                <w:lang w:val="en-US"/>
              </w:rPr>
              <w:t>Introduction</w:t>
            </w:r>
            <w:r w:rsidRPr="00477BBF">
              <w:rPr>
                <w:rFonts w:eastAsia="Calibri" w:cs="Arial"/>
                <w:color w:val="000000" w:themeColor="text1"/>
                <w:lang w:val="en-US"/>
              </w:rPr>
              <w:tab/>
            </w:r>
            <w:r w:rsidRPr="00477BBF">
              <w:rPr>
                <w:rFonts w:eastAsia="Calibri" w:cs="Arial"/>
                <w:color w:val="000000" w:themeColor="text1"/>
                <w:lang w:val="en-US"/>
              </w:rPr>
              <w:fldChar w:fldCharType="begin"/>
            </w:r>
            <w:r w:rsidRPr="00477BBF">
              <w:rPr>
                <w:rFonts w:eastAsia="Calibri" w:cs="Arial"/>
                <w:color w:val="000000" w:themeColor="text1"/>
                <w:lang w:val="en-US"/>
              </w:rPr>
              <w:instrText>PAGEREF _Toc1634260905 \h</w:instrText>
            </w:r>
            <w:r w:rsidRPr="00477BBF">
              <w:rPr>
                <w:rFonts w:eastAsia="Calibri" w:cs="Arial"/>
                <w:color w:val="000000" w:themeColor="text1"/>
                <w:lang w:val="en-US"/>
              </w:rPr>
            </w:r>
            <w:r w:rsidRPr="00477BBF">
              <w:rPr>
                <w:rFonts w:eastAsia="Calibri" w:cs="Arial"/>
                <w:color w:val="000000" w:themeColor="text1"/>
                <w:lang w:val="en-US"/>
              </w:rPr>
              <w:fldChar w:fldCharType="separate"/>
            </w:r>
            <w:r w:rsidRPr="00477BBF">
              <w:rPr>
                <w:rFonts w:eastAsia="Calibri" w:cs="Arial"/>
                <w:color w:val="000000" w:themeColor="text1"/>
                <w:u w:val="single"/>
                <w:lang w:val="en-US"/>
              </w:rPr>
              <w:t>4</w:t>
            </w:r>
            <w:r w:rsidRPr="00477BBF">
              <w:rPr>
                <w:rFonts w:eastAsia="Calibri" w:cs="Arial"/>
                <w:color w:val="000000" w:themeColor="text1"/>
                <w:lang w:val="en-US"/>
              </w:rPr>
              <w:fldChar w:fldCharType="end"/>
            </w:r>
          </w:hyperlink>
        </w:p>
        <w:p w14:paraId="3465BF80" w14:textId="77777777" w:rsidR="00477BBF" w:rsidRPr="00477BBF" w:rsidRDefault="00477BBF" w:rsidP="00477BBF">
          <w:pPr>
            <w:numPr>
              <w:ilvl w:val="0"/>
              <w:numId w:val="4"/>
            </w:numPr>
            <w:tabs>
              <w:tab w:val="right" w:leader="dot" w:pos="9015"/>
            </w:tabs>
            <w:spacing w:before="120" w:after="100"/>
            <w:ind w:left="0" w:firstLine="0"/>
            <w:rPr>
              <w:rFonts w:eastAsia="Calibri" w:cs="Arial"/>
              <w:noProof/>
              <w:color w:val="000000" w:themeColor="text1"/>
              <w:lang w:eastAsia="en-NZ"/>
            </w:rPr>
          </w:pPr>
          <w:r w:rsidRPr="00477BBF">
            <w:rPr>
              <w:rFonts w:eastAsia="Calibri" w:cs="Arial"/>
              <w:color w:val="000000" w:themeColor="text1"/>
              <w:lang w:val="en-US"/>
            </w:rPr>
            <w:t xml:space="preserve"> </w:t>
          </w:r>
          <w:hyperlink w:anchor="_Toc1575736270">
            <w:r w:rsidRPr="00477BBF">
              <w:rPr>
                <w:rFonts w:eastAsia="Calibri" w:cs="Arial"/>
                <w:color w:val="000000" w:themeColor="text1"/>
                <w:u w:val="single"/>
                <w:lang w:val="en-US"/>
              </w:rPr>
              <w:t>Local government obligations under Te Tiriti o Waitangi</w:t>
            </w:r>
            <w:r w:rsidRPr="00477BBF">
              <w:rPr>
                <w:rFonts w:eastAsia="Calibri" w:cs="Arial"/>
                <w:color w:val="000000" w:themeColor="text1"/>
                <w:lang w:val="en-US"/>
              </w:rPr>
              <w:tab/>
            </w:r>
            <w:r w:rsidRPr="00477BBF">
              <w:rPr>
                <w:rFonts w:eastAsia="Calibri" w:cs="Arial"/>
                <w:color w:val="000000" w:themeColor="text1"/>
                <w:lang w:val="en-US"/>
              </w:rPr>
              <w:fldChar w:fldCharType="begin"/>
            </w:r>
            <w:r w:rsidRPr="00477BBF">
              <w:rPr>
                <w:rFonts w:eastAsia="Calibri" w:cs="Arial"/>
                <w:color w:val="000000" w:themeColor="text1"/>
                <w:lang w:val="en-US"/>
              </w:rPr>
              <w:instrText>PAGEREF _Toc1575736270 \h</w:instrText>
            </w:r>
            <w:r w:rsidRPr="00477BBF">
              <w:rPr>
                <w:rFonts w:eastAsia="Calibri" w:cs="Arial"/>
                <w:color w:val="000000" w:themeColor="text1"/>
                <w:lang w:val="en-US"/>
              </w:rPr>
            </w:r>
            <w:r w:rsidRPr="00477BBF">
              <w:rPr>
                <w:rFonts w:eastAsia="Calibri" w:cs="Arial"/>
                <w:color w:val="000000" w:themeColor="text1"/>
                <w:lang w:val="en-US"/>
              </w:rPr>
              <w:fldChar w:fldCharType="separate"/>
            </w:r>
            <w:r w:rsidRPr="00477BBF">
              <w:rPr>
                <w:rFonts w:eastAsia="Calibri" w:cs="Arial"/>
                <w:color w:val="000000" w:themeColor="text1"/>
                <w:u w:val="single"/>
                <w:lang w:val="en-US"/>
              </w:rPr>
              <w:t>5</w:t>
            </w:r>
            <w:r w:rsidRPr="00477BBF">
              <w:rPr>
                <w:rFonts w:eastAsia="Calibri" w:cs="Arial"/>
                <w:color w:val="000000" w:themeColor="text1"/>
                <w:lang w:val="en-US"/>
              </w:rPr>
              <w:fldChar w:fldCharType="end"/>
            </w:r>
          </w:hyperlink>
        </w:p>
        <w:p w14:paraId="3E7071DC" w14:textId="77777777" w:rsidR="00477BBF" w:rsidRPr="00477BBF" w:rsidRDefault="006F44BA" w:rsidP="00477BBF">
          <w:pPr>
            <w:tabs>
              <w:tab w:val="right" w:leader="dot" w:pos="9015"/>
            </w:tabs>
            <w:spacing w:before="120" w:after="100"/>
            <w:ind w:left="480"/>
            <w:rPr>
              <w:rFonts w:eastAsia="Calibri" w:cs="Arial"/>
              <w:noProof/>
              <w:color w:val="000000" w:themeColor="text1"/>
              <w:lang w:eastAsia="en-NZ"/>
            </w:rPr>
          </w:pPr>
          <w:hyperlink w:anchor="_Toc535960994">
            <w:r w:rsidR="00477BBF" w:rsidRPr="00477BBF">
              <w:rPr>
                <w:rFonts w:eastAsia="Calibri" w:cs="Arial"/>
                <w:color w:val="000000" w:themeColor="text1"/>
                <w:u w:val="single"/>
                <w:lang w:val="en-US"/>
              </w:rPr>
              <w:t>Acknowledging the mandate of mana whenua as the traditional governors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_Toc535960994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6</w:t>
            </w:r>
            <w:r w:rsidR="00477BBF" w:rsidRPr="00477BBF">
              <w:rPr>
                <w:rFonts w:eastAsia="Calibri" w:cs="Arial"/>
                <w:color w:val="000000" w:themeColor="text1"/>
                <w:lang w:val="en-US"/>
              </w:rPr>
              <w:fldChar w:fldCharType="end"/>
            </w:r>
          </w:hyperlink>
        </w:p>
        <w:p w14:paraId="7ACCCF06" w14:textId="77777777" w:rsidR="00477BBF" w:rsidRPr="00477BBF" w:rsidRDefault="006F44BA" w:rsidP="00477BBF">
          <w:pPr>
            <w:tabs>
              <w:tab w:val="right" w:leader="dot" w:pos="9015"/>
            </w:tabs>
            <w:spacing w:before="120" w:after="100"/>
            <w:ind w:left="480"/>
            <w:rPr>
              <w:rFonts w:eastAsia="Calibri" w:cs="Arial"/>
              <w:noProof/>
              <w:color w:val="000000" w:themeColor="text1"/>
              <w:lang w:eastAsia="en-NZ"/>
            </w:rPr>
          </w:pPr>
          <w:hyperlink w:anchor="_Toc834651695">
            <w:r w:rsidR="00477BBF" w:rsidRPr="00477BBF">
              <w:rPr>
                <w:rFonts w:eastAsia="Calibri" w:cs="Arial"/>
                <w:color w:val="000000" w:themeColor="text1"/>
                <w:u w:val="single"/>
                <w:lang w:val="en-US"/>
              </w:rPr>
              <w:t>Enabling the participation of Māori as citizens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_Toc834651695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6</w:t>
            </w:r>
            <w:r w:rsidR="00477BBF" w:rsidRPr="00477BBF">
              <w:rPr>
                <w:rFonts w:eastAsia="Calibri" w:cs="Arial"/>
                <w:color w:val="000000" w:themeColor="text1"/>
                <w:lang w:val="en-US"/>
              </w:rPr>
              <w:fldChar w:fldCharType="end"/>
            </w:r>
          </w:hyperlink>
        </w:p>
        <w:p w14:paraId="1E2F0BAC" w14:textId="77777777" w:rsidR="00477BBF" w:rsidRPr="00477BBF" w:rsidRDefault="00477BBF" w:rsidP="00477BBF">
          <w:pPr>
            <w:numPr>
              <w:ilvl w:val="0"/>
              <w:numId w:val="4"/>
            </w:numPr>
            <w:tabs>
              <w:tab w:val="right" w:leader="dot" w:pos="9015"/>
            </w:tabs>
            <w:spacing w:before="120" w:after="100"/>
            <w:ind w:left="0" w:firstLine="0"/>
            <w:rPr>
              <w:rFonts w:eastAsia="Calibri" w:cs="Arial"/>
              <w:noProof/>
              <w:color w:val="000000" w:themeColor="text1"/>
              <w:lang w:eastAsia="en-NZ"/>
            </w:rPr>
          </w:pPr>
          <w:r w:rsidRPr="00477BBF">
            <w:rPr>
              <w:rFonts w:eastAsia="Calibri" w:cs="Arial"/>
              <w:color w:val="000000" w:themeColor="text1"/>
              <w:lang w:val="en-US"/>
            </w:rPr>
            <w:t xml:space="preserve"> </w:t>
          </w:r>
          <w:hyperlink w:anchor="_Toc1901196961">
            <w:r w:rsidRPr="00477BBF">
              <w:rPr>
                <w:rFonts w:eastAsia="Calibri" w:cs="Arial"/>
                <w:color w:val="000000" w:themeColor="text1"/>
                <w:u w:val="single"/>
                <w:lang w:val="en-US"/>
              </w:rPr>
              <w:t>Before adopting the standing orders template:</w:t>
            </w:r>
            <w:r w:rsidRPr="00477BBF">
              <w:rPr>
                <w:rFonts w:eastAsia="Calibri" w:cs="Arial"/>
                <w:color w:val="000000" w:themeColor="text1"/>
                <w:lang w:val="en-US"/>
              </w:rPr>
              <w:tab/>
            </w:r>
            <w:r w:rsidRPr="00477BBF">
              <w:rPr>
                <w:rFonts w:eastAsia="Calibri" w:cs="Arial"/>
                <w:color w:val="000000" w:themeColor="text1"/>
                <w:lang w:val="en-US"/>
              </w:rPr>
              <w:fldChar w:fldCharType="begin"/>
            </w:r>
            <w:r w:rsidRPr="00477BBF">
              <w:rPr>
                <w:rFonts w:eastAsia="Calibri" w:cs="Arial"/>
                <w:color w:val="000000" w:themeColor="text1"/>
                <w:lang w:val="en-US"/>
              </w:rPr>
              <w:instrText>PAGEREF _Toc1901196961 \h</w:instrText>
            </w:r>
            <w:r w:rsidRPr="00477BBF">
              <w:rPr>
                <w:rFonts w:eastAsia="Calibri" w:cs="Arial"/>
                <w:color w:val="000000" w:themeColor="text1"/>
                <w:lang w:val="en-US"/>
              </w:rPr>
            </w:r>
            <w:r w:rsidRPr="00477BBF">
              <w:rPr>
                <w:rFonts w:eastAsia="Calibri" w:cs="Arial"/>
                <w:color w:val="000000" w:themeColor="text1"/>
                <w:lang w:val="en-US"/>
              </w:rPr>
              <w:fldChar w:fldCharType="separate"/>
            </w:r>
            <w:r w:rsidRPr="00477BBF">
              <w:rPr>
                <w:rFonts w:eastAsia="Calibri" w:cs="Arial"/>
                <w:color w:val="000000" w:themeColor="text1"/>
                <w:u w:val="single"/>
                <w:lang w:val="en-US"/>
              </w:rPr>
              <w:t>8</w:t>
            </w:r>
            <w:r w:rsidRPr="00477BBF">
              <w:rPr>
                <w:rFonts w:eastAsia="Calibri" w:cs="Arial"/>
                <w:color w:val="000000" w:themeColor="text1"/>
                <w:lang w:val="en-US"/>
              </w:rPr>
              <w:fldChar w:fldCharType="end"/>
            </w:r>
          </w:hyperlink>
        </w:p>
        <w:p w14:paraId="0DDF8DF2" w14:textId="77777777" w:rsidR="00477BBF" w:rsidRPr="00477BBF" w:rsidRDefault="006F44BA" w:rsidP="00477BBF">
          <w:pPr>
            <w:tabs>
              <w:tab w:val="right" w:leader="dot" w:pos="9015"/>
            </w:tabs>
            <w:spacing w:before="120" w:after="100"/>
            <w:ind w:left="480"/>
            <w:rPr>
              <w:rFonts w:eastAsia="Calibri" w:cs="Arial"/>
              <w:noProof/>
              <w:color w:val="000000" w:themeColor="text1"/>
              <w:lang w:eastAsia="en-NZ"/>
            </w:rPr>
          </w:pPr>
          <w:hyperlink w:anchor="_Toc1270529426">
            <w:r w:rsidR="00477BBF" w:rsidRPr="00477BBF">
              <w:rPr>
                <w:rFonts w:eastAsia="Calibri" w:cs="Arial"/>
                <w:color w:val="000000" w:themeColor="text1"/>
                <w:u w:val="single"/>
                <w:lang w:val="en-US"/>
              </w:rPr>
              <w:t>1.Should members have a right to attend by audio or audio-visual link?</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_Toc1270529426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8</w:t>
            </w:r>
            <w:r w:rsidR="00477BBF" w:rsidRPr="00477BBF">
              <w:rPr>
                <w:rFonts w:eastAsia="Calibri" w:cs="Arial"/>
                <w:color w:val="000000" w:themeColor="text1"/>
                <w:lang w:val="en-US"/>
              </w:rPr>
              <w:fldChar w:fldCharType="end"/>
            </w:r>
          </w:hyperlink>
        </w:p>
        <w:p w14:paraId="545522D4" w14:textId="77777777" w:rsidR="00477BBF" w:rsidRPr="00477BBF" w:rsidRDefault="006F44BA" w:rsidP="00477BBF">
          <w:pPr>
            <w:tabs>
              <w:tab w:val="right" w:leader="dot" w:pos="9015"/>
            </w:tabs>
            <w:spacing w:before="120" w:after="100"/>
            <w:ind w:left="480"/>
            <w:rPr>
              <w:rFonts w:eastAsia="Calibri" w:cs="Arial"/>
              <w:noProof/>
              <w:color w:val="000000" w:themeColor="text1"/>
              <w:lang w:eastAsia="en-NZ"/>
            </w:rPr>
          </w:pPr>
          <w:hyperlink w:anchor="_Toc1252733077">
            <w:r w:rsidR="00477BBF" w:rsidRPr="00477BBF">
              <w:rPr>
                <w:rFonts w:eastAsia="Calibri" w:cs="Arial"/>
                <w:color w:val="000000" w:themeColor="text1"/>
                <w:u w:val="single"/>
                <w:lang w:val="en-US"/>
              </w:rPr>
              <w:t>2.Should mayors/chairs have a casting vote?</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_Toc1252733077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8</w:t>
            </w:r>
            <w:r w:rsidR="00477BBF" w:rsidRPr="00477BBF">
              <w:rPr>
                <w:rFonts w:eastAsia="Calibri" w:cs="Arial"/>
                <w:color w:val="000000" w:themeColor="text1"/>
                <w:lang w:val="en-US"/>
              </w:rPr>
              <w:fldChar w:fldCharType="end"/>
            </w:r>
          </w:hyperlink>
        </w:p>
        <w:p w14:paraId="6125F568" w14:textId="77777777" w:rsidR="00477BBF" w:rsidRPr="00477BBF" w:rsidRDefault="006F44BA" w:rsidP="00477BBF">
          <w:pPr>
            <w:tabs>
              <w:tab w:val="right" w:leader="dot" w:pos="9015"/>
            </w:tabs>
            <w:spacing w:before="120" w:after="100"/>
            <w:ind w:left="480"/>
            <w:rPr>
              <w:rFonts w:eastAsia="Calibri" w:cs="Arial"/>
              <w:noProof/>
              <w:color w:val="000000" w:themeColor="text1"/>
              <w:lang w:eastAsia="en-NZ"/>
            </w:rPr>
          </w:pPr>
          <w:hyperlink w:anchor="_Toc2122510819">
            <w:r w:rsidR="00477BBF" w:rsidRPr="00477BBF">
              <w:rPr>
                <w:rFonts w:eastAsia="Calibri" w:cs="Arial"/>
                <w:color w:val="000000" w:themeColor="text1"/>
                <w:u w:val="single"/>
                <w:lang w:val="en-US"/>
              </w:rPr>
              <w:t>Speaking and moving options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_Toc2122510819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9</w:t>
            </w:r>
            <w:r w:rsidR="00477BBF" w:rsidRPr="00477BBF">
              <w:rPr>
                <w:rFonts w:eastAsia="Calibri" w:cs="Arial"/>
                <w:color w:val="000000" w:themeColor="text1"/>
                <w:lang w:val="en-US"/>
              </w:rPr>
              <w:fldChar w:fldCharType="end"/>
            </w:r>
          </w:hyperlink>
        </w:p>
        <w:p w14:paraId="0844812F" w14:textId="77777777" w:rsidR="00477BBF" w:rsidRPr="00477BBF" w:rsidRDefault="006F44BA" w:rsidP="00477BBF">
          <w:pPr>
            <w:tabs>
              <w:tab w:val="right" w:leader="dot" w:pos="9015"/>
            </w:tabs>
            <w:spacing w:before="120" w:after="100"/>
            <w:ind w:left="480"/>
            <w:rPr>
              <w:rFonts w:eastAsia="Calibri" w:cs="Arial"/>
              <w:noProof/>
              <w:color w:val="000000" w:themeColor="text1"/>
              <w:lang w:eastAsia="en-NZ"/>
            </w:rPr>
          </w:pPr>
          <w:hyperlink w:anchor="_Toc591483792">
            <w:r w:rsidR="00477BBF" w:rsidRPr="00477BBF">
              <w:rPr>
                <w:rFonts w:eastAsia="Calibri" w:cs="Arial"/>
                <w:color w:val="000000" w:themeColor="text1"/>
                <w:u w:val="single"/>
                <w:lang w:val="en-US"/>
              </w:rPr>
              <w:t>4.Time needed for kaimahi (staff) to prepare advice</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_Toc591483792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9</w:t>
            </w:r>
            <w:r w:rsidR="00477BBF" w:rsidRPr="00477BBF">
              <w:rPr>
                <w:rFonts w:eastAsia="Calibri" w:cs="Arial"/>
                <w:color w:val="000000" w:themeColor="text1"/>
                <w:lang w:val="en-US"/>
              </w:rPr>
              <w:fldChar w:fldCharType="end"/>
            </w:r>
          </w:hyperlink>
        </w:p>
        <w:p w14:paraId="471C98DA" w14:textId="77777777" w:rsidR="00477BBF" w:rsidRPr="00477BBF" w:rsidRDefault="00477BBF" w:rsidP="00477BBF">
          <w:pPr>
            <w:numPr>
              <w:ilvl w:val="0"/>
              <w:numId w:val="4"/>
            </w:numPr>
            <w:tabs>
              <w:tab w:val="right" w:leader="dot" w:pos="9015"/>
            </w:tabs>
            <w:spacing w:before="120" w:after="100"/>
            <w:ind w:left="0" w:firstLine="0"/>
            <w:rPr>
              <w:rFonts w:eastAsia="Calibri" w:cs="Arial"/>
              <w:noProof/>
              <w:color w:val="000000" w:themeColor="text1"/>
              <w:lang w:eastAsia="en-NZ"/>
            </w:rPr>
          </w:pPr>
          <w:r w:rsidRPr="00477BBF">
            <w:rPr>
              <w:rFonts w:eastAsia="Calibri" w:cs="Arial"/>
              <w:color w:val="000000" w:themeColor="text1"/>
              <w:lang w:val="en-US"/>
            </w:rPr>
            <w:t xml:space="preserve"> </w:t>
          </w:r>
          <w:hyperlink w:anchor="_Toc523008444">
            <w:r w:rsidRPr="00477BBF">
              <w:rPr>
                <w:rFonts w:eastAsia="Calibri" w:cs="Arial"/>
                <w:color w:val="000000" w:themeColor="text1"/>
                <w:u w:val="single"/>
                <w:lang w:val="en-US"/>
              </w:rPr>
              <w:t>Adopting and reviewing your standing orders</w:t>
            </w:r>
            <w:r w:rsidRPr="00477BBF">
              <w:rPr>
                <w:rFonts w:eastAsia="Calibri" w:cs="Arial"/>
                <w:color w:val="000000" w:themeColor="text1"/>
                <w:lang w:val="en-US"/>
              </w:rPr>
              <w:tab/>
            </w:r>
            <w:r w:rsidRPr="00477BBF">
              <w:rPr>
                <w:rFonts w:eastAsia="Calibri" w:cs="Arial"/>
                <w:color w:val="000000" w:themeColor="text1"/>
                <w:lang w:val="en-US"/>
              </w:rPr>
              <w:fldChar w:fldCharType="begin"/>
            </w:r>
            <w:r w:rsidRPr="00477BBF">
              <w:rPr>
                <w:rFonts w:eastAsia="Calibri" w:cs="Arial"/>
                <w:color w:val="000000" w:themeColor="text1"/>
                <w:lang w:val="en-US"/>
              </w:rPr>
              <w:instrText>PAGEREF _Toc523008444 \h</w:instrText>
            </w:r>
            <w:r w:rsidRPr="00477BBF">
              <w:rPr>
                <w:rFonts w:eastAsia="Calibri" w:cs="Arial"/>
                <w:color w:val="000000" w:themeColor="text1"/>
                <w:lang w:val="en-US"/>
              </w:rPr>
            </w:r>
            <w:r w:rsidRPr="00477BBF">
              <w:rPr>
                <w:rFonts w:eastAsia="Calibri" w:cs="Arial"/>
                <w:color w:val="000000" w:themeColor="text1"/>
                <w:lang w:val="en-US"/>
              </w:rPr>
              <w:fldChar w:fldCharType="separate"/>
            </w:r>
            <w:r w:rsidRPr="00477BBF">
              <w:rPr>
                <w:rFonts w:eastAsia="Calibri" w:cs="Arial"/>
                <w:color w:val="000000" w:themeColor="text1"/>
                <w:u w:val="single"/>
                <w:lang w:val="en-US"/>
              </w:rPr>
              <w:t>9</w:t>
            </w:r>
            <w:r w:rsidRPr="00477BBF">
              <w:rPr>
                <w:rFonts w:eastAsia="Calibri" w:cs="Arial"/>
                <w:color w:val="000000" w:themeColor="text1"/>
                <w:lang w:val="en-US"/>
              </w:rPr>
              <w:fldChar w:fldCharType="end"/>
            </w:r>
          </w:hyperlink>
        </w:p>
        <w:p w14:paraId="2F20C68D" w14:textId="77777777" w:rsidR="00477BBF" w:rsidRPr="00477BBF" w:rsidRDefault="006F44BA" w:rsidP="00477BBF">
          <w:pPr>
            <w:tabs>
              <w:tab w:val="right" w:leader="dot" w:pos="9015"/>
            </w:tabs>
            <w:spacing w:before="120" w:after="100"/>
            <w:ind w:left="480"/>
            <w:rPr>
              <w:rFonts w:eastAsia="Calibri" w:cs="Arial"/>
              <w:noProof/>
              <w:color w:val="000000" w:themeColor="text1"/>
              <w:lang w:eastAsia="en-NZ"/>
            </w:rPr>
          </w:pPr>
          <w:hyperlink w:anchor="_Toc536359597">
            <w:r w:rsidR="00477BBF" w:rsidRPr="00477BBF">
              <w:rPr>
                <w:rFonts w:eastAsia="Calibri" w:cs="Arial"/>
                <w:color w:val="000000" w:themeColor="text1"/>
                <w:u w:val="single"/>
                <w:lang w:val="en-US"/>
              </w:rPr>
              <w:t>Proposed resolution for adopting standing orders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_Toc536359597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10</w:t>
            </w:r>
            <w:r w:rsidR="00477BBF" w:rsidRPr="00477BBF">
              <w:rPr>
                <w:rFonts w:eastAsia="Calibri" w:cs="Arial"/>
                <w:color w:val="000000" w:themeColor="text1"/>
                <w:lang w:val="en-US"/>
              </w:rPr>
              <w:fldChar w:fldCharType="end"/>
            </w:r>
          </w:hyperlink>
        </w:p>
        <w:p w14:paraId="176DE385" w14:textId="77777777" w:rsidR="00477BBF" w:rsidRPr="00477BBF" w:rsidRDefault="00477BBF" w:rsidP="00477BBF">
          <w:pPr>
            <w:numPr>
              <w:ilvl w:val="0"/>
              <w:numId w:val="4"/>
            </w:numPr>
            <w:tabs>
              <w:tab w:val="right" w:leader="dot" w:pos="9015"/>
            </w:tabs>
            <w:spacing w:before="120" w:after="100"/>
            <w:ind w:left="0" w:firstLine="0"/>
            <w:rPr>
              <w:rFonts w:eastAsia="Calibri" w:cs="Arial"/>
              <w:noProof/>
              <w:color w:val="000000" w:themeColor="text1"/>
              <w:lang w:eastAsia="en-NZ"/>
            </w:rPr>
          </w:pPr>
          <w:r w:rsidRPr="00477BBF">
            <w:rPr>
              <w:rFonts w:eastAsia="Calibri" w:cs="Arial"/>
              <w:color w:val="000000" w:themeColor="text1"/>
              <w:lang w:val="en-US"/>
            </w:rPr>
            <w:t xml:space="preserve"> </w:t>
          </w:r>
          <w:hyperlink w:anchor="_Toc1225963250">
            <w:r w:rsidRPr="00477BBF">
              <w:rPr>
                <w:rFonts w:eastAsia="Calibri" w:cs="Arial"/>
                <w:color w:val="000000" w:themeColor="text1"/>
                <w:u w:val="single"/>
                <w:lang w:val="en-US"/>
              </w:rPr>
              <w:t>Part 1 – General matters</w:t>
            </w:r>
            <w:r w:rsidRPr="00477BBF">
              <w:rPr>
                <w:rFonts w:eastAsia="Calibri" w:cs="Arial"/>
                <w:color w:val="000000" w:themeColor="text1"/>
                <w:lang w:val="en-US"/>
              </w:rPr>
              <w:tab/>
            </w:r>
            <w:r w:rsidRPr="00477BBF">
              <w:rPr>
                <w:rFonts w:eastAsia="Calibri" w:cs="Arial"/>
                <w:color w:val="000000" w:themeColor="text1"/>
                <w:lang w:val="en-US"/>
              </w:rPr>
              <w:fldChar w:fldCharType="begin"/>
            </w:r>
            <w:r w:rsidRPr="00477BBF">
              <w:rPr>
                <w:rFonts w:eastAsia="Calibri" w:cs="Arial"/>
                <w:color w:val="000000" w:themeColor="text1"/>
                <w:lang w:val="en-US"/>
              </w:rPr>
              <w:instrText>PAGEREF _Toc1225963250 \h</w:instrText>
            </w:r>
            <w:r w:rsidRPr="00477BBF">
              <w:rPr>
                <w:rFonts w:eastAsia="Calibri" w:cs="Arial"/>
                <w:color w:val="000000" w:themeColor="text1"/>
                <w:lang w:val="en-US"/>
              </w:rPr>
            </w:r>
            <w:r w:rsidRPr="00477BBF">
              <w:rPr>
                <w:rFonts w:eastAsia="Calibri" w:cs="Arial"/>
                <w:color w:val="000000" w:themeColor="text1"/>
                <w:lang w:val="en-US"/>
              </w:rPr>
              <w:fldChar w:fldCharType="separate"/>
            </w:r>
            <w:r w:rsidRPr="00477BBF">
              <w:rPr>
                <w:rFonts w:eastAsia="Calibri" w:cs="Arial"/>
                <w:color w:val="000000" w:themeColor="text1"/>
                <w:u w:val="single"/>
                <w:lang w:val="en-US"/>
              </w:rPr>
              <w:t>10</w:t>
            </w:r>
            <w:r w:rsidRPr="00477BBF">
              <w:rPr>
                <w:rFonts w:eastAsia="Calibri" w:cs="Arial"/>
                <w:color w:val="000000" w:themeColor="text1"/>
                <w:lang w:val="en-US"/>
              </w:rPr>
              <w:fldChar w:fldCharType="end"/>
            </w:r>
          </w:hyperlink>
        </w:p>
        <w:p w14:paraId="6DBE260D"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386916506">
            <w:r w:rsidR="00477BBF" w:rsidRPr="00477BBF">
              <w:rPr>
                <w:rFonts w:eastAsia="Calibri" w:cs="Arial"/>
                <w:color w:val="000000" w:themeColor="text1"/>
                <w:u w:val="single"/>
                <w:lang w:val="en-US"/>
              </w:rPr>
              <w:t>SO 5:Appointments and elections - can you appoint co-chairs?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_Toc1386916506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11</w:t>
            </w:r>
            <w:r w:rsidR="00477BBF" w:rsidRPr="00477BBF">
              <w:rPr>
                <w:rFonts w:eastAsia="Calibri" w:cs="Arial"/>
                <w:color w:val="000000" w:themeColor="text1"/>
                <w:lang w:val="en-US"/>
              </w:rPr>
              <w:fldChar w:fldCharType="end"/>
            </w:r>
          </w:hyperlink>
        </w:p>
        <w:p w14:paraId="32C6BE87"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451144593">
            <w:r w:rsidR="00477BBF" w:rsidRPr="00477BBF">
              <w:rPr>
                <w:rFonts w:eastAsia="Calibri" w:cs="Arial"/>
                <w:color w:val="000000" w:themeColor="text1"/>
                <w:u w:val="single"/>
                <w:lang w:val="en-US"/>
              </w:rPr>
              <w:t>SO 5.1: Mayoral appointments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_Toc451144593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11</w:t>
            </w:r>
            <w:r w:rsidR="00477BBF" w:rsidRPr="00477BBF">
              <w:rPr>
                <w:rFonts w:eastAsia="Calibri" w:cs="Arial"/>
                <w:color w:val="000000" w:themeColor="text1"/>
                <w:lang w:val="en-US"/>
              </w:rPr>
              <w:fldChar w:fldCharType="end"/>
            </w:r>
          </w:hyperlink>
        </w:p>
        <w:p w14:paraId="0D8819FC"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732150851">
            <w:r w:rsidR="00477BBF" w:rsidRPr="00477BBF">
              <w:rPr>
                <w:rFonts w:eastAsia="Calibri" w:cs="Arial"/>
                <w:color w:val="000000" w:themeColor="text1"/>
                <w:u w:val="single"/>
                <w:lang w:val="en-US"/>
              </w:rPr>
              <w:t>SO 5.5:Removing a chair, deputy chair or deputy mayor</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_Toc732150851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11</w:t>
            </w:r>
            <w:r w:rsidR="00477BBF" w:rsidRPr="00477BBF">
              <w:rPr>
                <w:rFonts w:eastAsia="Calibri" w:cs="Arial"/>
                <w:color w:val="000000" w:themeColor="text1"/>
                <w:lang w:val="en-US"/>
              </w:rPr>
              <w:fldChar w:fldCharType="end"/>
            </w:r>
          </w:hyperlink>
        </w:p>
        <w:p w14:paraId="3959A353"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32172489">
            <w:r w:rsidR="00477BBF" w:rsidRPr="00477BBF">
              <w:rPr>
                <w:rFonts w:eastAsia="Calibri" w:cs="Arial"/>
                <w:color w:val="000000" w:themeColor="text1"/>
                <w:u w:val="single"/>
                <w:lang w:val="en-US"/>
              </w:rPr>
              <w:t>SO 7:Committees - appointment of staff to sub-committees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_Toc32172489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11</w:t>
            </w:r>
            <w:r w:rsidR="00477BBF" w:rsidRPr="00477BBF">
              <w:rPr>
                <w:rFonts w:eastAsia="Calibri" w:cs="Arial"/>
                <w:color w:val="000000" w:themeColor="text1"/>
                <w:lang w:val="en-US"/>
              </w:rPr>
              <w:fldChar w:fldCharType="end"/>
            </w:r>
          </w:hyperlink>
        </w:p>
        <w:p w14:paraId="3EDB8BA2"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308861649">
            <w:r w:rsidR="00477BBF" w:rsidRPr="00477BBF">
              <w:rPr>
                <w:rFonts w:eastAsia="Calibri" w:cs="Arial"/>
                <w:color w:val="000000" w:themeColor="text1"/>
                <w:u w:val="single"/>
                <w:lang w:val="en-US"/>
              </w:rPr>
              <w:t>SO 7.10:Power to appoint or discharge individual members of a joint committee - committees that are not discharged</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_Toc1308861649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12</w:t>
            </w:r>
            <w:r w:rsidR="00477BBF" w:rsidRPr="00477BBF">
              <w:rPr>
                <w:rFonts w:eastAsia="Calibri" w:cs="Arial"/>
                <w:color w:val="000000" w:themeColor="text1"/>
                <w:lang w:val="en-US"/>
              </w:rPr>
              <w:fldChar w:fldCharType="end"/>
            </w:r>
          </w:hyperlink>
        </w:p>
        <w:p w14:paraId="07888F96"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576097793">
            <w:r w:rsidR="00477BBF" w:rsidRPr="00477BBF">
              <w:rPr>
                <w:rFonts w:eastAsia="Calibri" w:cs="Arial"/>
                <w:color w:val="000000" w:themeColor="text1"/>
                <w:u w:val="single"/>
                <w:lang w:val="en-US"/>
              </w:rPr>
              <w:t>SO 8:Regarding extraordinary and emergency meetings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_Toc1576097793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12</w:t>
            </w:r>
            <w:r w:rsidR="00477BBF" w:rsidRPr="00477BBF">
              <w:rPr>
                <w:rFonts w:eastAsia="Calibri" w:cs="Arial"/>
                <w:color w:val="000000" w:themeColor="text1"/>
                <w:lang w:val="en-US"/>
              </w:rPr>
              <w:fldChar w:fldCharType="end"/>
            </w:r>
          </w:hyperlink>
        </w:p>
        <w:p w14:paraId="1CF916C8"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31437473">
            <w:r w:rsidR="00477BBF" w:rsidRPr="00477BBF">
              <w:rPr>
                <w:rFonts w:eastAsia="Calibri" w:cs="Arial"/>
                <w:color w:val="000000" w:themeColor="text1"/>
                <w:u w:val="single"/>
                <w:lang w:val="en-US"/>
              </w:rPr>
              <w:t>SO 9.5:Chair’s recommendation - ensuring the decision-making requirements of Part 6 are met</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_Toc131437473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13</w:t>
            </w:r>
            <w:r w:rsidR="00477BBF" w:rsidRPr="00477BBF">
              <w:rPr>
                <w:rFonts w:eastAsia="Calibri" w:cs="Arial"/>
                <w:color w:val="000000" w:themeColor="text1"/>
                <w:lang w:val="en-US"/>
              </w:rPr>
              <w:fldChar w:fldCharType="end"/>
            </w:r>
          </w:hyperlink>
        </w:p>
        <w:p w14:paraId="1AEBAD5B"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224694796">
            <w:r w:rsidR="00477BBF" w:rsidRPr="00477BBF">
              <w:rPr>
                <w:rFonts w:eastAsia="Calibri" w:cs="Arial"/>
                <w:color w:val="000000" w:themeColor="text1"/>
                <w:u w:val="single"/>
                <w:lang w:val="en-US"/>
              </w:rPr>
              <w:t>SO 13.3:Leave of absence</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_Toc1224694796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14</w:t>
            </w:r>
            <w:r w:rsidR="00477BBF" w:rsidRPr="00477BBF">
              <w:rPr>
                <w:rFonts w:eastAsia="Calibri" w:cs="Arial"/>
                <w:color w:val="000000" w:themeColor="text1"/>
                <w:lang w:val="en-US"/>
              </w:rPr>
              <w:fldChar w:fldCharType="end"/>
            </w:r>
          </w:hyperlink>
        </w:p>
        <w:p w14:paraId="5E664676"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449392017">
            <w:r w:rsidR="00477BBF" w:rsidRPr="00477BBF">
              <w:rPr>
                <w:rFonts w:eastAsia="Calibri" w:cs="Arial"/>
                <w:color w:val="000000" w:themeColor="text1"/>
                <w:u w:val="single"/>
                <w:lang w:val="en-US"/>
              </w:rPr>
              <w:t>SO 13.4: Apologies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_Toc1449392017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14</w:t>
            </w:r>
            <w:r w:rsidR="00477BBF" w:rsidRPr="00477BBF">
              <w:rPr>
                <w:rFonts w:eastAsia="Calibri" w:cs="Arial"/>
                <w:color w:val="000000" w:themeColor="text1"/>
                <w:lang w:val="en-US"/>
              </w:rPr>
              <w:fldChar w:fldCharType="end"/>
            </w:r>
          </w:hyperlink>
        </w:p>
        <w:p w14:paraId="14AA04DF"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694964891">
            <w:r w:rsidR="00477BBF" w:rsidRPr="00477BBF">
              <w:rPr>
                <w:rFonts w:eastAsia="Calibri" w:cs="Arial"/>
                <w:color w:val="000000" w:themeColor="text1"/>
                <w:u w:val="single"/>
                <w:lang w:val="en-US"/>
              </w:rPr>
              <w:t>SO 13.6:Absent without leave</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_Toc694964891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14</w:t>
            </w:r>
            <w:r w:rsidR="00477BBF" w:rsidRPr="00477BBF">
              <w:rPr>
                <w:rFonts w:eastAsia="Calibri" w:cs="Arial"/>
                <w:color w:val="000000" w:themeColor="text1"/>
                <w:lang w:val="en-US"/>
              </w:rPr>
              <w:fldChar w:fldCharType="end"/>
            </w:r>
          </w:hyperlink>
        </w:p>
        <w:p w14:paraId="598996FB" w14:textId="77777777" w:rsidR="00477BBF" w:rsidRPr="00477BBF" w:rsidRDefault="00477BBF" w:rsidP="00477BBF">
          <w:pPr>
            <w:numPr>
              <w:ilvl w:val="0"/>
              <w:numId w:val="4"/>
            </w:numPr>
            <w:tabs>
              <w:tab w:val="right" w:leader="dot" w:pos="9015"/>
            </w:tabs>
            <w:spacing w:before="120" w:after="100"/>
            <w:ind w:left="0" w:firstLine="0"/>
            <w:rPr>
              <w:rFonts w:eastAsia="Calibri" w:cs="Arial"/>
              <w:noProof/>
              <w:color w:val="000000" w:themeColor="text1"/>
              <w:lang w:eastAsia="en-NZ"/>
            </w:rPr>
          </w:pPr>
          <w:r w:rsidRPr="00477BBF">
            <w:rPr>
              <w:rFonts w:eastAsia="Calibri" w:cs="Arial"/>
              <w:color w:val="000000" w:themeColor="text1"/>
              <w:lang w:val="en-US"/>
            </w:rPr>
            <w:t xml:space="preserve"> </w:t>
          </w:r>
          <w:hyperlink w:anchor="_Toc469378493">
            <w:r w:rsidRPr="00477BBF">
              <w:rPr>
                <w:rFonts w:eastAsia="Calibri" w:cs="Arial"/>
                <w:color w:val="000000" w:themeColor="text1"/>
                <w:u w:val="single"/>
                <w:lang w:val="en-US"/>
              </w:rPr>
              <w:t>Part 2 - Pre-meeting arrangements</w:t>
            </w:r>
            <w:r w:rsidRPr="00477BBF">
              <w:rPr>
                <w:rFonts w:eastAsia="Calibri" w:cs="Arial"/>
                <w:color w:val="000000" w:themeColor="text1"/>
                <w:lang w:val="en-US"/>
              </w:rPr>
              <w:tab/>
            </w:r>
            <w:r w:rsidRPr="00477BBF">
              <w:rPr>
                <w:rFonts w:eastAsia="Calibri" w:cs="Arial"/>
                <w:color w:val="000000" w:themeColor="text1"/>
                <w:lang w:val="en-US"/>
              </w:rPr>
              <w:fldChar w:fldCharType="begin"/>
            </w:r>
            <w:r w:rsidRPr="00477BBF">
              <w:rPr>
                <w:rFonts w:eastAsia="Calibri" w:cs="Arial"/>
                <w:color w:val="000000" w:themeColor="text1"/>
                <w:lang w:val="en-US"/>
              </w:rPr>
              <w:instrText>PAGEREF _Toc469378493 \h</w:instrText>
            </w:r>
            <w:r w:rsidRPr="00477BBF">
              <w:rPr>
                <w:rFonts w:eastAsia="Calibri" w:cs="Arial"/>
                <w:color w:val="000000" w:themeColor="text1"/>
                <w:lang w:val="en-US"/>
              </w:rPr>
            </w:r>
            <w:r w:rsidRPr="00477BBF">
              <w:rPr>
                <w:rFonts w:eastAsia="Calibri" w:cs="Arial"/>
                <w:color w:val="000000" w:themeColor="text1"/>
                <w:lang w:val="en-US"/>
              </w:rPr>
              <w:fldChar w:fldCharType="separate"/>
            </w:r>
            <w:r w:rsidRPr="00477BBF">
              <w:rPr>
                <w:rFonts w:eastAsia="Calibri" w:cs="Arial"/>
                <w:color w:val="000000" w:themeColor="text1"/>
                <w:u w:val="single"/>
                <w:lang w:val="en-US"/>
              </w:rPr>
              <w:t>14</w:t>
            </w:r>
            <w:r w:rsidRPr="00477BBF">
              <w:rPr>
                <w:rFonts w:eastAsia="Calibri" w:cs="Arial"/>
                <w:color w:val="000000" w:themeColor="text1"/>
                <w:lang w:val="en-US"/>
              </w:rPr>
              <w:fldChar w:fldCharType="end"/>
            </w:r>
          </w:hyperlink>
        </w:p>
        <w:p w14:paraId="0E720F53"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867516671">
            <w:r w:rsidR="00477BBF" w:rsidRPr="00477BBF">
              <w:rPr>
                <w:rFonts w:eastAsia="Calibri" w:cs="Arial"/>
                <w:color w:val="000000" w:themeColor="text1"/>
                <w:u w:val="single"/>
                <w:lang w:val="en-US"/>
              </w:rPr>
              <w:t>Setting meeting times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_Toc867516671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14</w:t>
            </w:r>
            <w:r w:rsidR="00477BBF" w:rsidRPr="00477BBF">
              <w:rPr>
                <w:rFonts w:eastAsia="Calibri" w:cs="Arial"/>
                <w:color w:val="000000" w:themeColor="text1"/>
                <w:lang w:val="en-US"/>
              </w:rPr>
              <w:fldChar w:fldCharType="end"/>
            </w:r>
          </w:hyperlink>
        </w:p>
        <w:p w14:paraId="48C2AB75"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049729186">
            <w:r w:rsidR="00477BBF" w:rsidRPr="00477BBF">
              <w:rPr>
                <w:rFonts w:eastAsia="Calibri" w:cs="Arial"/>
                <w:color w:val="000000" w:themeColor="text1"/>
                <w:u w:val="single"/>
                <w:lang w:val="en-US"/>
              </w:rPr>
              <w:t>SO 8.Giving notice</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_Toc1049729186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15</w:t>
            </w:r>
            <w:r w:rsidR="00477BBF" w:rsidRPr="00477BBF">
              <w:rPr>
                <w:rFonts w:eastAsia="Calibri" w:cs="Arial"/>
                <w:color w:val="000000" w:themeColor="text1"/>
                <w:lang w:val="en-US"/>
              </w:rPr>
              <w:fldChar w:fldCharType="end"/>
            </w:r>
          </w:hyperlink>
        </w:p>
        <w:p w14:paraId="6F388C34"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308161173">
            <w:r w:rsidR="00477BBF" w:rsidRPr="00477BBF">
              <w:rPr>
                <w:rFonts w:eastAsia="Calibri" w:cs="Arial"/>
                <w:color w:val="000000" w:themeColor="text1"/>
                <w:u w:val="single"/>
                <w:lang w:val="en-US"/>
              </w:rPr>
              <w:t>SO 8.1 and 8.2:Public notice and notice to members - definitions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_Toc1308161173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15</w:t>
            </w:r>
            <w:r w:rsidR="00477BBF" w:rsidRPr="00477BBF">
              <w:rPr>
                <w:rFonts w:eastAsia="Calibri" w:cs="Arial"/>
                <w:color w:val="000000" w:themeColor="text1"/>
                <w:lang w:val="en-US"/>
              </w:rPr>
              <w:fldChar w:fldCharType="end"/>
            </w:r>
          </w:hyperlink>
        </w:p>
        <w:p w14:paraId="6767ABE3"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2042313990">
            <w:r w:rsidR="00477BBF" w:rsidRPr="00477BBF">
              <w:rPr>
                <w:rFonts w:eastAsia="Calibri" w:cs="Arial"/>
                <w:color w:val="000000" w:themeColor="text1"/>
                <w:u w:val="single"/>
                <w:lang w:val="en-US"/>
              </w:rPr>
              <w:t>SO 8.10:Meeting schedules – relocating meetings at the last minute</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_Toc2042313990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15</w:t>
            </w:r>
            <w:r w:rsidR="00477BBF" w:rsidRPr="00477BBF">
              <w:rPr>
                <w:rFonts w:eastAsia="Calibri" w:cs="Arial"/>
                <w:color w:val="000000" w:themeColor="text1"/>
                <w:lang w:val="en-US"/>
              </w:rPr>
              <w:fldChar w:fldCharType="end"/>
            </w:r>
          </w:hyperlink>
        </w:p>
        <w:p w14:paraId="0F3A0D31"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499033036">
            <w:r w:rsidR="00477BBF" w:rsidRPr="00477BBF">
              <w:rPr>
                <w:rFonts w:eastAsia="Calibri" w:cs="Arial"/>
                <w:color w:val="000000" w:themeColor="text1"/>
                <w:u w:val="single"/>
                <w:lang w:val="en-US"/>
              </w:rPr>
              <w:t>SO 9.8:Managing confidential information</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_Toc499033036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16</w:t>
            </w:r>
            <w:r w:rsidR="00477BBF" w:rsidRPr="00477BBF">
              <w:rPr>
                <w:rFonts w:eastAsia="Calibri" w:cs="Arial"/>
                <w:color w:val="000000" w:themeColor="text1"/>
                <w:lang w:val="en-US"/>
              </w:rPr>
              <w:fldChar w:fldCharType="end"/>
            </w:r>
          </w:hyperlink>
        </w:p>
        <w:p w14:paraId="4118CF97"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57301881">
            <w:r w:rsidR="00477BBF" w:rsidRPr="00477BBF">
              <w:rPr>
                <w:rFonts w:eastAsia="Calibri" w:cs="Arial"/>
                <w:color w:val="000000" w:themeColor="text1"/>
                <w:u w:val="single"/>
                <w:lang w:val="en-US"/>
              </w:rPr>
              <w:t>SO 9.1:Preparation of the agenda – good practice</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_Toc157301881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16</w:t>
            </w:r>
            <w:r w:rsidR="00477BBF" w:rsidRPr="00477BBF">
              <w:rPr>
                <w:rFonts w:eastAsia="Calibri" w:cs="Arial"/>
                <w:color w:val="000000" w:themeColor="text1"/>
                <w:lang w:val="en-US"/>
              </w:rPr>
              <w:fldChar w:fldCharType="end"/>
            </w:r>
          </w:hyperlink>
        </w:p>
        <w:p w14:paraId="6FE0B5EF"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396904696">
            <w:r w:rsidR="00477BBF" w:rsidRPr="00477BBF">
              <w:rPr>
                <w:rFonts w:eastAsia="Calibri" w:cs="Arial"/>
                <w:color w:val="000000" w:themeColor="text1"/>
                <w:u w:val="single"/>
                <w:lang w:val="en-US"/>
              </w:rPr>
              <w:t>SO 9.14Public excluded business - returning to an open session</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_Toc1396904696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17</w:t>
            </w:r>
            <w:r w:rsidR="00477BBF" w:rsidRPr="00477BBF">
              <w:rPr>
                <w:rFonts w:eastAsia="Calibri" w:cs="Arial"/>
                <w:color w:val="000000" w:themeColor="text1"/>
                <w:lang w:val="en-US"/>
              </w:rPr>
              <w:fldChar w:fldCharType="end"/>
            </w:r>
          </w:hyperlink>
        </w:p>
        <w:p w14:paraId="1AB0891D" w14:textId="77777777" w:rsidR="00477BBF" w:rsidRPr="00477BBF" w:rsidRDefault="00477BBF" w:rsidP="00477BBF">
          <w:pPr>
            <w:numPr>
              <w:ilvl w:val="0"/>
              <w:numId w:val="4"/>
            </w:numPr>
            <w:tabs>
              <w:tab w:val="right" w:leader="dot" w:pos="9015"/>
            </w:tabs>
            <w:spacing w:before="120" w:after="100"/>
            <w:ind w:left="0" w:firstLine="0"/>
            <w:rPr>
              <w:rFonts w:eastAsia="Calibri" w:cs="Arial"/>
              <w:noProof/>
              <w:color w:val="000000" w:themeColor="text1"/>
              <w:lang w:eastAsia="en-NZ"/>
            </w:rPr>
          </w:pPr>
          <w:r w:rsidRPr="00477BBF">
            <w:rPr>
              <w:rFonts w:eastAsia="Calibri" w:cs="Arial"/>
              <w:color w:val="000000" w:themeColor="text1"/>
              <w:lang w:val="en-US"/>
            </w:rPr>
            <w:t xml:space="preserve"> </w:t>
          </w:r>
          <w:hyperlink w:anchor="_Toc1247213384">
            <w:r w:rsidRPr="00477BBF">
              <w:rPr>
                <w:rFonts w:eastAsia="Calibri" w:cs="Arial"/>
                <w:color w:val="000000" w:themeColor="text1"/>
                <w:u w:val="single"/>
                <w:lang w:val="en-US"/>
              </w:rPr>
              <w:t>Part 3Meeting procedures</w:t>
            </w:r>
            <w:r w:rsidRPr="00477BBF">
              <w:rPr>
                <w:rFonts w:eastAsia="Calibri" w:cs="Arial"/>
                <w:color w:val="000000" w:themeColor="text1"/>
                <w:lang w:val="en-US"/>
              </w:rPr>
              <w:tab/>
            </w:r>
            <w:r w:rsidRPr="00477BBF">
              <w:rPr>
                <w:rFonts w:eastAsia="Calibri" w:cs="Arial"/>
                <w:color w:val="000000" w:themeColor="text1"/>
                <w:lang w:val="en-US"/>
              </w:rPr>
              <w:fldChar w:fldCharType="begin"/>
            </w:r>
            <w:r w:rsidRPr="00477BBF">
              <w:rPr>
                <w:rFonts w:eastAsia="Calibri" w:cs="Arial"/>
                <w:color w:val="000000" w:themeColor="text1"/>
                <w:lang w:val="en-US"/>
              </w:rPr>
              <w:instrText>PAGEREF _Toc1247213384 \h</w:instrText>
            </w:r>
            <w:r w:rsidRPr="00477BBF">
              <w:rPr>
                <w:rFonts w:eastAsia="Calibri" w:cs="Arial"/>
                <w:color w:val="000000" w:themeColor="text1"/>
                <w:lang w:val="en-US"/>
              </w:rPr>
            </w:r>
            <w:r w:rsidRPr="00477BBF">
              <w:rPr>
                <w:rFonts w:eastAsia="Calibri" w:cs="Arial"/>
                <w:color w:val="000000" w:themeColor="text1"/>
                <w:lang w:val="en-US"/>
              </w:rPr>
              <w:fldChar w:fldCharType="separate"/>
            </w:r>
            <w:r w:rsidRPr="00477BBF">
              <w:rPr>
                <w:rFonts w:eastAsia="Calibri" w:cs="Arial"/>
                <w:color w:val="000000" w:themeColor="text1"/>
                <w:u w:val="single"/>
                <w:lang w:val="en-US"/>
              </w:rPr>
              <w:t>17</w:t>
            </w:r>
            <w:r w:rsidRPr="00477BBF">
              <w:rPr>
                <w:rFonts w:eastAsia="Calibri" w:cs="Arial"/>
                <w:color w:val="000000" w:themeColor="text1"/>
                <w:lang w:val="en-US"/>
              </w:rPr>
              <w:fldChar w:fldCharType="end"/>
            </w:r>
          </w:hyperlink>
        </w:p>
        <w:p w14:paraId="0188D79C"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605097886">
            <w:r w:rsidR="00477BBF" w:rsidRPr="00477BBF">
              <w:rPr>
                <w:rFonts w:eastAsia="Calibri" w:cs="Arial"/>
                <w:color w:val="000000" w:themeColor="text1"/>
                <w:u w:val="single"/>
                <w:lang w:val="en-US"/>
              </w:rPr>
              <w:t>SO 10:Opening and closing your meeting</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_Toc605097886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18</w:t>
            </w:r>
            <w:r w:rsidR="00477BBF" w:rsidRPr="00477BBF">
              <w:rPr>
                <w:rFonts w:eastAsia="Calibri" w:cs="Arial"/>
                <w:color w:val="000000" w:themeColor="text1"/>
                <w:lang w:val="en-US"/>
              </w:rPr>
              <w:fldChar w:fldCharType="end"/>
            </w:r>
          </w:hyperlink>
        </w:p>
        <w:p w14:paraId="79C42661"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617069164">
            <w:r w:rsidR="00477BBF" w:rsidRPr="00477BBF">
              <w:rPr>
                <w:rFonts w:eastAsia="Calibri" w:cs="Arial"/>
                <w:color w:val="000000" w:themeColor="text1"/>
                <w:u w:val="single"/>
                <w:lang w:val="en-US"/>
              </w:rPr>
              <w:t>SO 11.4Requirement for a quorum - what happens when a member is ‘not at the table’?</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_Toc1617069164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18</w:t>
            </w:r>
            <w:r w:rsidR="00477BBF" w:rsidRPr="00477BBF">
              <w:rPr>
                <w:rFonts w:eastAsia="Calibri" w:cs="Arial"/>
                <w:color w:val="000000" w:themeColor="text1"/>
                <w:lang w:val="en-US"/>
              </w:rPr>
              <w:fldChar w:fldCharType="end"/>
            </w:r>
          </w:hyperlink>
        </w:p>
        <w:p w14:paraId="7501459B"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142551395">
            <w:r w:rsidR="00477BBF" w:rsidRPr="00477BBF">
              <w:rPr>
                <w:rFonts w:eastAsia="Calibri" w:cs="Arial"/>
                <w:color w:val="000000" w:themeColor="text1"/>
                <w:u w:val="single"/>
                <w:lang w:val="en-US"/>
              </w:rPr>
              <w:t>SO 13.1Members right to attend all meetings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_Toc1142551395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18</w:t>
            </w:r>
            <w:r w:rsidR="00477BBF" w:rsidRPr="00477BBF">
              <w:rPr>
                <w:rFonts w:eastAsia="Calibri" w:cs="Arial"/>
                <w:color w:val="000000" w:themeColor="text1"/>
                <w:lang w:val="en-US"/>
              </w:rPr>
              <w:fldChar w:fldCharType="end"/>
            </w:r>
          </w:hyperlink>
        </w:p>
        <w:p w14:paraId="4CD8461E" w14:textId="77777777" w:rsidR="00477BBF" w:rsidRPr="00477BBF" w:rsidRDefault="006F44BA" w:rsidP="00477BBF">
          <w:pPr>
            <w:tabs>
              <w:tab w:val="right" w:leader="dot" w:pos="9015"/>
            </w:tabs>
            <w:spacing w:before="120" w:after="100"/>
            <w:ind w:left="480"/>
            <w:rPr>
              <w:rFonts w:eastAsia="Calibri" w:cs="Arial"/>
              <w:noProof/>
              <w:color w:val="000000" w:themeColor="text1"/>
              <w:lang w:eastAsia="en-NZ"/>
            </w:rPr>
          </w:pPr>
          <w:hyperlink w:anchor="_Toc935904841">
            <w:r w:rsidR="00477BBF" w:rsidRPr="00477BBF">
              <w:rPr>
                <w:rFonts w:eastAsia="Calibri" w:cs="Arial"/>
                <w:color w:val="000000" w:themeColor="text1"/>
                <w:u w:val="single"/>
                <w:lang w:val="en-US"/>
              </w:rPr>
              <w:t>Do members have to be present at hearings to vote?</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_Toc935904841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19</w:t>
            </w:r>
            <w:r w:rsidR="00477BBF" w:rsidRPr="00477BBF">
              <w:rPr>
                <w:rFonts w:eastAsia="Calibri" w:cs="Arial"/>
                <w:color w:val="000000" w:themeColor="text1"/>
                <w:lang w:val="en-US"/>
              </w:rPr>
              <w:fldChar w:fldCharType="end"/>
            </w:r>
          </w:hyperlink>
        </w:p>
        <w:p w14:paraId="2006BBA6"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788902040">
            <w:r w:rsidR="00477BBF" w:rsidRPr="00477BBF">
              <w:rPr>
                <w:rFonts w:eastAsia="Calibri" w:cs="Arial"/>
                <w:color w:val="000000" w:themeColor="text1"/>
                <w:u w:val="single"/>
                <w:lang w:val="en-US"/>
              </w:rPr>
              <w:t>SO 14.1:Council meetings - must the mayor or chair preside?</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_Toc1788902040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19</w:t>
            </w:r>
            <w:r w:rsidR="00477BBF" w:rsidRPr="00477BBF">
              <w:rPr>
                <w:rFonts w:eastAsia="Calibri" w:cs="Arial"/>
                <w:color w:val="000000" w:themeColor="text1"/>
                <w:lang w:val="en-US"/>
              </w:rPr>
              <w:fldChar w:fldCharType="end"/>
            </w:r>
          </w:hyperlink>
        </w:p>
        <w:p w14:paraId="3D59A579"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452134111">
            <w:r w:rsidR="00477BBF" w:rsidRPr="00477BBF">
              <w:rPr>
                <w:rFonts w:eastAsia="Calibri" w:cs="Arial"/>
                <w:color w:val="000000" w:themeColor="text1"/>
                <w:u w:val="single"/>
                <w:lang w:val="en-US"/>
              </w:rPr>
              <w:t>SO 13.7:Right to attend by audio or audio visual link</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_Toc1452134111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19</w:t>
            </w:r>
            <w:r w:rsidR="00477BBF" w:rsidRPr="00477BBF">
              <w:rPr>
                <w:rFonts w:eastAsia="Calibri" w:cs="Arial"/>
                <w:color w:val="000000" w:themeColor="text1"/>
                <w:lang w:val="en-US"/>
              </w:rPr>
              <w:fldChar w:fldCharType="end"/>
            </w:r>
          </w:hyperlink>
        </w:p>
        <w:p w14:paraId="332DE874"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594068422">
            <w:r w:rsidR="00477BBF" w:rsidRPr="00477BBF">
              <w:rPr>
                <w:rFonts w:eastAsia="Calibri" w:cs="Arial"/>
                <w:color w:val="000000" w:themeColor="text1"/>
                <w:u w:val="single"/>
                <w:lang w:val="en-US"/>
              </w:rPr>
              <w:t>SO 13.16:Protecting confidentiality at virtual meetings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_Toc1594068422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20</w:t>
            </w:r>
            <w:r w:rsidR="00477BBF" w:rsidRPr="00477BBF">
              <w:rPr>
                <w:rFonts w:eastAsia="Calibri" w:cs="Arial"/>
                <w:color w:val="000000" w:themeColor="text1"/>
                <w:lang w:val="en-US"/>
              </w:rPr>
              <w:fldChar w:fldCharType="end"/>
            </w:r>
          </w:hyperlink>
        </w:p>
        <w:p w14:paraId="033B6749"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2110990836">
            <w:r w:rsidR="00477BBF" w:rsidRPr="00477BBF">
              <w:rPr>
                <w:rFonts w:eastAsia="Calibri" w:cs="Arial"/>
                <w:color w:val="000000" w:themeColor="text1"/>
                <w:u w:val="single"/>
                <w:lang w:val="en-US"/>
              </w:rPr>
              <w:t>SO 15:Public forums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_Toc2110990836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20</w:t>
            </w:r>
            <w:r w:rsidR="00477BBF" w:rsidRPr="00477BBF">
              <w:rPr>
                <w:rFonts w:eastAsia="Calibri" w:cs="Arial"/>
                <w:color w:val="000000" w:themeColor="text1"/>
                <w:lang w:val="en-US"/>
              </w:rPr>
              <w:fldChar w:fldCharType="end"/>
            </w:r>
          </w:hyperlink>
        </w:p>
        <w:p w14:paraId="18F61764"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333798684">
            <w:r w:rsidR="00477BBF" w:rsidRPr="00477BBF">
              <w:rPr>
                <w:rFonts w:eastAsia="Calibri" w:cs="Arial"/>
                <w:color w:val="000000" w:themeColor="text1"/>
                <w:u w:val="single"/>
                <w:lang w:val="en-US"/>
              </w:rPr>
              <w:t>SO 16:Deputations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_Toc333798684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20</w:t>
            </w:r>
            <w:r w:rsidR="00477BBF" w:rsidRPr="00477BBF">
              <w:rPr>
                <w:rFonts w:eastAsia="Calibri" w:cs="Arial"/>
                <w:color w:val="000000" w:themeColor="text1"/>
                <w:lang w:val="en-US"/>
              </w:rPr>
              <w:fldChar w:fldCharType="end"/>
            </w:r>
          </w:hyperlink>
        </w:p>
        <w:p w14:paraId="33EC0FD4"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661762129">
            <w:r w:rsidR="00477BBF" w:rsidRPr="00477BBF">
              <w:rPr>
                <w:rFonts w:eastAsia="Calibri" w:cs="Arial"/>
                <w:color w:val="000000" w:themeColor="text1"/>
                <w:u w:val="single"/>
                <w:lang w:val="en-US"/>
              </w:rPr>
              <w:t>SO 18.5:Release of information from public excluded session</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_Toc1661762129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20</w:t>
            </w:r>
            <w:r w:rsidR="00477BBF" w:rsidRPr="00477BBF">
              <w:rPr>
                <w:rFonts w:eastAsia="Calibri" w:cs="Arial"/>
                <w:color w:val="000000" w:themeColor="text1"/>
                <w:lang w:val="en-US"/>
              </w:rPr>
              <w:fldChar w:fldCharType="end"/>
            </w:r>
          </w:hyperlink>
        </w:p>
        <w:p w14:paraId="022800DA"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2114828926">
            <w:r w:rsidR="00477BBF" w:rsidRPr="00477BBF">
              <w:rPr>
                <w:rFonts w:eastAsia="Calibri" w:cs="Arial"/>
                <w:color w:val="000000" w:themeColor="text1"/>
                <w:u w:val="single"/>
                <w:lang w:val="en-US"/>
              </w:rPr>
              <w:t>SO 19.3: Chair’s casting vote</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_Toc2114828926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21</w:t>
            </w:r>
            <w:r w:rsidR="00477BBF" w:rsidRPr="00477BBF">
              <w:rPr>
                <w:rFonts w:eastAsia="Calibri" w:cs="Arial"/>
                <w:color w:val="000000" w:themeColor="text1"/>
                <w:lang w:val="en-US"/>
              </w:rPr>
              <w:fldChar w:fldCharType="end"/>
            </w:r>
          </w:hyperlink>
        </w:p>
        <w:p w14:paraId="53B54D96"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618163499">
            <w:r w:rsidR="00477BBF" w:rsidRPr="00477BBF">
              <w:rPr>
                <w:rFonts w:eastAsia="Calibri" w:cs="Arial"/>
                <w:color w:val="000000" w:themeColor="text1"/>
                <w:u w:val="single"/>
                <w:lang w:val="en-US"/>
              </w:rPr>
              <w:t>SO 19.4:Method of voting</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_Toc1618163499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21</w:t>
            </w:r>
            <w:r w:rsidR="00477BBF" w:rsidRPr="00477BBF">
              <w:rPr>
                <w:rFonts w:eastAsia="Calibri" w:cs="Arial"/>
                <w:color w:val="000000" w:themeColor="text1"/>
                <w:lang w:val="en-US"/>
              </w:rPr>
              <w:fldChar w:fldCharType="end"/>
            </w:r>
          </w:hyperlink>
        </w:p>
        <w:p w14:paraId="6D6E5BA4"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955615414">
            <w:r w:rsidR="00477BBF" w:rsidRPr="00477BBF">
              <w:rPr>
                <w:rFonts w:eastAsia="Calibri" w:cs="Arial"/>
                <w:color w:val="000000" w:themeColor="text1"/>
                <w:u w:val="single"/>
                <w:lang w:val="en-US"/>
              </w:rPr>
              <w:t>SO 19.5:Calling for a division</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_Toc955615414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21</w:t>
            </w:r>
            <w:r w:rsidR="00477BBF" w:rsidRPr="00477BBF">
              <w:rPr>
                <w:rFonts w:eastAsia="Calibri" w:cs="Arial"/>
                <w:color w:val="000000" w:themeColor="text1"/>
                <w:lang w:val="en-US"/>
              </w:rPr>
              <w:fldChar w:fldCharType="end"/>
            </w:r>
          </w:hyperlink>
        </w:p>
        <w:p w14:paraId="3DBEA5DA"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247072170">
            <w:r w:rsidR="00477BBF" w:rsidRPr="00477BBF">
              <w:rPr>
                <w:rFonts w:eastAsia="Calibri" w:cs="Arial"/>
                <w:color w:val="000000" w:themeColor="text1"/>
                <w:u w:val="single"/>
                <w:lang w:val="en-US"/>
              </w:rPr>
              <w:t>SO 20:Members’ Conduct</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_Toc1247072170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21</w:t>
            </w:r>
            <w:r w:rsidR="00477BBF" w:rsidRPr="00477BBF">
              <w:rPr>
                <w:rFonts w:eastAsia="Calibri" w:cs="Arial"/>
                <w:color w:val="000000" w:themeColor="text1"/>
                <w:lang w:val="en-US"/>
              </w:rPr>
              <w:fldChar w:fldCharType="end"/>
            </w:r>
          </w:hyperlink>
        </w:p>
        <w:p w14:paraId="55ED7F06"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969428969">
            <w:r w:rsidR="00477BBF" w:rsidRPr="00477BBF">
              <w:rPr>
                <w:rFonts w:eastAsia="Calibri" w:cs="Arial"/>
                <w:color w:val="000000" w:themeColor="text1"/>
                <w:u w:val="single"/>
                <w:lang w:val="en-US"/>
              </w:rPr>
              <w:t>SO 20.7 and 20.8:Conflicts of interest</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_Toc1969428969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21</w:t>
            </w:r>
            <w:r w:rsidR="00477BBF" w:rsidRPr="00477BBF">
              <w:rPr>
                <w:rFonts w:eastAsia="Calibri" w:cs="Arial"/>
                <w:color w:val="000000" w:themeColor="text1"/>
                <w:lang w:val="en-US"/>
              </w:rPr>
              <w:fldChar w:fldCharType="end"/>
            </w:r>
          </w:hyperlink>
        </w:p>
        <w:p w14:paraId="132EF96D" w14:textId="77777777" w:rsidR="00477BBF" w:rsidRPr="00477BBF" w:rsidRDefault="006F44BA" w:rsidP="00477BBF">
          <w:pPr>
            <w:tabs>
              <w:tab w:val="right" w:leader="dot" w:pos="9015"/>
            </w:tabs>
            <w:spacing w:before="120" w:after="100"/>
            <w:ind w:left="480"/>
            <w:rPr>
              <w:rFonts w:eastAsia="Calibri" w:cs="Arial"/>
              <w:noProof/>
              <w:color w:val="000000" w:themeColor="text1"/>
              <w:lang w:eastAsia="en-NZ"/>
            </w:rPr>
          </w:pPr>
          <w:hyperlink w:anchor="_Toc214609109">
            <w:r w:rsidR="00477BBF" w:rsidRPr="00477BBF">
              <w:rPr>
                <w:rFonts w:eastAsia="Calibri" w:cs="Arial"/>
                <w:color w:val="000000" w:themeColor="text1"/>
                <w:u w:val="single"/>
                <w:lang w:val="en-US"/>
              </w:rPr>
              <w:t>Financial conflicts of interest: (SO 20.7)</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_Toc214609109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22</w:t>
            </w:r>
            <w:r w:rsidR="00477BBF" w:rsidRPr="00477BBF">
              <w:rPr>
                <w:rFonts w:eastAsia="Calibri" w:cs="Arial"/>
                <w:color w:val="000000" w:themeColor="text1"/>
                <w:lang w:val="en-US"/>
              </w:rPr>
              <w:fldChar w:fldCharType="end"/>
            </w:r>
          </w:hyperlink>
        </w:p>
        <w:p w14:paraId="0C2381D3" w14:textId="77777777" w:rsidR="00477BBF" w:rsidRPr="00477BBF" w:rsidRDefault="006F44BA" w:rsidP="00477BBF">
          <w:pPr>
            <w:tabs>
              <w:tab w:val="right" w:leader="dot" w:pos="9015"/>
            </w:tabs>
            <w:spacing w:before="120" w:after="100"/>
            <w:ind w:left="480"/>
            <w:rPr>
              <w:rFonts w:eastAsia="Calibri" w:cs="Arial"/>
              <w:noProof/>
              <w:color w:val="000000" w:themeColor="text1"/>
              <w:lang w:eastAsia="en-NZ"/>
            </w:rPr>
          </w:pPr>
          <w:hyperlink w:anchor="_Toc7384231">
            <w:r w:rsidR="00477BBF" w:rsidRPr="00477BBF">
              <w:rPr>
                <w:rFonts w:eastAsia="Calibri" w:cs="Arial"/>
                <w:color w:val="000000" w:themeColor="text1"/>
                <w:u w:val="single"/>
                <w:lang w:val="en-US"/>
              </w:rPr>
              <w:t>Non-financial conflicts of interest: (SO 20.8)</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_Toc7384231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22</w:t>
            </w:r>
            <w:r w:rsidR="00477BBF" w:rsidRPr="00477BBF">
              <w:rPr>
                <w:rFonts w:eastAsia="Calibri" w:cs="Arial"/>
                <w:color w:val="000000" w:themeColor="text1"/>
                <w:lang w:val="en-US"/>
              </w:rPr>
              <w:fldChar w:fldCharType="end"/>
            </w:r>
          </w:hyperlink>
        </w:p>
        <w:p w14:paraId="49382A1C"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900855178">
            <w:r w:rsidR="00477BBF" w:rsidRPr="00477BBF">
              <w:rPr>
                <w:rFonts w:eastAsia="Calibri" w:cs="Arial"/>
                <w:color w:val="000000" w:themeColor="text1"/>
                <w:u w:val="single"/>
                <w:lang w:val="en-US"/>
              </w:rPr>
              <w:t>SO 22.1Options for speaking and moving motions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_Toc900855178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22</w:t>
            </w:r>
            <w:r w:rsidR="00477BBF" w:rsidRPr="00477BBF">
              <w:rPr>
                <w:rFonts w:eastAsia="Calibri" w:cs="Arial"/>
                <w:color w:val="000000" w:themeColor="text1"/>
                <w:lang w:val="en-US"/>
              </w:rPr>
              <w:fldChar w:fldCharType="end"/>
            </w:r>
          </w:hyperlink>
        </w:p>
        <w:p w14:paraId="0AB43F54"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617527397">
            <w:r w:rsidR="00477BBF" w:rsidRPr="00477BBF">
              <w:rPr>
                <w:rFonts w:eastAsia="Calibri" w:cs="Arial"/>
                <w:color w:val="000000" w:themeColor="text1"/>
                <w:u w:val="single"/>
                <w:lang w:val="en-US"/>
              </w:rPr>
              <w:t>SO 23.10:Where a motion is lost</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_Toc1617527397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23</w:t>
            </w:r>
            <w:r w:rsidR="00477BBF" w:rsidRPr="00477BBF">
              <w:rPr>
                <w:rFonts w:eastAsia="Calibri" w:cs="Arial"/>
                <w:color w:val="000000" w:themeColor="text1"/>
                <w:lang w:val="en-US"/>
              </w:rPr>
              <w:fldChar w:fldCharType="end"/>
            </w:r>
          </w:hyperlink>
        </w:p>
        <w:p w14:paraId="3FEE341C"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2102504320">
            <w:r w:rsidR="00477BBF" w:rsidRPr="00477BBF">
              <w:rPr>
                <w:rFonts w:eastAsia="Calibri" w:cs="Arial"/>
                <w:color w:val="000000" w:themeColor="text1"/>
                <w:u w:val="single"/>
                <w:lang w:val="en-US"/>
              </w:rPr>
              <w:t>SO 24.2:Revoking a decision</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_Toc2102504320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23</w:t>
            </w:r>
            <w:r w:rsidR="00477BBF" w:rsidRPr="00477BBF">
              <w:rPr>
                <w:rFonts w:eastAsia="Calibri" w:cs="Arial"/>
                <w:color w:val="000000" w:themeColor="text1"/>
                <w:lang w:val="en-US"/>
              </w:rPr>
              <w:fldChar w:fldCharType="end"/>
            </w:r>
          </w:hyperlink>
        </w:p>
        <w:p w14:paraId="3051F1A9"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757915638">
            <w:r w:rsidR="00477BBF" w:rsidRPr="00477BBF">
              <w:rPr>
                <w:rFonts w:eastAsia="Calibri" w:cs="Arial"/>
                <w:color w:val="000000" w:themeColor="text1"/>
                <w:u w:val="single"/>
                <w:lang w:val="en-US"/>
              </w:rPr>
              <w:t>SO 25.2:Procedural motions to close or adjourn a debate - what happens to items left on the table</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_Toc1757915638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23</w:t>
            </w:r>
            <w:r w:rsidR="00477BBF" w:rsidRPr="00477BBF">
              <w:rPr>
                <w:rFonts w:eastAsia="Calibri" w:cs="Arial"/>
                <w:color w:val="000000" w:themeColor="text1"/>
                <w:lang w:val="en-US"/>
              </w:rPr>
              <w:fldChar w:fldCharType="end"/>
            </w:r>
          </w:hyperlink>
        </w:p>
        <w:p w14:paraId="52B0B1EA"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816995329">
            <w:r w:rsidR="00477BBF" w:rsidRPr="00477BBF">
              <w:rPr>
                <w:rFonts w:eastAsia="Calibri" w:cs="Arial"/>
                <w:color w:val="000000" w:themeColor="text1"/>
                <w:u w:val="single"/>
                <w:lang w:val="en-US"/>
              </w:rPr>
              <w:t>When to schedule the last ordinary meeting</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_Toc1816995329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23</w:t>
            </w:r>
            <w:r w:rsidR="00477BBF" w:rsidRPr="00477BBF">
              <w:rPr>
                <w:rFonts w:eastAsia="Calibri" w:cs="Arial"/>
                <w:color w:val="000000" w:themeColor="text1"/>
                <w:lang w:val="en-US"/>
              </w:rPr>
              <w:fldChar w:fldCharType="end"/>
            </w:r>
          </w:hyperlink>
        </w:p>
        <w:p w14:paraId="5FA64FD3"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475171466">
            <w:r w:rsidR="00477BBF" w:rsidRPr="00477BBF">
              <w:rPr>
                <w:rFonts w:eastAsia="Calibri" w:cs="Arial"/>
                <w:color w:val="000000" w:themeColor="text1"/>
                <w:u w:val="single"/>
                <w:lang w:val="en-US"/>
              </w:rPr>
              <w:t>What about issues emerging in the interim?</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_Toc475171466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24</w:t>
            </w:r>
            <w:r w:rsidR="00477BBF" w:rsidRPr="00477BBF">
              <w:rPr>
                <w:rFonts w:eastAsia="Calibri" w:cs="Arial"/>
                <w:color w:val="000000" w:themeColor="text1"/>
                <w:lang w:val="en-US"/>
              </w:rPr>
              <w:fldChar w:fldCharType="end"/>
            </w:r>
          </w:hyperlink>
        </w:p>
        <w:p w14:paraId="0A512820" w14:textId="77777777" w:rsidR="00477BBF" w:rsidRPr="00477BBF" w:rsidRDefault="00477BBF" w:rsidP="00477BBF">
          <w:pPr>
            <w:numPr>
              <w:ilvl w:val="0"/>
              <w:numId w:val="4"/>
            </w:numPr>
            <w:tabs>
              <w:tab w:val="right" w:leader="dot" w:pos="9015"/>
            </w:tabs>
            <w:spacing w:before="120" w:after="100"/>
            <w:ind w:left="0" w:firstLine="0"/>
            <w:rPr>
              <w:rFonts w:eastAsia="Calibri" w:cs="Arial"/>
              <w:noProof/>
              <w:color w:val="000000" w:themeColor="text1"/>
              <w:lang w:eastAsia="en-NZ"/>
            </w:rPr>
          </w:pPr>
          <w:r w:rsidRPr="00477BBF">
            <w:rPr>
              <w:rFonts w:eastAsia="Calibri" w:cs="Arial"/>
              <w:color w:val="000000" w:themeColor="text1"/>
              <w:lang w:val="en-US"/>
            </w:rPr>
            <w:lastRenderedPageBreak/>
            <w:t xml:space="preserve"> </w:t>
          </w:r>
          <w:hyperlink w:anchor="_Toc839481655">
            <w:r w:rsidRPr="00477BBF">
              <w:rPr>
                <w:rFonts w:eastAsia="Calibri" w:cs="Arial"/>
                <w:color w:val="000000" w:themeColor="text1"/>
                <w:u w:val="single"/>
                <w:lang w:val="en-US"/>
              </w:rPr>
              <w:t>Part 4Keeping records</w:t>
            </w:r>
            <w:r w:rsidRPr="00477BBF">
              <w:rPr>
                <w:rFonts w:eastAsia="Calibri" w:cs="Arial"/>
                <w:color w:val="000000" w:themeColor="text1"/>
                <w:lang w:val="en-US"/>
              </w:rPr>
              <w:tab/>
            </w:r>
            <w:r w:rsidRPr="00477BBF">
              <w:rPr>
                <w:rFonts w:eastAsia="Calibri" w:cs="Arial"/>
                <w:color w:val="000000" w:themeColor="text1"/>
                <w:lang w:val="en-US"/>
              </w:rPr>
              <w:fldChar w:fldCharType="begin"/>
            </w:r>
            <w:r w:rsidRPr="00477BBF">
              <w:rPr>
                <w:rFonts w:eastAsia="Calibri" w:cs="Arial"/>
                <w:color w:val="000000" w:themeColor="text1"/>
                <w:lang w:val="en-US"/>
              </w:rPr>
              <w:instrText>PAGEREF _Toc839481655 \h</w:instrText>
            </w:r>
            <w:r w:rsidRPr="00477BBF">
              <w:rPr>
                <w:rFonts w:eastAsia="Calibri" w:cs="Arial"/>
                <w:color w:val="000000" w:themeColor="text1"/>
                <w:lang w:val="en-US"/>
              </w:rPr>
            </w:r>
            <w:r w:rsidRPr="00477BBF">
              <w:rPr>
                <w:rFonts w:eastAsia="Calibri" w:cs="Arial"/>
                <w:color w:val="000000" w:themeColor="text1"/>
                <w:lang w:val="en-US"/>
              </w:rPr>
              <w:fldChar w:fldCharType="separate"/>
            </w:r>
            <w:r w:rsidRPr="00477BBF">
              <w:rPr>
                <w:rFonts w:eastAsia="Calibri" w:cs="Arial"/>
                <w:color w:val="000000" w:themeColor="text1"/>
                <w:u w:val="single"/>
                <w:lang w:val="en-US"/>
              </w:rPr>
              <w:t>24</w:t>
            </w:r>
            <w:r w:rsidRPr="00477BBF">
              <w:rPr>
                <w:rFonts w:eastAsia="Calibri" w:cs="Arial"/>
                <w:color w:val="000000" w:themeColor="text1"/>
                <w:lang w:val="en-US"/>
              </w:rPr>
              <w:fldChar w:fldCharType="end"/>
            </w:r>
          </w:hyperlink>
        </w:p>
        <w:p w14:paraId="667CF843"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280040642">
            <w:r w:rsidR="00477BBF" w:rsidRPr="00477BBF">
              <w:rPr>
                <w:rFonts w:eastAsia="Calibri" w:cs="Arial"/>
                <w:color w:val="000000" w:themeColor="text1"/>
                <w:u w:val="single"/>
                <w:lang w:val="en-US"/>
              </w:rPr>
              <w:t>Recording reasons for decisions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_Toc1280040642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25</w:t>
            </w:r>
            <w:r w:rsidR="00477BBF" w:rsidRPr="00477BBF">
              <w:rPr>
                <w:rFonts w:eastAsia="Calibri" w:cs="Arial"/>
                <w:color w:val="000000" w:themeColor="text1"/>
                <w:lang w:val="en-US"/>
              </w:rPr>
              <w:fldChar w:fldCharType="end"/>
            </w:r>
          </w:hyperlink>
        </w:p>
        <w:p w14:paraId="634D1BB9"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482056114">
            <w:r w:rsidR="00477BBF" w:rsidRPr="00477BBF">
              <w:rPr>
                <w:rFonts w:eastAsia="Calibri" w:cs="Arial"/>
                <w:color w:val="000000" w:themeColor="text1"/>
                <w:u w:val="single"/>
                <w:lang w:val="en-US"/>
              </w:rPr>
              <w:t>SO 28.Keeping minutes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_Toc482056114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26</w:t>
            </w:r>
            <w:r w:rsidR="00477BBF" w:rsidRPr="00477BBF">
              <w:rPr>
                <w:rFonts w:eastAsia="Calibri" w:cs="Arial"/>
                <w:color w:val="000000" w:themeColor="text1"/>
                <w:lang w:val="en-US"/>
              </w:rPr>
              <w:fldChar w:fldCharType="end"/>
            </w:r>
          </w:hyperlink>
        </w:p>
        <w:p w14:paraId="202D6BF0"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448947073">
            <w:r w:rsidR="00477BBF" w:rsidRPr="00477BBF">
              <w:rPr>
                <w:rFonts w:eastAsia="Calibri" w:cs="Arial"/>
                <w:color w:val="000000" w:themeColor="text1"/>
                <w:u w:val="single"/>
                <w:lang w:val="en-US"/>
              </w:rPr>
              <w:t>SO 28.2:Matters recorded in minutes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_Toc1448947073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26</w:t>
            </w:r>
            <w:r w:rsidR="00477BBF" w:rsidRPr="00477BBF">
              <w:rPr>
                <w:rFonts w:eastAsia="Calibri" w:cs="Arial"/>
                <w:color w:val="000000" w:themeColor="text1"/>
                <w:lang w:val="en-US"/>
              </w:rPr>
              <w:fldChar w:fldCharType="end"/>
            </w:r>
          </w:hyperlink>
        </w:p>
        <w:p w14:paraId="0992A6F7"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953282282">
            <w:r w:rsidR="00477BBF" w:rsidRPr="00477BBF">
              <w:rPr>
                <w:rFonts w:eastAsia="Calibri" w:cs="Arial"/>
                <w:color w:val="000000" w:themeColor="text1"/>
                <w:u w:val="single"/>
                <w:lang w:val="en-US"/>
              </w:rPr>
              <w:t>Regarding non-LGA 2002 hearings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_Toc1953282282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26</w:t>
            </w:r>
            <w:r w:rsidR="00477BBF" w:rsidRPr="00477BBF">
              <w:rPr>
                <w:rFonts w:eastAsia="Calibri" w:cs="Arial"/>
                <w:color w:val="000000" w:themeColor="text1"/>
                <w:lang w:val="en-US"/>
              </w:rPr>
              <w:fldChar w:fldCharType="end"/>
            </w:r>
          </w:hyperlink>
        </w:p>
        <w:p w14:paraId="5A1BFDDD"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997788645">
            <w:r w:rsidR="00477BBF" w:rsidRPr="00477BBF">
              <w:rPr>
                <w:rFonts w:eastAsia="Calibri" w:cs="Arial"/>
                <w:color w:val="000000" w:themeColor="text1"/>
                <w:u w:val="single"/>
                <w:lang w:val="en-US"/>
              </w:rPr>
              <w:t>Affixing the Council seal</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_Toc997788645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27</w:t>
            </w:r>
            <w:r w:rsidR="00477BBF" w:rsidRPr="00477BBF">
              <w:rPr>
                <w:rFonts w:eastAsia="Calibri" w:cs="Arial"/>
                <w:color w:val="000000" w:themeColor="text1"/>
                <w:lang w:val="en-US"/>
              </w:rPr>
              <w:fldChar w:fldCharType="end"/>
            </w:r>
          </w:hyperlink>
        </w:p>
        <w:p w14:paraId="7EE6E099" w14:textId="77777777" w:rsidR="00477BBF" w:rsidRPr="00477BBF" w:rsidRDefault="00477BBF" w:rsidP="00477BBF">
          <w:pPr>
            <w:numPr>
              <w:ilvl w:val="0"/>
              <w:numId w:val="4"/>
            </w:numPr>
            <w:tabs>
              <w:tab w:val="right" w:leader="dot" w:pos="9015"/>
            </w:tabs>
            <w:spacing w:before="120" w:after="100"/>
            <w:ind w:left="0" w:firstLine="0"/>
            <w:rPr>
              <w:rFonts w:eastAsia="Calibri" w:cs="Arial"/>
              <w:noProof/>
              <w:color w:val="000000" w:themeColor="text1"/>
              <w:lang w:eastAsia="en-NZ"/>
            </w:rPr>
          </w:pPr>
          <w:r w:rsidRPr="00477BBF">
            <w:rPr>
              <w:rFonts w:eastAsia="Calibri" w:cs="Arial"/>
              <w:color w:val="000000" w:themeColor="text1"/>
              <w:lang w:val="en-US"/>
            </w:rPr>
            <w:t xml:space="preserve"> </w:t>
          </w:r>
          <w:hyperlink w:anchor="_Toc1163629668">
            <w:r w:rsidRPr="00477BBF">
              <w:rPr>
                <w:rFonts w:eastAsia="Calibri" w:cs="Arial"/>
                <w:color w:val="000000" w:themeColor="text1"/>
                <w:u w:val="single"/>
                <w:lang w:val="en-US"/>
              </w:rPr>
              <w:t>Appendix 1: Alternatives to formal meetings</w:t>
            </w:r>
            <w:r w:rsidRPr="00477BBF">
              <w:rPr>
                <w:rFonts w:eastAsia="Calibri" w:cs="Arial"/>
                <w:color w:val="000000" w:themeColor="text1"/>
                <w:lang w:val="en-US"/>
              </w:rPr>
              <w:tab/>
            </w:r>
            <w:r w:rsidRPr="00477BBF">
              <w:rPr>
                <w:rFonts w:eastAsia="Calibri" w:cs="Arial"/>
                <w:color w:val="000000" w:themeColor="text1"/>
                <w:lang w:val="en-US"/>
              </w:rPr>
              <w:fldChar w:fldCharType="begin"/>
            </w:r>
            <w:r w:rsidRPr="00477BBF">
              <w:rPr>
                <w:rFonts w:eastAsia="Calibri" w:cs="Arial"/>
                <w:color w:val="000000" w:themeColor="text1"/>
                <w:lang w:val="en-US"/>
              </w:rPr>
              <w:instrText>PAGEREF _Toc1163629668 \h</w:instrText>
            </w:r>
            <w:r w:rsidRPr="00477BBF">
              <w:rPr>
                <w:rFonts w:eastAsia="Calibri" w:cs="Arial"/>
                <w:color w:val="000000" w:themeColor="text1"/>
                <w:lang w:val="en-US"/>
              </w:rPr>
            </w:r>
            <w:r w:rsidRPr="00477BBF">
              <w:rPr>
                <w:rFonts w:eastAsia="Calibri" w:cs="Arial"/>
                <w:color w:val="000000" w:themeColor="text1"/>
                <w:lang w:val="en-US"/>
              </w:rPr>
              <w:fldChar w:fldCharType="separate"/>
            </w:r>
            <w:r w:rsidRPr="00477BBF">
              <w:rPr>
                <w:rFonts w:eastAsia="Calibri" w:cs="Arial"/>
                <w:color w:val="000000" w:themeColor="text1"/>
                <w:u w:val="single"/>
                <w:lang w:val="en-US"/>
              </w:rPr>
              <w:t>28</w:t>
            </w:r>
            <w:r w:rsidRPr="00477BBF">
              <w:rPr>
                <w:rFonts w:eastAsia="Calibri" w:cs="Arial"/>
                <w:color w:val="000000" w:themeColor="text1"/>
                <w:lang w:val="en-US"/>
              </w:rPr>
              <w:fldChar w:fldCharType="end"/>
            </w:r>
          </w:hyperlink>
        </w:p>
        <w:p w14:paraId="7A433B33"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552192672">
            <w:r w:rsidR="00477BBF" w:rsidRPr="00477BBF">
              <w:rPr>
                <w:rFonts w:eastAsia="Calibri" w:cs="Arial"/>
                <w:color w:val="000000" w:themeColor="text1"/>
                <w:u w:val="single"/>
                <w:lang w:val="en-US"/>
              </w:rPr>
              <w:t>Workshops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_Toc552192672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29</w:t>
            </w:r>
            <w:r w:rsidR="00477BBF" w:rsidRPr="00477BBF">
              <w:rPr>
                <w:rFonts w:eastAsia="Calibri" w:cs="Arial"/>
                <w:color w:val="000000" w:themeColor="text1"/>
                <w:lang w:val="en-US"/>
              </w:rPr>
              <w:fldChar w:fldCharType="end"/>
            </w:r>
          </w:hyperlink>
        </w:p>
        <w:p w14:paraId="004309D8"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822188577">
            <w:r w:rsidR="00477BBF" w:rsidRPr="00477BBF">
              <w:rPr>
                <w:rFonts w:eastAsia="Calibri" w:cs="Arial"/>
                <w:color w:val="000000" w:themeColor="text1"/>
                <w:u w:val="single"/>
                <w:lang w:val="en-US"/>
              </w:rPr>
              <w:t>Briefings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_Toc1822188577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30</w:t>
            </w:r>
            <w:r w:rsidR="00477BBF" w:rsidRPr="00477BBF">
              <w:rPr>
                <w:rFonts w:eastAsia="Calibri" w:cs="Arial"/>
                <w:color w:val="000000" w:themeColor="text1"/>
                <w:lang w:val="en-US"/>
              </w:rPr>
              <w:fldChar w:fldCharType="end"/>
            </w:r>
          </w:hyperlink>
        </w:p>
        <w:p w14:paraId="26DD4FC1"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606653115">
            <w:r w:rsidR="00477BBF" w:rsidRPr="00477BBF">
              <w:rPr>
                <w:rFonts w:eastAsia="Calibri" w:cs="Arial"/>
                <w:color w:val="000000" w:themeColor="text1"/>
                <w:u w:val="single"/>
                <w:lang w:val="en-US"/>
              </w:rPr>
              <w:t>Calling a workshop or briefing</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_Toc1606653115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30</w:t>
            </w:r>
            <w:r w:rsidR="00477BBF" w:rsidRPr="00477BBF">
              <w:rPr>
                <w:rFonts w:eastAsia="Calibri" w:cs="Arial"/>
                <w:color w:val="000000" w:themeColor="text1"/>
                <w:lang w:val="en-US"/>
              </w:rPr>
              <w:fldChar w:fldCharType="end"/>
            </w:r>
          </w:hyperlink>
        </w:p>
        <w:p w14:paraId="13496001"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56247431">
            <w:r w:rsidR="00477BBF" w:rsidRPr="00477BBF">
              <w:rPr>
                <w:rFonts w:eastAsia="Calibri" w:cs="Arial"/>
                <w:color w:val="000000" w:themeColor="text1"/>
                <w:u w:val="single"/>
                <w:lang w:val="en-US"/>
              </w:rPr>
              <w:t>Making a record</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_Toc56247431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31</w:t>
            </w:r>
            <w:r w:rsidR="00477BBF" w:rsidRPr="00477BBF">
              <w:rPr>
                <w:rFonts w:eastAsia="Calibri" w:cs="Arial"/>
                <w:color w:val="000000" w:themeColor="text1"/>
                <w:lang w:val="en-US"/>
              </w:rPr>
              <w:fldChar w:fldCharType="end"/>
            </w:r>
          </w:hyperlink>
        </w:p>
        <w:p w14:paraId="00F4D3C5" w14:textId="77777777" w:rsidR="00477BBF" w:rsidRPr="00477BBF" w:rsidRDefault="00477BBF" w:rsidP="00477BBF">
          <w:pPr>
            <w:numPr>
              <w:ilvl w:val="0"/>
              <w:numId w:val="4"/>
            </w:numPr>
            <w:tabs>
              <w:tab w:val="right" w:leader="dot" w:pos="9015"/>
            </w:tabs>
            <w:spacing w:before="120" w:after="100"/>
            <w:ind w:left="0" w:firstLine="0"/>
            <w:rPr>
              <w:rFonts w:eastAsia="Calibri" w:cs="Arial"/>
              <w:noProof/>
              <w:color w:val="000000" w:themeColor="text1"/>
              <w:lang w:eastAsia="en-NZ"/>
            </w:rPr>
          </w:pPr>
          <w:r w:rsidRPr="00477BBF">
            <w:rPr>
              <w:rFonts w:eastAsia="Calibri" w:cs="Arial"/>
              <w:color w:val="000000" w:themeColor="text1"/>
              <w:lang w:val="en-US"/>
            </w:rPr>
            <w:t xml:space="preserve"> </w:t>
          </w:r>
          <w:hyperlink w:anchor="_Toc1070169772">
            <w:r w:rsidRPr="00477BBF">
              <w:rPr>
                <w:rFonts w:eastAsia="Calibri" w:cs="Arial"/>
                <w:color w:val="000000" w:themeColor="text1"/>
                <w:u w:val="single"/>
                <w:lang w:val="en-US"/>
              </w:rPr>
              <w:t>Appendix 2: Preparing for the next triennial election</w:t>
            </w:r>
            <w:r w:rsidRPr="00477BBF">
              <w:rPr>
                <w:rFonts w:eastAsia="Calibri" w:cs="Arial"/>
                <w:color w:val="000000" w:themeColor="text1"/>
                <w:lang w:val="en-US"/>
              </w:rPr>
              <w:tab/>
            </w:r>
            <w:r w:rsidRPr="00477BBF">
              <w:rPr>
                <w:rFonts w:eastAsia="Calibri" w:cs="Arial"/>
                <w:color w:val="000000" w:themeColor="text1"/>
                <w:lang w:val="en-US"/>
              </w:rPr>
              <w:fldChar w:fldCharType="begin"/>
            </w:r>
            <w:r w:rsidRPr="00477BBF">
              <w:rPr>
                <w:rFonts w:eastAsia="Calibri" w:cs="Arial"/>
                <w:color w:val="000000" w:themeColor="text1"/>
                <w:lang w:val="en-US"/>
              </w:rPr>
              <w:instrText>PAGEREF _Toc1070169772 \h</w:instrText>
            </w:r>
            <w:r w:rsidRPr="00477BBF">
              <w:rPr>
                <w:rFonts w:eastAsia="Calibri" w:cs="Arial"/>
                <w:color w:val="000000" w:themeColor="text1"/>
                <w:lang w:val="en-US"/>
              </w:rPr>
            </w:r>
            <w:r w:rsidRPr="00477BBF">
              <w:rPr>
                <w:rFonts w:eastAsia="Calibri" w:cs="Arial"/>
                <w:color w:val="000000" w:themeColor="text1"/>
                <w:lang w:val="en-US"/>
              </w:rPr>
              <w:fldChar w:fldCharType="separate"/>
            </w:r>
            <w:r w:rsidRPr="00477BBF">
              <w:rPr>
                <w:rFonts w:eastAsia="Calibri" w:cs="Arial"/>
                <w:color w:val="000000" w:themeColor="text1"/>
                <w:u w:val="single"/>
                <w:lang w:val="en-US"/>
              </w:rPr>
              <w:t>31</w:t>
            </w:r>
            <w:r w:rsidRPr="00477BBF">
              <w:rPr>
                <w:rFonts w:eastAsia="Calibri" w:cs="Arial"/>
                <w:color w:val="000000" w:themeColor="text1"/>
                <w:lang w:val="en-US"/>
              </w:rPr>
              <w:fldChar w:fldCharType="end"/>
            </w:r>
          </w:hyperlink>
        </w:p>
        <w:p w14:paraId="4B6CD208"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449653610">
            <w:r w:rsidR="00477BBF" w:rsidRPr="00477BBF">
              <w:rPr>
                <w:rFonts w:eastAsia="Calibri" w:cs="Arial"/>
                <w:color w:val="000000" w:themeColor="text1"/>
                <w:u w:val="single"/>
                <w:lang w:val="en-US"/>
              </w:rPr>
              <w:t>Governance handovers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_Toc449653610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32</w:t>
            </w:r>
            <w:r w:rsidR="00477BBF" w:rsidRPr="00477BBF">
              <w:rPr>
                <w:rFonts w:eastAsia="Calibri" w:cs="Arial"/>
                <w:color w:val="000000" w:themeColor="text1"/>
                <w:lang w:val="en-US"/>
              </w:rPr>
              <w:fldChar w:fldCharType="end"/>
            </w:r>
          </w:hyperlink>
        </w:p>
        <w:p w14:paraId="28C24FDB" w14:textId="77777777" w:rsidR="00477BBF" w:rsidRPr="00477BBF" w:rsidRDefault="006F44BA" w:rsidP="00477BBF">
          <w:pPr>
            <w:tabs>
              <w:tab w:val="right" w:leader="dot" w:pos="9015"/>
            </w:tabs>
            <w:spacing w:before="120" w:after="100"/>
            <w:ind w:left="240"/>
            <w:rPr>
              <w:rFonts w:eastAsia="Calibri" w:cs="Arial"/>
              <w:noProof/>
              <w:color w:val="000000" w:themeColor="text1"/>
              <w:lang w:eastAsia="en-NZ"/>
            </w:rPr>
          </w:pPr>
          <w:hyperlink w:anchor="_Toc1581027302">
            <w:r w:rsidR="00477BBF" w:rsidRPr="00477BBF">
              <w:rPr>
                <w:rFonts w:eastAsia="Calibri" w:cs="Arial"/>
                <w:color w:val="000000" w:themeColor="text1"/>
                <w:u w:val="single"/>
                <w:lang w:val="en-US"/>
              </w:rPr>
              <w:t>Reviewing decision-making structures</w:t>
            </w:r>
            <w:r w:rsidR="00477BBF" w:rsidRPr="00477BBF">
              <w:rPr>
                <w:rFonts w:eastAsia="Calibri" w:cs="Arial"/>
                <w:color w:val="000000" w:themeColor="text1"/>
                <w:lang w:val="en-US"/>
              </w:rPr>
              <w:tab/>
            </w:r>
            <w:r w:rsidR="00477BBF" w:rsidRPr="00477BBF">
              <w:rPr>
                <w:rFonts w:eastAsia="Calibri" w:cs="Arial"/>
                <w:color w:val="000000" w:themeColor="text1"/>
                <w:lang w:val="en-US"/>
              </w:rPr>
              <w:fldChar w:fldCharType="begin"/>
            </w:r>
            <w:r w:rsidR="00477BBF" w:rsidRPr="00477BBF">
              <w:rPr>
                <w:rFonts w:eastAsia="Calibri" w:cs="Arial"/>
                <w:color w:val="000000" w:themeColor="text1"/>
                <w:lang w:val="en-US"/>
              </w:rPr>
              <w:instrText>PAGEREF _Toc1581027302 \h</w:instrText>
            </w:r>
            <w:r w:rsidR="00477BBF" w:rsidRPr="00477BBF">
              <w:rPr>
                <w:rFonts w:eastAsia="Calibri" w:cs="Arial"/>
                <w:color w:val="000000" w:themeColor="text1"/>
                <w:lang w:val="en-US"/>
              </w:rPr>
            </w:r>
            <w:r w:rsidR="00477BBF" w:rsidRPr="00477BBF">
              <w:rPr>
                <w:rFonts w:eastAsia="Calibri" w:cs="Arial"/>
                <w:color w:val="000000" w:themeColor="text1"/>
                <w:lang w:val="en-US"/>
              </w:rPr>
              <w:fldChar w:fldCharType="separate"/>
            </w:r>
            <w:r w:rsidR="00477BBF" w:rsidRPr="00477BBF">
              <w:rPr>
                <w:rFonts w:eastAsia="Calibri" w:cs="Arial"/>
                <w:color w:val="000000" w:themeColor="text1"/>
                <w:u w:val="single"/>
                <w:lang w:val="en-US"/>
              </w:rPr>
              <w:t>32</w:t>
            </w:r>
            <w:r w:rsidR="00477BBF" w:rsidRPr="00477BBF">
              <w:rPr>
                <w:rFonts w:eastAsia="Calibri" w:cs="Arial"/>
                <w:color w:val="000000" w:themeColor="text1"/>
                <w:lang w:val="en-US"/>
              </w:rPr>
              <w:fldChar w:fldCharType="end"/>
            </w:r>
          </w:hyperlink>
        </w:p>
        <w:p w14:paraId="417E466C" w14:textId="77777777" w:rsidR="00477BBF" w:rsidRPr="00477BBF" w:rsidRDefault="00477BBF" w:rsidP="00477BBF">
          <w:pPr>
            <w:numPr>
              <w:ilvl w:val="0"/>
              <w:numId w:val="4"/>
            </w:numPr>
            <w:tabs>
              <w:tab w:val="right" w:leader="dot" w:pos="9015"/>
            </w:tabs>
            <w:spacing w:before="120" w:after="100"/>
            <w:ind w:left="0" w:firstLine="0"/>
            <w:rPr>
              <w:rFonts w:eastAsia="Calibri" w:cs="Arial"/>
              <w:noProof/>
              <w:color w:val="000000" w:themeColor="text1"/>
              <w:lang w:eastAsia="en-NZ"/>
            </w:rPr>
          </w:pPr>
          <w:r w:rsidRPr="00477BBF">
            <w:rPr>
              <w:rFonts w:eastAsia="Calibri" w:cs="Arial"/>
              <w:color w:val="000000" w:themeColor="text1"/>
              <w:lang w:val="en-US"/>
            </w:rPr>
            <w:t xml:space="preserve"> </w:t>
          </w:r>
          <w:hyperlink w:anchor="_Toc322990827">
            <w:r w:rsidRPr="00477BBF">
              <w:rPr>
                <w:rFonts w:eastAsia="Calibri" w:cs="Arial"/>
                <w:color w:val="000000" w:themeColor="text1"/>
                <w:u w:val="single"/>
                <w:lang w:val="en-US"/>
              </w:rPr>
              <w:t>Appendix 3: Mayors’ powers to appoint under s.41A</w:t>
            </w:r>
            <w:r w:rsidRPr="00477BBF">
              <w:rPr>
                <w:rFonts w:eastAsia="Calibri" w:cs="Arial"/>
                <w:color w:val="000000" w:themeColor="text1"/>
                <w:lang w:val="en-US"/>
              </w:rPr>
              <w:tab/>
            </w:r>
            <w:r w:rsidRPr="00477BBF">
              <w:rPr>
                <w:rFonts w:eastAsia="Calibri" w:cs="Arial"/>
                <w:color w:val="000000" w:themeColor="text1"/>
                <w:lang w:val="en-US"/>
              </w:rPr>
              <w:fldChar w:fldCharType="begin"/>
            </w:r>
            <w:r w:rsidRPr="00477BBF">
              <w:rPr>
                <w:rFonts w:eastAsia="Calibri" w:cs="Arial"/>
                <w:color w:val="000000" w:themeColor="text1"/>
                <w:lang w:val="en-US"/>
              </w:rPr>
              <w:instrText>PAGEREF _Toc322990827 \h</w:instrText>
            </w:r>
            <w:r w:rsidRPr="00477BBF">
              <w:rPr>
                <w:rFonts w:eastAsia="Calibri" w:cs="Arial"/>
                <w:color w:val="000000" w:themeColor="text1"/>
                <w:lang w:val="en-US"/>
              </w:rPr>
            </w:r>
            <w:r w:rsidRPr="00477BBF">
              <w:rPr>
                <w:rFonts w:eastAsia="Calibri" w:cs="Arial"/>
                <w:color w:val="000000" w:themeColor="text1"/>
                <w:lang w:val="en-US"/>
              </w:rPr>
              <w:fldChar w:fldCharType="separate"/>
            </w:r>
            <w:r w:rsidRPr="00477BBF">
              <w:rPr>
                <w:rFonts w:eastAsia="Calibri" w:cs="Arial"/>
                <w:color w:val="000000" w:themeColor="text1"/>
                <w:u w:val="single"/>
                <w:lang w:val="en-US"/>
              </w:rPr>
              <w:t>32</w:t>
            </w:r>
            <w:r w:rsidRPr="00477BBF">
              <w:rPr>
                <w:rFonts w:eastAsia="Calibri" w:cs="Arial"/>
                <w:color w:val="000000" w:themeColor="text1"/>
                <w:lang w:val="en-US"/>
              </w:rPr>
              <w:fldChar w:fldCharType="end"/>
            </w:r>
          </w:hyperlink>
        </w:p>
        <w:p w14:paraId="24606A1D" w14:textId="77777777" w:rsidR="00477BBF" w:rsidRPr="00477BBF" w:rsidRDefault="00477BBF" w:rsidP="00477BBF">
          <w:pPr>
            <w:numPr>
              <w:ilvl w:val="0"/>
              <w:numId w:val="4"/>
            </w:numPr>
            <w:tabs>
              <w:tab w:val="right" w:leader="dot" w:pos="9015"/>
            </w:tabs>
            <w:spacing w:before="120" w:after="100"/>
            <w:ind w:left="0" w:firstLine="0"/>
            <w:rPr>
              <w:rFonts w:eastAsia="Calibri" w:cs="Arial"/>
              <w:noProof/>
              <w:color w:val="000000" w:themeColor="text1"/>
              <w:lang w:eastAsia="en-NZ"/>
            </w:rPr>
          </w:pPr>
          <w:r w:rsidRPr="00477BBF">
            <w:rPr>
              <w:rFonts w:eastAsia="Calibri" w:cs="Arial"/>
              <w:color w:val="000000" w:themeColor="text1"/>
              <w:lang w:val="en-US"/>
            </w:rPr>
            <w:t xml:space="preserve"> </w:t>
          </w:r>
          <w:hyperlink w:anchor="_Toc782035392">
            <w:r w:rsidRPr="00477BBF">
              <w:rPr>
                <w:rFonts w:eastAsia="Calibri" w:cs="Arial"/>
                <w:color w:val="000000" w:themeColor="text1"/>
                <w:u w:val="single"/>
                <w:lang w:val="en-US"/>
              </w:rPr>
              <w:t>Appendix 4:Process for implementing s. 41A</w:t>
            </w:r>
            <w:r w:rsidRPr="00477BBF">
              <w:rPr>
                <w:rFonts w:eastAsia="Calibri" w:cs="Arial"/>
                <w:color w:val="000000" w:themeColor="text1"/>
                <w:lang w:val="en-US"/>
              </w:rPr>
              <w:tab/>
            </w:r>
            <w:r w:rsidRPr="00477BBF">
              <w:rPr>
                <w:rFonts w:eastAsia="Calibri" w:cs="Arial"/>
                <w:color w:val="000000" w:themeColor="text1"/>
                <w:lang w:val="en-US"/>
              </w:rPr>
              <w:fldChar w:fldCharType="begin"/>
            </w:r>
            <w:r w:rsidRPr="00477BBF">
              <w:rPr>
                <w:rFonts w:eastAsia="Calibri" w:cs="Arial"/>
                <w:color w:val="000000" w:themeColor="text1"/>
                <w:lang w:val="en-US"/>
              </w:rPr>
              <w:instrText>PAGEREF _Toc782035392 \h</w:instrText>
            </w:r>
            <w:r w:rsidRPr="00477BBF">
              <w:rPr>
                <w:rFonts w:eastAsia="Calibri" w:cs="Arial"/>
                <w:color w:val="000000" w:themeColor="text1"/>
                <w:lang w:val="en-US"/>
              </w:rPr>
            </w:r>
            <w:r w:rsidRPr="00477BBF">
              <w:rPr>
                <w:rFonts w:eastAsia="Calibri" w:cs="Arial"/>
                <w:color w:val="000000" w:themeColor="text1"/>
                <w:lang w:val="en-US"/>
              </w:rPr>
              <w:fldChar w:fldCharType="separate"/>
            </w:r>
            <w:r w:rsidRPr="00477BBF">
              <w:rPr>
                <w:rFonts w:eastAsia="Calibri" w:cs="Arial"/>
                <w:color w:val="000000" w:themeColor="text1"/>
                <w:u w:val="single"/>
                <w:lang w:val="en-US"/>
              </w:rPr>
              <w:t>33</w:t>
            </w:r>
            <w:r w:rsidRPr="00477BBF">
              <w:rPr>
                <w:rFonts w:eastAsia="Calibri" w:cs="Arial"/>
                <w:color w:val="000000" w:themeColor="text1"/>
                <w:lang w:val="en-US"/>
              </w:rPr>
              <w:fldChar w:fldCharType="end"/>
            </w:r>
          </w:hyperlink>
        </w:p>
        <w:p w14:paraId="21D39BF3" w14:textId="77777777" w:rsidR="00477BBF" w:rsidRPr="00477BBF" w:rsidRDefault="00477BBF" w:rsidP="00477BBF">
          <w:pPr>
            <w:numPr>
              <w:ilvl w:val="0"/>
              <w:numId w:val="4"/>
            </w:numPr>
            <w:tabs>
              <w:tab w:val="right" w:leader="dot" w:pos="9015"/>
            </w:tabs>
            <w:spacing w:before="120" w:after="100"/>
            <w:ind w:left="0" w:firstLine="0"/>
            <w:rPr>
              <w:rFonts w:eastAsia="Calibri" w:cs="Arial"/>
              <w:noProof/>
              <w:color w:val="000000" w:themeColor="text1"/>
              <w:lang w:eastAsia="en-NZ"/>
            </w:rPr>
          </w:pPr>
          <w:r w:rsidRPr="00477BBF">
            <w:rPr>
              <w:rFonts w:eastAsia="Calibri" w:cs="Arial"/>
              <w:color w:val="000000" w:themeColor="text1"/>
              <w:lang w:val="en-US"/>
            </w:rPr>
            <w:t xml:space="preserve"> </w:t>
          </w:r>
          <w:hyperlink w:anchor="_Toc1486456655">
            <w:r w:rsidRPr="00477BBF">
              <w:rPr>
                <w:rFonts w:eastAsia="Calibri" w:cs="Arial"/>
                <w:color w:val="000000" w:themeColor="text1"/>
                <w:u w:val="single"/>
                <w:lang w:val="en-US"/>
              </w:rPr>
              <w:t>Appendix 5Changes made to the 2019 SO template</w:t>
            </w:r>
            <w:r w:rsidRPr="00477BBF">
              <w:rPr>
                <w:rFonts w:eastAsia="Calibri" w:cs="Arial"/>
                <w:color w:val="000000" w:themeColor="text1"/>
                <w:lang w:val="en-US"/>
              </w:rPr>
              <w:tab/>
            </w:r>
            <w:r w:rsidRPr="00477BBF">
              <w:rPr>
                <w:rFonts w:eastAsia="Calibri" w:cs="Arial"/>
                <w:color w:val="000000" w:themeColor="text1"/>
                <w:lang w:val="en-US"/>
              </w:rPr>
              <w:fldChar w:fldCharType="begin"/>
            </w:r>
            <w:r w:rsidRPr="00477BBF">
              <w:rPr>
                <w:rFonts w:eastAsia="Calibri" w:cs="Arial"/>
                <w:color w:val="000000" w:themeColor="text1"/>
                <w:lang w:val="en-US"/>
              </w:rPr>
              <w:instrText>PAGEREF _Toc1486456655 \h</w:instrText>
            </w:r>
            <w:r w:rsidRPr="00477BBF">
              <w:rPr>
                <w:rFonts w:eastAsia="Calibri" w:cs="Arial"/>
                <w:color w:val="000000" w:themeColor="text1"/>
                <w:lang w:val="en-US"/>
              </w:rPr>
            </w:r>
            <w:r w:rsidRPr="00477BBF">
              <w:rPr>
                <w:rFonts w:eastAsia="Calibri" w:cs="Arial"/>
                <w:color w:val="000000" w:themeColor="text1"/>
                <w:lang w:val="en-US"/>
              </w:rPr>
              <w:fldChar w:fldCharType="separate"/>
            </w:r>
            <w:r w:rsidRPr="00477BBF">
              <w:rPr>
                <w:rFonts w:eastAsia="Calibri" w:cs="Arial"/>
                <w:color w:val="000000" w:themeColor="text1"/>
                <w:u w:val="single"/>
                <w:lang w:val="en-US"/>
              </w:rPr>
              <w:t>34</w:t>
            </w:r>
            <w:r w:rsidRPr="00477BBF">
              <w:rPr>
                <w:rFonts w:eastAsia="Calibri" w:cs="Arial"/>
                <w:color w:val="000000" w:themeColor="text1"/>
                <w:lang w:val="en-US"/>
              </w:rPr>
              <w:fldChar w:fldCharType="end"/>
            </w:r>
          </w:hyperlink>
          <w:r w:rsidRPr="00477BBF">
            <w:rPr>
              <w:rFonts w:eastAsia="Calibri" w:cs="Arial"/>
              <w:color w:val="000000" w:themeColor="text1"/>
              <w:lang w:val="en-US"/>
            </w:rPr>
            <w:fldChar w:fldCharType="end"/>
          </w:r>
        </w:p>
      </w:sdtContent>
    </w:sdt>
    <w:p w14:paraId="4E1282B5" w14:textId="77777777" w:rsidR="00477BBF" w:rsidRPr="00477BBF" w:rsidRDefault="00477BBF" w:rsidP="00477BBF">
      <w:pPr>
        <w:spacing w:before="120" w:after="100"/>
        <w:rPr>
          <w:rFonts w:eastAsia="Calibri" w:cs="Arial"/>
          <w:color w:val="000000" w:themeColor="text1"/>
          <w:lang w:val="en-US"/>
        </w:rPr>
      </w:pPr>
    </w:p>
    <w:p w14:paraId="372D33E5" w14:textId="77777777" w:rsidR="00477BBF" w:rsidRPr="00477BBF" w:rsidRDefault="00477BBF" w:rsidP="00477BBF">
      <w:pPr>
        <w:spacing w:before="120" w:after="120"/>
        <w:rPr>
          <w:rFonts w:eastAsia="Calibri" w:cs="Arial"/>
          <w:color w:val="000000" w:themeColor="text1"/>
          <w:lang w:val="en-US"/>
        </w:rPr>
      </w:pPr>
    </w:p>
    <w:p w14:paraId="5C2C9F5F" w14:textId="77777777" w:rsidR="00477BBF" w:rsidRPr="00477BBF" w:rsidRDefault="00477BBF" w:rsidP="00477BBF">
      <w:pPr>
        <w:spacing w:before="120" w:after="120"/>
        <w:rPr>
          <w:rFonts w:eastAsia="Calibri" w:cs="Arial"/>
          <w:color w:val="000000" w:themeColor="text1"/>
        </w:rPr>
      </w:pPr>
    </w:p>
    <w:p w14:paraId="36EAEEC8" w14:textId="77777777" w:rsidR="00477BBF" w:rsidRPr="00477BBF" w:rsidRDefault="00477BBF" w:rsidP="00477BBF">
      <w:pPr>
        <w:rPr>
          <w:color w:val="000000" w:themeColor="text1"/>
        </w:rPr>
      </w:pPr>
      <w:r w:rsidRPr="00477BBF">
        <w:rPr>
          <w:rFonts w:eastAsia="Calibri" w:cs="Arial"/>
          <w:color w:val="000000" w:themeColor="text1"/>
          <w:lang w:val="en-US"/>
        </w:rPr>
        <w:br w:type="page"/>
      </w:r>
    </w:p>
    <w:p w14:paraId="6DD73E61" w14:textId="77777777" w:rsidR="00477BBF" w:rsidRPr="000C1999" w:rsidRDefault="00477BBF" w:rsidP="00477BBF">
      <w:pPr>
        <w:keepNext/>
        <w:keepLines/>
        <w:spacing w:before="480" w:after="0"/>
        <w:outlineLvl w:val="0"/>
        <w:rPr>
          <w:rFonts w:asciiTheme="minorHAnsi" w:eastAsia="Times New Roman" w:hAnsiTheme="minorHAnsi" w:cstheme="minorHAnsi"/>
          <w:b/>
          <w:bCs/>
          <w:color w:val="002145" w:themeColor="accent5"/>
          <w:sz w:val="44"/>
          <w:szCs w:val="40"/>
          <w:lang w:val="en-US"/>
        </w:rPr>
      </w:pPr>
      <w:r w:rsidRPr="000C1999">
        <w:rPr>
          <w:rFonts w:asciiTheme="minorHAnsi" w:eastAsia="Times New Roman" w:hAnsiTheme="minorHAnsi" w:cstheme="minorHAnsi"/>
          <w:b/>
          <w:bCs/>
          <w:color w:val="002145" w:themeColor="accent5"/>
          <w:sz w:val="44"/>
          <w:szCs w:val="40"/>
          <w:lang w:val="en-US"/>
        </w:rPr>
        <w:lastRenderedPageBreak/>
        <w:t xml:space="preserve">Introduction </w:t>
      </w:r>
    </w:p>
    <w:p w14:paraId="7580F344" w14:textId="77777777" w:rsidR="00477BBF" w:rsidRPr="00477BBF" w:rsidRDefault="00477BBF" w:rsidP="000C1999">
      <w:pPr>
        <w:spacing w:before="120" w:after="120"/>
        <w:jc w:val="both"/>
        <w:rPr>
          <w:rFonts w:eastAsia="Calibri" w:cs="Arial"/>
          <w:lang w:val="en-US"/>
        </w:rPr>
      </w:pPr>
      <w:r w:rsidRPr="00477BBF">
        <w:rPr>
          <w:rFonts w:eastAsia="Calibri" w:cs="Arial"/>
          <w:lang w:val="en-US"/>
        </w:rPr>
        <w:t>Good local governance requires us to ensure that the way in which we undertake public decision-making is open, transparent, and fair.</w:t>
      </w:r>
    </w:p>
    <w:p w14:paraId="6F01646C" w14:textId="77777777" w:rsidR="00477BBF" w:rsidRPr="00477BBF" w:rsidRDefault="00477BBF" w:rsidP="000C1999">
      <w:pPr>
        <w:spacing w:before="120" w:after="120"/>
        <w:jc w:val="both"/>
        <w:rPr>
          <w:rFonts w:eastAsia="Calibri" w:cs="Arial"/>
          <w:lang w:val="en-US"/>
        </w:rPr>
      </w:pPr>
      <w:r w:rsidRPr="00477BBF">
        <w:rPr>
          <w:rFonts w:eastAsia="Calibri" w:cs="Arial"/>
          <w:lang w:val="en-US"/>
        </w:rPr>
        <w:t xml:space="preserve">Your </w:t>
      </w:r>
      <w:proofErr w:type="spellStart"/>
      <w:r w:rsidRPr="00477BBF">
        <w:rPr>
          <w:rFonts w:eastAsia="Calibri" w:cs="Arial"/>
          <w:lang w:val="en-US"/>
        </w:rPr>
        <w:t>kaunihera</w:t>
      </w:r>
      <w:proofErr w:type="spellEnd"/>
      <w:r w:rsidRPr="00477BBF">
        <w:rPr>
          <w:rFonts w:eastAsia="Calibri" w:cs="Arial"/>
          <w:lang w:val="en-US"/>
        </w:rPr>
        <w:t xml:space="preserve"> (council) standing orders (SO) aims to achieve just this.  They are a critical element of good governance and great local democracy, as well-run meetings and hui should increase community understanding of </w:t>
      </w:r>
      <w:proofErr w:type="spellStart"/>
      <w:r w:rsidRPr="00477BBF">
        <w:rPr>
          <w:rFonts w:eastAsia="Calibri" w:cs="Arial"/>
          <w:lang w:val="en-US"/>
        </w:rPr>
        <w:t>kaunihera</w:t>
      </w:r>
      <w:proofErr w:type="spellEnd"/>
      <w:r w:rsidRPr="00477BBF">
        <w:rPr>
          <w:rFonts w:eastAsia="Calibri" w:cs="Arial"/>
          <w:lang w:val="en-US"/>
        </w:rPr>
        <w:t xml:space="preserve"> decision-making processes and trust in our local political institutions.</w:t>
      </w:r>
    </w:p>
    <w:p w14:paraId="237672A8" w14:textId="77777777" w:rsidR="00477BBF" w:rsidRPr="00477BBF" w:rsidRDefault="00477BBF" w:rsidP="000C1999">
      <w:pPr>
        <w:spacing w:before="120" w:after="120"/>
        <w:jc w:val="both"/>
        <w:rPr>
          <w:rFonts w:eastAsia="Calibri" w:cs="Arial"/>
          <w:lang w:eastAsia="en-NZ"/>
        </w:rPr>
      </w:pPr>
      <w:r w:rsidRPr="00477BBF">
        <w:rPr>
          <w:rFonts w:eastAsia="Calibri" w:cs="Arial"/>
          <w:lang w:eastAsia="en-NZ"/>
        </w:rPr>
        <w:t xml:space="preserve">Standing orders also have an important role to play in assisting </w:t>
      </w:r>
      <w:proofErr w:type="spellStart"/>
      <w:r w:rsidRPr="00477BBF">
        <w:rPr>
          <w:rFonts w:eastAsia="Calibri" w:cs="Arial"/>
          <w:lang w:val="en-US"/>
        </w:rPr>
        <w:t>kaunihera</w:t>
      </w:r>
      <w:proofErr w:type="spellEnd"/>
      <w:r w:rsidRPr="00477BBF">
        <w:rPr>
          <w:rFonts w:eastAsia="Calibri" w:cs="Arial"/>
          <w:lang w:eastAsia="en-NZ"/>
        </w:rPr>
        <w:t xml:space="preserve"> to meet their obligations and responsibilities under Te </w:t>
      </w:r>
      <w:proofErr w:type="spellStart"/>
      <w:r w:rsidRPr="00477BBF">
        <w:rPr>
          <w:rFonts w:eastAsia="Calibri" w:cs="Arial"/>
          <w:lang w:eastAsia="en-NZ"/>
        </w:rPr>
        <w:t>Tiriti</w:t>
      </w:r>
      <w:proofErr w:type="spellEnd"/>
      <w:r w:rsidRPr="00477BBF">
        <w:rPr>
          <w:rFonts w:eastAsia="Calibri" w:cs="Arial"/>
          <w:lang w:eastAsia="en-NZ"/>
        </w:rPr>
        <w:t xml:space="preserve"> o Waitangi, whether those responsibilities are set in legislation or reflect respectful practice.  </w:t>
      </w:r>
    </w:p>
    <w:p w14:paraId="12194E68" w14:textId="77777777" w:rsidR="00477BBF" w:rsidRPr="00477BBF" w:rsidRDefault="00477BBF" w:rsidP="000C1999">
      <w:pPr>
        <w:spacing w:before="120" w:after="120"/>
        <w:jc w:val="both"/>
        <w:rPr>
          <w:rFonts w:eastAsia="Calibri" w:cs="Arial"/>
          <w:lang w:val="en-US"/>
        </w:rPr>
      </w:pPr>
      <w:r w:rsidRPr="00477BBF">
        <w:rPr>
          <w:rFonts w:eastAsia="Calibri" w:cs="Arial"/>
          <w:lang w:val="en-US"/>
        </w:rPr>
        <w:t xml:space="preserve">Local authorities, local boards and community boards must adopt standing orders for the orderly conduct of their meetings.  In the world of local government, the word ‘meeting’ has a specific meaning that refers to gatherings that conform to rules and regulations laid down in the Local Government Act (LGA) 2002. </w:t>
      </w:r>
    </w:p>
    <w:p w14:paraId="6FE1A82C" w14:textId="77777777" w:rsidR="00477BBF" w:rsidRPr="00477BBF" w:rsidRDefault="00477BBF" w:rsidP="000C1999">
      <w:pPr>
        <w:spacing w:before="120" w:after="120"/>
        <w:jc w:val="both"/>
        <w:rPr>
          <w:rFonts w:eastAsia="Calibri" w:cs="Arial"/>
          <w:lang w:val="en-US"/>
        </w:rPr>
      </w:pPr>
      <w:r w:rsidRPr="00477BBF">
        <w:rPr>
          <w:rFonts w:eastAsia="Calibri" w:cs="Arial"/>
          <w:lang w:val="en-US"/>
        </w:rPr>
        <w:t>The LGNZ standing orders template</w:t>
      </w:r>
      <w:r w:rsidRPr="00477BBF">
        <w:rPr>
          <w:rFonts w:eastAsia="Calibri" w:cs="Arial"/>
          <w:vertAlign w:val="superscript"/>
          <w:lang w:val="en-US"/>
        </w:rPr>
        <w:footnoteReference w:id="1"/>
      </w:r>
      <w:r w:rsidRPr="00477BBF">
        <w:rPr>
          <w:rFonts w:eastAsia="Calibri" w:cs="Arial"/>
          <w:lang w:val="en-US"/>
        </w:rPr>
        <w:t xml:space="preserve"> draws heavily on those published by Te Mana </w:t>
      </w:r>
      <w:proofErr w:type="spellStart"/>
      <w:r w:rsidRPr="00477BBF">
        <w:rPr>
          <w:rFonts w:eastAsia="Calibri" w:cs="Arial"/>
          <w:lang w:val="en-US"/>
        </w:rPr>
        <w:t>Tautikanga</w:t>
      </w:r>
      <w:proofErr w:type="spellEnd"/>
      <w:r w:rsidRPr="00477BBF">
        <w:rPr>
          <w:rFonts w:eastAsia="Calibri" w:cs="Arial"/>
          <w:lang w:val="en-US"/>
        </w:rPr>
        <w:t xml:space="preserve"> o Aotearoa Standards New Zealand in 2001 and the Department of Internal Affair’s Guidance for Local Authority Meetings published in 1993</w:t>
      </w:r>
      <w:proofErr w:type="gramStart"/>
      <w:r w:rsidRPr="00477BBF">
        <w:rPr>
          <w:rFonts w:eastAsia="Calibri" w:cs="Arial"/>
          <w:lang w:val="en-US"/>
        </w:rPr>
        <w:t xml:space="preserve">. </w:t>
      </w:r>
      <w:proofErr w:type="gramEnd"/>
      <w:r w:rsidRPr="00477BBF">
        <w:rPr>
          <w:rFonts w:eastAsia="Calibri" w:cs="Arial"/>
          <w:lang w:val="en-US"/>
        </w:rPr>
        <w:t>The template is updated every three years to ensure it reflects new legislation and incorporates evolving standards of good practice.</w:t>
      </w:r>
    </w:p>
    <w:p w14:paraId="3EFD8942" w14:textId="77777777" w:rsidR="00477BBF" w:rsidRPr="00477BBF" w:rsidRDefault="00477BBF" w:rsidP="000C1999">
      <w:pPr>
        <w:spacing w:before="120" w:after="120"/>
        <w:jc w:val="both"/>
        <w:rPr>
          <w:rFonts w:eastAsia="Calibri" w:cs="Arial"/>
          <w:lang w:val="en-US"/>
        </w:rPr>
      </w:pPr>
      <w:r w:rsidRPr="00477BBF">
        <w:rPr>
          <w:rFonts w:eastAsia="Calibri" w:cs="Arial"/>
          <w:lang w:val="en-US"/>
        </w:rPr>
        <w:t xml:space="preserve">It contains a range of options to enable a </w:t>
      </w:r>
      <w:proofErr w:type="spellStart"/>
      <w:r w:rsidRPr="00477BBF">
        <w:rPr>
          <w:rFonts w:eastAsia="Calibri" w:cs="Arial"/>
          <w:lang w:val="en-US"/>
        </w:rPr>
        <w:t>kaunihera</w:t>
      </w:r>
      <w:proofErr w:type="spellEnd"/>
      <w:r w:rsidRPr="00477BBF">
        <w:rPr>
          <w:rFonts w:eastAsia="Calibri" w:cs="Arial"/>
          <w:lang w:val="en-US"/>
        </w:rPr>
        <w:t xml:space="preserve"> to adapt the template to meet their own styles and preferences</w:t>
      </w:r>
      <w:proofErr w:type="gramStart"/>
      <w:r w:rsidRPr="00477BBF">
        <w:rPr>
          <w:rFonts w:eastAsia="Calibri" w:cs="Arial"/>
          <w:lang w:val="en-US"/>
        </w:rPr>
        <w:t xml:space="preserve">. </w:t>
      </w:r>
      <w:proofErr w:type="gramEnd"/>
      <w:r w:rsidRPr="00477BBF">
        <w:rPr>
          <w:rFonts w:eastAsia="Calibri" w:cs="Arial"/>
          <w:lang w:val="en-US"/>
        </w:rPr>
        <w:t xml:space="preserve">It is essential that </w:t>
      </w:r>
      <w:proofErr w:type="spellStart"/>
      <w:r w:rsidRPr="00477BBF">
        <w:rPr>
          <w:rFonts w:eastAsia="Calibri" w:cs="Arial"/>
          <w:lang w:val="en-US"/>
        </w:rPr>
        <w:t>kaunihera</w:t>
      </w:r>
      <w:proofErr w:type="spellEnd"/>
      <w:r w:rsidRPr="00477BBF">
        <w:rPr>
          <w:rFonts w:eastAsia="Calibri" w:cs="Arial"/>
          <w:lang w:val="en-US"/>
        </w:rPr>
        <w:t xml:space="preserve"> consider these options before adopting the standing orders. </w:t>
      </w:r>
    </w:p>
    <w:p w14:paraId="1F878AC3" w14:textId="77777777" w:rsidR="00477BBF" w:rsidRPr="00477BBF" w:rsidRDefault="00477BBF" w:rsidP="000C1999">
      <w:pPr>
        <w:spacing w:before="120" w:after="120"/>
        <w:jc w:val="both"/>
        <w:rPr>
          <w:rFonts w:eastAsia="Calibri" w:cs="Arial"/>
          <w:lang w:val="en-US"/>
        </w:rPr>
      </w:pPr>
      <w:r w:rsidRPr="00477BBF">
        <w:rPr>
          <w:rFonts w:eastAsia="Calibri" w:cs="Arial"/>
          <w:lang w:val="en-US"/>
        </w:rPr>
        <w:t xml:space="preserve">We recommend that </w:t>
      </w:r>
      <w:proofErr w:type="spellStart"/>
      <w:r w:rsidRPr="00477BBF">
        <w:rPr>
          <w:rFonts w:eastAsia="Calibri" w:cs="Arial"/>
          <w:lang w:val="en-US"/>
        </w:rPr>
        <w:t>kaunihera</w:t>
      </w:r>
      <w:proofErr w:type="spellEnd"/>
      <w:r w:rsidRPr="00477BBF">
        <w:rPr>
          <w:rFonts w:eastAsia="Calibri" w:cs="Arial"/>
          <w:lang w:val="en-US"/>
        </w:rPr>
        <w:t xml:space="preserve"> delay adopting new standing orders until after the new governing body, local and community boards have had a period operating under the incumbent ones</w:t>
      </w:r>
      <w:proofErr w:type="gramStart"/>
      <w:r w:rsidRPr="00477BBF">
        <w:rPr>
          <w:rFonts w:eastAsia="Calibri" w:cs="Arial"/>
          <w:lang w:val="en-US"/>
        </w:rPr>
        <w:t xml:space="preserve">. </w:t>
      </w:r>
      <w:proofErr w:type="gramEnd"/>
      <w:r w:rsidRPr="00477BBF">
        <w:rPr>
          <w:rFonts w:eastAsia="Calibri" w:cs="Arial"/>
          <w:lang w:val="en-US"/>
        </w:rPr>
        <w:t xml:space="preserve">That way, the discussion about options will be informed by experience, especially from new members who may not be familiar with how standing orders work. </w:t>
      </w:r>
    </w:p>
    <w:p w14:paraId="2DE30FE4" w14:textId="77777777" w:rsidR="00477BBF" w:rsidRPr="00477BBF" w:rsidRDefault="00477BBF" w:rsidP="000C1999">
      <w:pPr>
        <w:spacing w:before="120" w:after="120"/>
        <w:jc w:val="both"/>
        <w:rPr>
          <w:rFonts w:eastAsia="Calibri" w:cs="Arial"/>
          <w:lang w:val="en-US"/>
        </w:rPr>
      </w:pPr>
      <w:r w:rsidRPr="00477BBF">
        <w:rPr>
          <w:rFonts w:eastAsia="Calibri" w:cs="Arial"/>
          <w:lang w:val="en-US"/>
        </w:rPr>
        <w:t xml:space="preserve">We also recommend that </w:t>
      </w:r>
      <w:proofErr w:type="spellStart"/>
      <w:r w:rsidRPr="00477BBF">
        <w:rPr>
          <w:rFonts w:eastAsia="Calibri" w:cs="Arial"/>
          <w:lang w:eastAsia="en-NZ"/>
        </w:rPr>
        <w:t>kaimahi</w:t>
      </w:r>
      <w:proofErr w:type="spellEnd"/>
      <w:r w:rsidRPr="00477BBF">
        <w:rPr>
          <w:rFonts w:eastAsia="Calibri" w:cs="Arial"/>
          <w:lang w:eastAsia="en-NZ"/>
        </w:rPr>
        <w:t xml:space="preserve"> should encourage members to set time aside, at least once a year, to review how they are working and whether their decision-making structures are effective</w:t>
      </w:r>
      <w:proofErr w:type="gramStart"/>
      <w:r w:rsidRPr="00477BBF">
        <w:rPr>
          <w:rFonts w:eastAsia="Calibri" w:cs="Arial"/>
          <w:lang w:eastAsia="en-NZ"/>
        </w:rPr>
        <w:t xml:space="preserve">. </w:t>
      </w:r>
      <w:proofErr w:type="gramEnd"/>
      <w:r w:rsidRPr="00477BBF">
        <w:rPr>
          <w:rFonts w:eastAsia="Calibri" w:cs="Arial"/>
          <w:lang w:eastAsia="en-NZ"/>
        </w:rPr>
        <w:t xml:space="preserve">For suggestions on building inclusive cultures and self-assessment see LGNZ’s Guide to the Code of Conduct. </w:t>
      </w:r>
    </w:p>
    <w:p w14:paraId="7AE56861" w14:textId="77777777" w:rsidR="00477BBF" w:rsidRPr="00477BBF" w:rsidRDefault="00477BBF" w:rsidP="000C1999">
      <w:pPr>
        <w:spacing w:before="120" w:after="120"/>
        <w:jc w:val="both"/>
        <w:rPr>
          <w:rFonts w:eastAsia="Calibri" w:cs="Arial"/>
          <w:lang w:val="en-US"/>
        </w:rPr>
      </w:pPr>
      <w:r w:rsidRPr="00477BBF">
        <w:rPr>
          <w:rFonts w:eastAsia="Calibri" w:cs="Arial"/>
          <w:lang w:val="en-US"/>
        </w:rPr>
        <w:t>The team at LGNZ are continually looking at ways to make the standing orders more accessible to members and flexible enough to enable adjustment to local circumstances.  We are always keen to hear your feedback</w:t>
      </w:r>
    </w:p>
    <w:p w14:paraId="4DE2472D" w14:textId="77777777" w:rsidR="00477BBF" w:rsidRPr="00477BBF" w:rsidRDefault="00477BBF" w:rsidP="00477BBF">
      <w:pPr>
        <w:spacing w:before="120" w:after="120"/>
        <w:rPr>
          <w:rFonts w:eastAsia="Calibri" w:cs="Arial"/>
          <w:lang w:val="en-US"/>
        </w:rPr>
      </w:pPr>
    </w:p>
    <w:p w14:paraId="7CD15F96" w14:textId="77777777" w:rsidR="00477BBF" w:rsidRPr="00477BBF" w:rsidRDefault="00477BBF" w:rsidP="00477BBF">
      <w:pPr>
        <w:spacing w:after="200" w:line="276" w:lineRule="auto"/>
        <w:rPr>
          <w:rFonts w:ascii="Cambria" w:eastAsia="Times New Roman" w:hAnsi="Cambria" w:cs="Times New Roman"/>
          <w:b/>
          <w:bCs/>
          <w:color w:val="365F91"/>
          <w:sz w:val="32"/>
          <w:szCs w:val="28"/>
          <w:lang w:val="en-US"/>
        </w:rPr>
      </w:pPr>
      <w:r w:rsidRPr="00477BBF">
        <w:rPr>
          <w:rFonts w:eastAsia="Calibri" w:cs="Arial"/>
          <w:lang w:val="en-US"/>
        </w:rPr>
        <w:br w:type="page"/>
      </w:r>
    </w:p>
    <w:p w14:paraId="074D0052" w14:textId="77777777" w:rsidR="00477BBF" w:rsidRPr="001D78F5" w:rsidRDefault="00477BBF" w:rsidP="00477BBF">
      <w:pPr>
        <w:keepNext/>
        <w:keepLines/>
        <w:spacing w:before="480" w:after="0"/>
        <w:outlineLvl w:val="0"/>
        <w:rPr>
          <w:rFonts w:asciiTheme="minorHAnsi" w:eastAsia="Times New Roman" w:hAnsiTheme="minorHAnsi" w:cstheme="minorHAnsi"/>
          <w:b/>
          <w:bCs/>
          <w:color w:val="002145" w:themeColor="accent5"/>
          <w:sz w:val="36"/>
          <w:szCs w:val="32"/>
          <w:lang w:val="en-US"/>
        </w:rPr>
      </w:pPr>
      <w:bookmarkStart w:id="3" w:name="_Toc1575736270"/>
      <w:r w:rsidRPr="001D78F5">
        <w:rPr>
          <w:rFonts w:asciiTheme="minorHAnsi" w:eastAsia="Times New Roman" w:hAnsiTheme="minorHAnsi" w:cstheme="minorHAnsi"/>
          <w:b/>
          <w:bCs/>
          <w:color w:val="002145" w:themeColor="accent5"/>
          <w:sz w:val="36"/>
          <w:szCs w:val="32"/>
          <w:lang w:val="en-US"/>
        </w:rPr>
        <w:lastRenderedPageBreak/>
        <w:t xml:space="preserve">Local government obligations under Te </w:t>
      </w:r>
      <w:proofErr w:type="spellStart"/>
      <w:r w:rsidRPr="001D78F5">
        <w:rPr>
          <w:rFonts w:asciiTheme="minorHAnsi" w:eastAsia="Times New Roman" w:hAnsiTheme="minorHAnsi" w:cstheme="minorHAnsi"/>
          <w:b/>
          <w:bCs/>
          <w:color w:val="002145" w:themeColor="accent5"/>
          <w:sz w:val="36"/>
          <w:szCs w:val="32"/>
          <w:lang w:val="en-US"/>
        </w:rPr>
        <w:t>Tiriti</w:t>
      </w:r>
      <w:proofErr w:type="spellEnd"/>
      <w:r w:rsidRPr="001D78F5">
        <w:rPr>
          <w:rFonts w:asciiTheme="minorHAnsi" w:eastAsia="Times New Roman" w:hAnsiTheme="minorHAnsi" w:cstheme="minorHAnsi"/>
          <w:b/>
          <w:bCs/>
          <w:color w:val="002145" w:themeColor="accent5"/>
          <w:sz w:val="36"/>
          <w:szCs w:val="32"/>
          <w:lang w:val="en-US"/>
        </w:rPr>
        <w:t xml:space="preserve"> o Waitangi   </w:t>
      </w:r>
      <w:bookmarkEnd w:id="3"/>
    </w:p>
    <w:p w14:paraId="301202F6" w14:textId="77777777" w:rsidR="00477BBF" w:rsidRPr="00477BBF" w:rsidRDefault="00477BBF" w:rsidP="000C1999">
      <w:pPr>
        <w:spacing w:before="120" w:after="120"/>
        <w:jc w:val="both"/>
        <w:rPr>
          <w:rFonts w:eastAsia="Calibri" w:cs="Arial"/>
          <w:lang w:eastAsia="en-NZ"/>
        </w:rPr>
      </w:pPr>
      <w:r w:rsidRPr="00477BBF">
        <w:rPr>
          <w:rFonts w:eastAsia="Calibri" w:cs="Arial"/>
          <w:lang w:eastAsia="en-NZ"/>
        </w:rPr>
        <w:t xml:space="preserve">Local governments are part of the governing framework of Aotearoa New Zealand with obligations that flow from the Crown’s duties under Te </w:t>
      </w:r>
      <w:proofErr w:type="spellStart"/>
      <w:r w:rsidRPr="00477BBF">
        <w:rPr>
          <w:rFonts w:eastAsia="Calibri" w:cs="Arial"/>
          <w:lang w:eastAsia="en-NZ"/>
        </w:rPr>
        <w:t>Tiriti</w:t>
      </w:r>
      <w:proofErr w:type="spellEnd"/>
      <w:r w:rsidRPr="00477BBF">
        <w:rPr>
          <w:rFonts w:eastAsia="Calibri" w:cs="Arial"/>
          <w:lang w:eastAsia="en-NZ"/>
        </w:rPr>
        <w:t xml:space="preserve"> o Waitangi. In addition, as mechanisms through which communities make decisions about what matters to them, </w:t>
      </w:r>
      <w:proofErr w:type="spellStart"/>
      <w:r w:rsidRPr="00477BBF">
        <w:rPr>
          <w:rFonts w:eastAsia="Calibri" w:cs="Arial"/>
          <w:lang w:val="en-US"/>
        </w:rPr>
        <w:t>kaunihera</w:t>
      </w:r>
      <w:proofErr w:type="spellEnd"/>
      <w:r w:rsidRPr="00477BBF">
        <w:rPr>
          <w:rFonts w:eastAsia="Calibri" w:cs="Arial"/>
          <w:lang w:eastAsia="en-NZ"/>
        </w:rPr>
        <w:t xml:space="preserve"> can only be successful by building and operating through a wide network of community relationships. Chief amongst these </w:t>
      </w:r>
      <w:proofErr w:type="gramStart"/>
      <w:r w:rsidRPr="00477BBF">
        <w:rPr>
          <w:rFonts w:eastAsia="Calibri" w:cs="Arial"/>
          <w:lang w:eastAsia="en-NZ"/>
        </w:rPr>
        <w:t>are</w:t>
      </w:r>
      <w:proofErr w:type="gramEnd"/>
      <w:r w:rsidRPr="00477BBF">
        <w:rPr>
          <w:rFonts w:eastAsia="Calibri" w:cs="Arial"/>
          <w:lang w:eastAsia="en-NZ"/>
        </w:rPr>
        <w:t xml:space="preserve"> those iwi and </w:t>
      </w:r>
      <w:proofErr w:type="spellStart"/>
      <w:r w:rsidRPr="00477BBF">
        <w:rPr>
          <w:rFonts w:eastAsia="Calibri" w:cs="Arial"/>
          <w:lang w:eastAsia="en-NZ"/>
        </w:rPr>
        <w:t>hapū</w:t>
      </w:r>
      <w:proofErr w:type="spellEnd"/>
      <w:r w:rsidRPr="00477BBF">
        <w:rPr>
          <w:rFonts w:eastAsia="Calibri" w:cs="Arial"/>
          <w:lang w:eastAsia="en-NZ"/>
        </w:rPr>
        <w:t xml:space="preserve">, who hold traditional and indigenous authority in their </w:t>
      </w:r>
      <w:proofErr w:type="spellStart"/>
      <w:r w:rsidRPr="00477BBF">
        <w:rPr>
          <w:rFonts w:eastAsia="Calibri" w:cs="Arial"/>
          <w:lang w:eastAsia="en-NZ"/>
        </w:rPr>
        <w:t>hapori</w:t>
      </w:r>
      <w:proofErr w:type="spellEnd"/>
      <w:r w:rsidRPr="00477BBF">
        <w:rPr>
          <w:rFonts w:eastAsia="Calibri" w:cs="Arial"/>
          <w:lang w:eastAsia="en-NZ"/>
        </w:rPr>
        <w:t xml:space="preserve"> (community). </w:t>
      </w:r>
    </w:p>
    <w:p w14:paraId="3E08618C" w14:textId="77777777" w:rsidR="00477BBF" w:rsidRPr="00477BBF" w:rsidRDefault="00477BBF" w:rsidP="000C1999">
      <w:pPr>
        <w:spacing w:before="120" w:after="120"/>
        <w:jc w:val="both"/>
        <w:rPr>
          <w:rFonts w:eastAsia="Calibri" w:cs="Arial"/>
          <w:lang w:eastAsia="en-NZ"/>
        </w:rPr>
      </w:pPr>
      <w:r w:rsidRPr="00477BBF">
        <w:rPr>
          <w:rFonts w:eastAsia="Calibri" w:cs="Arial"/>
          <w:lang w:eastAsia="en-NZ"/>
        </w:rPr>
        <w:t xml:space="preserve">Local government’s empowering statute, the Local Government Act (LGA) 2002, along with other acts of parliament, sets out the expectations and requirements of local governments, that relate directly to the Crown’s obligations to Māori. </w:t>
      </w:r>
    </w:p>
    <w:p w14:paraId="62930AF4" w14:textId="77777777" w:rsidR="00477BBF" w:rsidRPr="00477BBF" w:rsidRDefault="00477BBF" w:rsidP="000C1999">
      <w:pPr>
        <w:spacing w:before="120" w:after="120"/>
        <w:jc w:val="both"/>
        <w:rPr>
          <w:rFonts w:eastAsia="Calibri" w:cs="Arial"/>
          <w:lang w:eastAsia="en-NZ"/>
        </w:rPr>
      </w:pPr>
      <w:r w:rsidRPr="00477BBF">
        <w:rPr>
          <w:rFonts w:eastAsia="Calibri" w:cs="Arial"/>
          <w:lang w:eastAsia="en-NZ"/>
        </w:rPr>
        <w:t>Standing orders provide a mechanism for achieving the following:</w:t>
      </w:r>
    </w:p>
    <w:p w14:paraId="3E181D57" w14:textId="77777777" w:rsidR="00477BBF" w:rsidRPr="00477BBF" w:rsidRDefault="00477BBF" w:rsidP="000C1999">
      <w:pPr>
        <w:numPr>
          <w:ilvl w:val="0"/>
          <w:numId w:val="27"/>
        </w:numPr>
        <w:spacing w:before="120" w:after="120"/>
        <w:ind w:left="714" w:hanging="357"/>
        <w:contextualSpacing/>
        <w:rPr>
          <w:rFonts w:eastAsia="Times New Roman" w:cs="Times New Roman"/>
          <w:lang w:eastAsia="en-NZ"/>
        </w:rPr>
      </w:pPr>
      <w:r w:rsidRPr="00477BBF">
        <w:rPr>
          <w:rFonts w:eastAsia="Calibri" w:cs="Arial"/>
          <w:lang w:eastAsia="en-NZ"/>
        </w:rPr>
        <w:t>Acknowledging the mandate of mana whenua as the traditional governors of Aotearoa New Zealand and the area of your</w:t>
      </w:r>
      <w:r w:rsidRPr="00477BBF">
        <w:rPr>
          <w:rFonts w:eastAsia="Calibri" w:cs="Arial"/>
          <w:lang w:val="en-US"/>
        </w:rPr>
        <w:t xml:space="preserve"> </w:t>
      </w:r>
      <w:proofErr w:type="spellStart"/>
      <w:r w:rsidRPr="00477BBF">
        <w:rPr>
          <w:rFonts w:eastAsia="Calibri" w:cs="Arial"/>
          <w:lang w:val="en-US"/>
        </w:rPr>
        <w:t>kaunihera</w:t>
      </w:r>
      <w:proofErr w:type="spellEnd"/>
      <w:r w:rsidRPr="00477BBF">
        <w:rPr>
          <w:rFonts w:eastAsia="Calibri" w:cs="Arial"/>
          <w:lang w:eastAsia="en-NZ"/>
        </w:rPr>
        <w:t xml:space="preserve">. </w:t>
      </w:r>
    </w:p>
    <w:p w14:paraId="3E2A5F42" w14:textId="77777777" w:rsidR="00477BBF" w:rsidRPr="00477BBF" w:rsidRDefault="00477BBF" w:rsidP="000C1999">
      <w:pPr>
        <w:numPr>
          <w:ilvl w:val="0"/>
          <w:numId w:val="27"/>
        </w:numPr>
        <w:spacing w:before="120" w:after="120"/>
        <w:ind w:left="714" w:hanging="357"/>
        <w:contextualSpacing/>
        <w:rPr>
          <w:rFonts w:eastAsia="Times New Roman" w:cs="Times New Roman"/>
          <w:lang w:eastAsia="en-NZ"/>
        </w:rPr>
      </w:pPr>
      <w:r w:rsidRPr="00477BBF">
        <w:rPr>
          <w:rFonts w:eastAsia="Calibri" w:cs="Arial"/>
          <w:lang w:eastAsia="en-NZ"/>
        </w:rPr>
        <w:t>Enabling the participation of Māori as citizens in</w:t>
      </w:r>
      <w:r w:rsidRPr="00477BBF">
        <w:rPr>
          <w:rFonts w:eastAsia="Calibri" w:cs="Arial"/>
          <w:lang w:val="en-US"/>
        </w:rPr>
        <w:t xml:space="preserve"> </w:t>
      </w:r>
      <w:proofErr w:type="spellStart"/>
      <w:r w:rsidRPr="00477BBF">
        <w:rPr>
          <w:rFonts w:eastAsia="Calibri" w:cs="Arial"/>
          <w:lang w:val="en-US"/>
        </w:rPr>
        <w:t>kaunihera</w:t>
      </w:r>
      <w:proofErr w:type="spellEnd"/>
      <w:r w:rsidRPr="00477BBF">
        <w:rPr>
          <w:rFonts w:eastAsia="Calibri" w:cs="Arial"/>
          <w:lang w:eastAsia="en-NZ"/>
        </w:rPr>
        <w:t xml:space="preserve"> decision-making processes.</w:t>
      </w:r>
    </w:p>
    <w:p w14:paraId="7A9539D8" w14:textId="77777777" w:rsidR="00477BBF" w:rsidRPr="00477BBF" w:rsidRDefault="00477BBF" w:rsidP="00477BBF">
      <w:pPr>
        <w:spacing w:before="120" w:after="120"/>
        <w:ind w:left="360"/>
        <w:rPr>
          <w:rFonts w:eastAsia="Times New Roman" w:cs="Times New Roman"/>
          <w:lang w:eastAsia="en-NZ"/>
        </w:rPr>
      </w:pPr>
    </w:p>
    <w:p w14:paraId="49D90FA0" w14:textId="77777777" w:rsidR="00477BBF" w:rsidRPr="001D78F5" w:rsidRDefault="00477BBF" w:rsidP="00477BBF">
      <w:pPr>
        <w:keepNext/>
        <w:keepLines/>
        <w:outlineLvl w:val="2"/>
        <w:rPr>
          <w:rFonts w:eastAsia="Calibri"/>
          <w:b/>
          <w:color w:val="002145" w:themeColor="accent5"/>
          <w:sz w:val="32"/>
          <w:szCs w:val="24"/>
          <w:lang w:eastAsia="en-NZ"/>
        </w:rPr>
      </w:pPr>
      <w:bookmarkStart w:id="4" w:name="_Toc535960994"/>
      <w:r w:rsidRPr="001D78F5">
        <w:rPr>
          <w:rFonts w:eastAsia="Calibri"/>
          <w:b/>
          <w:color w:val="002145" w:themeColor="accent5"/>
          <w:sz w:val="36"/>
          <w:szCs w:val="28"/>
          <w:lang w:eastAsia="en-NZ"/>
        </w:rPr>
        <w:t>Acknowledging the mandate of mana whenua as the traditional gov</w:t>
      </w:r>
      <w:r w:rsidRPr="001D78F5">
        <w:rPr>
          <w:rFonts w:eastAsia="Calibri"/>
          <w:b/>
          <w:color w:val="002145" w:themeColor="accent5"/>
          <w:sz w:val="36"/>
          <w:szCs w:val="36"/>
          <w:lang w:eastAsia="en-NZ"/>
        </w:rPr>
        <w:t>ernors</w:t>
      </w:r>
      <w:bookmarkEnd w:id="4"/>
    </w:p>
    <w:p w14:paraId="27394637" w14:textId="77777777" w:rsidR="00477BBF" w:rsidRPr="00477BBF" w:rsidRDefault="00477BBF" w:rsidP="000C1999">
      <w:pPr>
        <w:spacing w:before="120" w:after="120"/>
        <w:jc w:val="both"/>
        <w:rPr>
          <w:rFonts w:eastAsia="Calibri" w:cs="Arial"/>
          <w:lang w:eastAsia="en-NZ"/>
        </w:rPr>
      </w:pPr>
      <w:r w:rsidRPr="00477BBF">
        <w:rPr>
          <w:rFonts w:eastAsia="Calibri" w:cs="Arial"/>
          <w:lang w:eastAsia="en-NZ"/>
        </w:rPr>
        <w:t xml:space="preserve">Iwi and </w:t>
      </w:r>
      <w:proofErr w:type="spellStart"/>
      <w:r w:rsidRPr="00477BBF">
        <w:rPr>
          <w:rFonts w:eastAsia="Calibri" w:cs="Arial"/>
          <w:lang w:eastAsia="en-NZ"/>
        </w:rPr>
        <w:t>hapū</w:t>
      </w:r>
      <w:proofErr w:type="spellEnd"/>
      <w:r w:rsidRPr="00477BBF">
        <w:rPr>
          <w:rFonts w:eastAsia="Calibri" w:cs="Arial"/>
          <w:lang w:eastAsia="en-NZ"/>
        </w:rPr>
        <w:t xml:space="preserve"> have a mandate based on their role as the indigenous governors of the land. This is quite different from the ‘stakeholder’ status given to many local organisations </w:t>
      </w:r>
      <w:proofErr w:type="spellStart"/>
      <w:r w:rsidRPr="00477BBF">
        <w:rPr>
          <w:rFonts w:eastAsia="Calibri" w:cs="Arial"/>
          <w:lang w:val="en-US"/>
        </w:rPr>
        <w:t>kaunihera</w:t>
      </w:r>
      <w:proofErr w:type="spellEnd"/>
      <w:r w:rsidRPr="00477BBF">
        <w:rPr>
          <w:rFonts w:eastAsia="Calibri" w:cs="Arial"/>
          <w:lang w:eastAsia="en-NZ"/>
        </w:rPr>
        <w:t xml:space="preserve"> works with. It is a status that would exist even if it wasn’t enshrined in Te </w:t>
      </w:r>
      <w:proofErr w:type="spellStart"/>
      <w:r w:rsidRPr="00477BBF">
        <w:rPr>
          <w:rFonts w:eastAsia="Calibri" w:cs="Arial"/>
          <w:lang w:eastAsia="en-NZ"/>
        </w:rPr>
        <w:t>Tiriti</w:t>
      </w:r>
      <w:proofErr w:type="spellEnd"/>
      <w:r w:rsidRPr="00477BBF">
        <w:rPr>
          <w:rFonts w:eastAsia="Calibri" w:cs="Arial"/>
          <w:lang w:eastAsia="en-NZ"/>
        </w:rPr>
        <w:t xml:space="preserve"> o Waitangi.</w:t>
      </w:r>
    </w:p>
    <w:p w14:paraId="5B4784B2" w14:textId="77777777" w:rsidR="00477BBF" w:rsidRPr="00477BBF" w:rsidRDefault="00477BBF" w:rsidP="000C1999">
      <w:pPr>
        <w:spacing w:before="120" w:after="120"/>
        <w:jc w:val="both"/>
        <w:rPr>
          <w:rFonts w:eastAsia="Calibri" w:cs="Arial"/>
          <w:lang w:eastAsia="en-NZ"/>
        </w:rPr>
      </w:pPr>
      <w:r w:rsidRPr="00477BBF">
        <w:rPr>
          <w:rFonts w:eastAsia="Calibri" w:cs="Arial"/>
          <w:lang w:eastAsia="en-NZ"/>
        </w:rPr>
        <w:t xml:space="preserve">It is incumbent on local authorities to work with relevant iwi and </w:t>
      </w:r>
      <w:proofErr w:type="spellStart"/>
      <w:r w:rsidRPr="00477BBF">
        <w:rPr>
          <w:rFonts w:eastAsia="Calibri" w:cs="Arial"/>
          <w:lang w:eastAsia="en-NZ"/>
        </w:rPr>
        <w:t>hapū</w:t>
      </w:r>
      <w:proofErr w:type="spellEnd"/>
      <w:r w:rsidRPr="00477BBF">
        <w:rPr>
          <w:rFonts w:eastAsia="Calibri" w:cs="Arial"/>
          <w:lang w:eastAsia="en-NZ"/>
        </w:rPr>
        <w:t xml:space="preserve"> to determine how best to recognise their status. A common approach involves developing a </w:t>
      </w:r>
      <w:r w:rsidRPr="00477BBF">
        <w:rPr>
          <w:rFonts w:eastAsia="Calibri" w:cs="Arial"/>
          <w:lang w:val="en-US"/>
        </w:rPr>
        <w:t>joint memorandum</w:t>
      </w:r>
      <w:r w:rsidRPr="00477BBF">
        <w:rPr>
          <w:rFonts w:eastAsia="Calibri" w:cs="Arial"/>
          <w:lang w:eastAsia="en-NZ"/>
        </w:rPr>
        <w:t xml:space="preserve"> or charter of understanding which can provide clarity around expectations, including how current and future engagement should occur. </w:t>
      </w:r>
    </w:p>
    <w:p w14:paraId="61BA7CE6" w14:textId="77777777" w:rsidR="00477BBF" w:rsidRPr="00477BBF" w:rsidRDefault="00477BBF" w:rsidP="000C1999">
      <w:pPr>
        <w:spacing w:before="120" w:after="120"/>
        <w:jc w:val="both"/>
        <w:rPr>
          <w:rFonts w:eastAsia="Calibri" w:cs="Arial"/>
          <w:lang w:eastAsia="en-NZ"/>
        </w:rPr>
      </w:pPr>
      <w:r w:rsidRPr="00477BBF">
        <w:rPr>
          <w:rFonts w:eastAsia="Calibri" w:cs="Arial"/>
          <w:lang w:eastAsia="en-NZ"/>
        </w:rPr>
        <w:t>The scope of an agreement could include:</w:t>
      </w:r>
    </w:p>
    <w:p w14:paraId="4A567465" w14:textId="77777777" w:rsidR="00477BBF" w:rsidRPr="00477BBF" w:rsidRDefault="00477BBF" w:rsidP="000C1999">
      <w:pPr>
        <w:numPr>
          <w:ilvl w:val="0"/>
          <w:numId w:val="30"/>
        </w:numPr>
        <w:spacing w:before="120" w:after="120"/>
        <w:ind w:left="714" w:hanging="357"/>
        <w:contextualSpacing/>
        <w:rPr>
          <w:rFonts w:eastAsia="Calibri" w:cs="Arial"/>
          <w:lang w:eastAsia="en-NZ"/>
        </w:rPr>
      </w:pPr>
      <w:r w:rsidRPr="00477BBF">
        <w:rPr>
          <w:rFonts w:eastAsia="Calibri" w:cs="Arial"/>
          <w:lang w:eastAsia="en-NZ"/>
        </w:rPr>
        <w:t>Processes for ensuring relevant mana whenua concerns can be incorporated in governing body and committee hui agendas.</w:t>
      </w:r>
    </w:p>
    <w:p w14:paraId="71BC35A8" w14:textId="77777777" w:rsidR="00477BBF" w:rsidRPr="00477BBF" w:rsidRDefault="00477BBF" w:rsidP="000C1999">
      <w:pPr>
        <w:numPr>
          <w:ilvl w:val="0"/>
          <w:numId w:val="30"/>
        </w:numPr>
        <w:spacing w:before="120" w:after="120"/>
        <w:ind w:left="714" w:hanging="357"/>
        <w:contextualSpacing/>
        <w:rPr>
          <w:rFonts w:eastAsia="Calibri" w:cs="Arial"/>
          <w:lang w:eastAsia="en-NZ"/>
        </w:rPr>
      </w:pPr>
      <w:r w:rsidRPr="00477BBF">
        <w:rPr>
          <w:rFonts w:eastAsia="Calibri" w:cs="Arial"/>
          <w:lang w:eastAsia="en-NZ"/>
        </w:rPr>
        <w:t>Mechanisms for ensuring that papers and advice going to meetings incorporates the views and aspirations of mana whenua. Such mechanisms might include the co-design and co-production of policy papers and allowing mana whenua themselves to submit papers.</w:t>
      </w:r>
    </w:p>
    <w:p w14:paraId="5C636E9B" w14:textId="77777777" w:rsidR="00477BBF" w:rsidRPr="00477BBF" w:rsidRDefault="00477BBF" w:rsidP="000C1999">
      <w:pPr>
        <w:numPr>
          <w:ilvl w:val="0"/>
          <w:numId w:val="30"/>
        </w:numPr>
        <w:spacing w:before="120" w:after="120"/>
        <w:ind w:left="714" w:hanging="357"/>
        <w:contextualSpacing/>
        <w:rPr>
          <w:rFonts w:eastAsia="Times New Roman" w:cs="Times New Roman"/>
          <w:lang w:eastAsia="en-NZ"/>
        </w:rPr>
      </w:pPr>
      <w:r w:rsidRPr="00477BBF">
        <w:rPr>
          <w:rFonts w:eastAsia="Calibri" w:cs="Arial"/>
          <w:lang w:eastAsia="en-NZ"/>
        </w:rPr>
        <w:t xml:space="preserve">A role for kaumatua in formal </w:t>
      </w:r>
      <w:proofErr w:type="spellStart"/>
      <w:r w:rsidRPr="00477BBF">
        <w:rPr>
          <w:rFonts w:eastAsia="Calibri" w:cs="Arial"/>
          <w:lang w:val="en-US"/>
        </w:rPr>
        <w:t>kaunihera</w:t>
      </w:r>
      <w:proofErr w:type="spellEnd"/>
      <w:r w:rsidRPr="00477BBF">
        <w:rPr>
          <w:rFonts w:eastAsia="Calibri" w:cs="Arial"/>
          <w:lang w:eastAsia="en-NZ"/>
        </w:rPr>
        <w:t xml:space="preserve"> processes, such as:</w:t>
      </w:r>
    </w:p>
    <w:p w14:paraId="6D9724D2" w14:textId="77777777" w:rsidR="00477BBF" w:rsidRPr="00477BBF" w:rsidRDefault="00477BBF" w:rsidP="00477BBF">
      <w:pPr>
        <w:numPr>
          <w:ilvl w:val="1"/>
          <w:numId w:val="30"/>
        </w:numPr>
        <w:spacing w:before="120" w:after="120"/>
        <w:contextualSpacing/>
        <w:rPr>
          <w:rFonts w:eastAsia="Calibri" w:cs="Arial"/>
          <w:lang w:eastAsia="en-NZ"/>
        </w:rPr>
      </w:pPr>
      <w:r w:rsidRPr="00477BBF">
        <w:rPr>
          <w:rFonts w:eastAsia="Calibri" w:cs="Arial"/>
          <w:lang w:eastAsia="en-NZ"/>
        </w:rPr>
        <w:t>the inaugural hui, having a local kaumatua or mana whenua representative chair the hui and swearing in of members, or</w:t>
      </w:r>
    </w:p>
    <w:p w14:paraId="5A6C776F" w14:textId="3782064D" w:rsidR="00477BBF" w:rsidRDefault="00477BBF" w:rsidP="000C1999">
      <w:pPr>
        <w:numPr>
          <w:ilvl w:val="1"/>
          <w:numId w:val="30"/>
        </w:numPr>
        <w:spacing w:before="120" w:after="200"/>
        <w:ind w:left="1434" w:hanging="357"/>
        <w:contextualSpacing/>
        <w:rPr>
          <w:rFonts w:eastAsia="Calibri" w:cs="Arial"/>
          <w:lang w:eastAsia="en-NZ"/>
        </w:rPr>
      </w:pPr>
      <w:r w:rsidRPr="00477BBF">
        <w:rPr>
          <w:rFonts w:eastAsia="Calibri" w:cs="Arial"/>
          <w:lang w:eastAsia="en-NZ"/>
        </w:rPr>
        <w:t>enabling kaumatua or other mana whenua representatives to sit at the governing body table as advisors.</w:t>
      </w:r>
    </w:p>
    <w:p w14:paraId="1238829B" w14:textId="503FA162" w:rsidR="000C1999" w:rsidRPr="00477BBF" w:rsidRDefault="000C1999" w:rsidP="000C1999">
      <w:pPr>
        <w:spacing w:before="120" w:after="200"/>
        <w:ind w:left="1434"/>
        <w:contextualSpacing/>
        <w:rPr>
          <w:rFonts w:eastAsia="Calibri" w:cs="Arial"/>
          <w:lang w:eastAsia="en-NZ"/>
        </w:rPr>
      </w:pPr>
    </w:p>
    <w:p w14:paraId="0E2ED3F0" w14:textId="77777777" w:rsidR="00477BBF" w:rsidRPr="00477BBF" w:rsidRDefault="00477BBF" w:rsidP="000C1999">
      <w:pPr>
        <w:spacing w:before="200" w:after="120"/>
        <w:rPr>
          <w:rFonts w:eastAsia="Calibri" w:cs="Arial"/>
          <w:lang w:eastAsia="en-NZ"/>
        </w:rPr>
      </w:pPr>
      <w:r w:rsidRPr="00477BBF">
        <w:rPr>
          <w:rFonts w:eastAsia="Calibri" w:cs="Arial"/>
          <w:lang w:eastAsia="en-NZ"/>
        </w:rPr>
        <w:t>Other initiatives that can be included in standing orders and recognise the mandate of mana whenua, are:</w:t>
      </w:r>
    </w:p>
    <w:p w14:paraId="35856645" w14:textId="77777777" w:rsidR="00477BBF" w:rsidRPr="00477BBF" w:rsidRDefault="00477BBF" w:rsidP="000C1999">
      <w:pPr>
        <w:numPr>
          <w:ilvl w:val="0"/>
          <w:numId w:val="31"/>
        </w:numPr>
        <w:spacing w:before="120" w:after="120"/>
        <w:ind w:left="714" w:hanging="357"/>
        <w:contextualSpacing/>
        <w:rPr>
          <w:rFonts w:eastAsia="Calibri" w:cs="Arial"/>
          <w:lang w:eastAsia="en-NZ"/>
        </w:rPr>
      </w:pPr>
      <w:r w:rsidRPr="00477BBF">
        <w:rPr>
          <w:rFonts w:eastAsia="Calibri" w:cs="Arial"/>
          <w:lang w:eastAsia="en-NZ"/>
        </w:rPr>
        <w:t xml:space="preserve">placing information about significant aspects of your area’s history as a regular item on the governing body’s agenda, </w:t>
      </w:r>
    </w:p>
    <w:p w14:paraId="59B134DD" w14:textId="77777777" w:rsidR="00477BBF" w:rsidRPr="00477BBF" w:rsidRDefault="00477BBF" w:rsidP="000C1999">
      <w:pPr>
        <w:numPr>
          <w:ilvl w:val="0"/>
          <w:numId w:val="31"/>
        </w:numPr>
        <w:spacing w:before="120" w:after="120"/>
        <w:ind w:left="714" w:hanging="357"/>
        <w:contextualSpacing/>
        <w:rPr>
          <w:rFonts w:eastAsia="Calibri" w:cs="Arial"/>
          <w:lang w:eastAsia="en-NZ"/>
        </w:rPr>
      </w:pPr>
      <w:r w:rsidRPr="00477BBF">
        <w:rPr>
          <w:rFonts w:eastAsia="Calibri" w:cs="Arial"/>
          <w:lang w:eastAsia="en-NZ"/>
        </w:rPr>
        <w:t>holding hui on marae and other places of significance to Māori,</w:t>
      </w:r>
    </w:p>
    <w:p w14:paraId="7E45ED47" w14:textId="77777777" w:rsidR="00477BBF" w:rsidRPr="00477BBF" w:rsidRDefault="00477BBF" w:rsidP="000C1999">
      <w:pPr>
        <w:numPr>
          <w:ilvl w:val="0"/>
          <w:numId w:val="31"/>
        </w:numPr>
        <w:spacing w:before="120" w:after="120"/>
        <w:ind w:left="714" w:hanging="357"/>
        <w:contextualSpacing/>
        <w:rPr>
          <w:rFonts w:eastAsia="Times New Roman" w:cs="Times New Roman"/>
          <w:lang w:eastAsia="en-NZ"/>
        </w:rPr>
      </w:pPr>
      <w:r w:rsidRPr="00477BBF">
        <w:rPr>
          <w:rFonts w:eastAsia="Calibri" w:cs="Arial"/>
          <w:lang w:eastAsia="en-NZ"/>
        </w:rPr>
        <w:lastRenderedPageBreak/>
        <w:t>providing presentations at governing body meetings highlighting the history of the local area; and</w:t>
      </w:r>
    </w:p>
    <w:p w14:paraId="5BACCBAE" w14:textId="341EFB81" w:rsidR="00477BBF" w:rsidRPr="000C1999" w:rsidRDefault="00477BBF" w:rsidP="000C1999">
      <w:pPr>
        <w:numPr>
          <w:ilvl w:val="0"/>
          <w:numId w:val="31"/>
        </w:numPr>
        <w:spacing w:before="120" w:after="120"/>
        <w:ind w:left="714" w:hanging="357"/>
        <w:contextualSpacing/>
        <w:rPr>
          <w:rFonts w:eastAsia="Times New Roman" w:cs="Times New Roman"/>
          <w:lang w:eastAsia="en-NZ"/>
        </w:rPr>
      </w:pPr>
      <w:r w:rsidRPr="00477BBF">
        <w:rPr>
          <w:rFonts w:eastAsia="Calibri" w:cs="Arial"/>
          <w:lang w:eastAsia="en-NZ"/>
        </w:rPr>
        <w:t xml:space="preserve">inviting mana whenua organisations to appoint representatives on </w:t>
      </w:r>
      <w:proofErr w:type="spellStart"/>
      <w:r w:rsidRPr="00477BBF">
        <w:rPr>
          <w:rFonts w:eastAsia="Calibri" w:cs="Arial"/>
          <w:lang w:val="en-US"/>
        </w:rPr>
        <w:t>kaunihera</w:t>
      </w:r>
      <w:proofErr w:type="spellEnd"/>
      <w:r w:rsidRPr="00477BBF">
        <w:rPr>
          <w:rFonts w:eastAsia="Calibri" w:cs="Arial"/>
          <w:lang w:eastAsia="en-NZ"/>
        </w:rPr>
        <w:t xml:space="preserve"> committees and working parties.</w:t>
      </w:r>
    </w:p>
    <w:p w14:paraId="23A3419B" w14:textId="77777777" w:rsidR="000C1999" w:rsidRPr="00477BBF" w:rsidRDefault="000C1999" w:rsidP="000C1999">
      <w:pPr>
        <w:spacing w:before="120" w:after="120"/>
        <w:ind w:left="720"/>
        <w:contextualSpacing/>
        <w:rPr>
          <w:rFonts w:eastAsia="Times New Roman" w:cs="Times New Roman"/>
          <w:lang w:eastAsia="en-NZ"/>
        </w:rPr>
      </w:pPr>
    </w:p>
    <w:p w14:paraId="0F0EBB0A" w14:textId="77777777" w:rsidR="00477BBF" w:rsidRPr="000C1999" w:rsidRDefault="00477BBF" w:rsidP="00477BBF">
      <w:pPr>
        <w:keepNext/>
        <w:keepLines/>
        <w:outlineLvl w:val="2"/>
        <w:rPr>
          <w:rFonts w:eastAsia="Calibri"/>
          <w:b/>
          <w:color w:val="002145" w:themeColor="accent5"/>
          <w:sz w:val="28"/>
          <w:lang w:eastAsia="en-NZ"/>
        </w:rPr>
      </w:pPr>
      <w:bookmarkStart w:id="5" w:name="_Toc834651695"/>
      <w:r w:rsidRPr="000C1999">
        <w:rPr>
          <w:rFonts w:eastAsia="Calibri"/>
          <w:b/>
          <w:color w:val="002145" w:themeColor="accent5"/>
          <w:sz w:val="28"/>
          <w:lang w:eastAsia="en-NZ"/>
        </w:rPr>
        <w:t>Enabling the participation of Māori as citizens</w:t>
      </w:r>
      <w:bookmarkEnd w:id="5"/>
    </w:p>
    <w:p w14:paraId="432A2688" w14:textId="77777777" w:rsidR="00477BBF" w:rsidRPr="00477BBF" w:rsidRDefault="00477BBF" w:rsidP="001D78F5">
      <w:pPr>
        <w:spacing w:before="120" w:after="120"/>
        <w:jc w:val="both"/>
        <w:rPr>
          <w:rFonts w:eastAsia="Calibri" w:cs="Arial"/>
          <w:lang w:val="en-US"/>
        </w:rPr>
      </w:pPr>
      <w:r w:rsidRPr="00477BBF">
        <w:rPr>
          <w:rFonts w:eastAsia="Calibri" w:cs="Arial"/>
          <w:lang w:val="en-US"/>
        </w:rPr>
        <w:t xml:space="preserve">Standing orders are a mechanism for enabling members to work collectively to advance the public interests of their </w:t>
      </w:r>
      <w:proofErr w:type="spellStart"/>
      <w:r w:rsidRPr="00477BBF">
        <w:rPr>
          <w:rFonts w:eastAsia="Calibri" w:cs="Arial"/>
          <w:lang w:val="en-US"/>
        </w:rPr>
        <w:t>hapori</w:t>
      </w:r>
      <w:proofErr w:type="spellEnd"/>
      <w:r w:rsidRPr="00477BBF">
        <w:rPr>
          <w:rFonts w:eastAsia="Calibri" w:cs="Arial"/>
          <w:lang w:val="en-US"/>
        </w:rPr>
        <w:t>: they are a tool for promoting active citizenship</w:t>
      </w:r>
      <w:proofErr w:type="gramStart"/>
      <w:r w:rsidRPr="00477BBF">
        <w:rPr>
          <w:rFonts w:eastAsia="Calibri" w:cs="Arial"/>
          <w:lang w:val="en-US"/>
        </w:rPr>
        <w:t xml:space="preserve">. </w:t>
      </w:r>
      <w:proofErr w:type="gramEnd"/>
      <w:r w:rsidRPr="00477BBF">
        <w:rPr>
          <w:rFonts w:eastAsia="Calibri" w:cs="Arial"/>
          <w:lang w:val="en-US"/>
        </w:rPr>
        <w:t xml:space="preserve">Enabling the participation of Māori citizens is one of the duties that the Crown has placed on local governments to give effect to Te </w:t>
      </w:r>
      <w:proofErr w:type="spellStart"/>
      <w:r w:rsidRPr="00477BBF">
        <w:rPr>
          <w:rFonts w:eastAsia="Calibri" w:cs="Arial"/>
          <w:lang w:val="en-US"/>
        </w:rPr>
        <w:t>Tiriti</w:t>
      </w:r>
      <w:proofErr w:type="spellEnd"/>
      <w:r w:rsidRPr="00477BBF">
        <w:rPr>
          <w:rFonts w:eastAsia="Calibri" w:cs="Arial"/>
          <w:lang w:val="en-US"/>
        </w:rPr>
        <w:t xml:space="preserve"> o Waitangi obligations, as set out in Article 3. </w:t>
      </w:r>
    </w:p>
    <w:p w14:paraId="4314F637" w14:textId="77777777" w:rsidR="00477BBF" w:rsidRPr="00477BBF" w:rsidRDefault="00477BBF" w:rsidP="001D78F5">
      <w:pPr>
        <w:spacing w:before="120" w:after="120"/>
        <w:jc w:val="both"/>
        <w:rPr>
          <w:rFonts w:eastAsia="Calibri" w:cs="Arial"/>
          <w:lang w:val="en-US"/>
        </w:rPr>
      </w:pPr>
      <w:r w:rsidRPr="00477BBF">
        <w:rPr>
          <w:rFonts w:eastAsia="Calibri" w:cs="Arial"/>
          <w:lang w:val="en-US"/>
        </w:rPr>
        <w:t>In the words of the Waitangi Tribunal:</w:t>
      </w:r>
    </w:p>
    <w:p w14:paraId="16366869" w14:textId="77777777" w:rsidR="00477BBF" w:rsidRPr="00477BBF" w:rsidRDefault="00477BBF" w:rsidP="001D78F5">
      <w:pPr>
        <w:spacing w:before="120" w:after="120"/>
        <w:jc w:val="both"/>
        <w:rPr>
          <w:rFonts w:eastAsia="Calibri" w:cs="Arial"/>
          <w:i/>
          <w:iCs/>
          <w:lang w:val="en-US"/>
        </w:rPr>
      </w:pPr>
      <w:r w:rsidRPr="00477BBF">
        <w:rPr>
          <w:rFonts w:eastAsia="Calibri" w:cs="Arial"/>
          <w:i/>
          <w:iCs/>
          <w:shd w:val="clear" w:color="auto" w:fill="FFFFFF"/>
          <w:lang w:val="en-US"/>
        </w:rPr>
        <w:t>In article 3, the Crown promised to Māori the benefits of royal protection and full citizenship</w:t>
      </w:r>
      <w:proofErr w:type="gramStart"/>
      <w:r w:rsidRPr="00477BBF">
        <w:rPr>
          <w:rFonts w:eastAsia="Calibri" w:cs="Arial"/>
          <w:i/>
          <w:iCs/>
          <w:shd w:val="clear" w:color="auto" w:fill="FFFFFF"/>
          <w:lang w:val="en-US"/>
        </w:rPr>
        <w:t xml:space="preserve">. </w:t>
      </w:r>
      <w:proofErr w:type="gramEnd"/>
      <w:r w:rsidRPr="00477BBF">
        <w:rPr>
          <w:rFonts w:eastAsia="Calibri" w:cs="Arial"/>
          <w:i/>
          <w:iCs/>
          <w:shd w:val="clear" w:color="auto" w:fill="FFFFFF"/>
          <w:lang w:val="en-US"/>
        </w:rPr>
        <w:t xml:space="preserve">This text </w:t>
      </w:r>
      <w:proofErr w:type="spellStart"/>
      <w:r w:rsidRPr="00477BBF">
        <w:rPr>
          <w:rFonts w:eastAsia="Calibri" w:cs="Arial"/>
          <w:i/>
          <w:iCs/>
          <w:shd w:val="clear" w:color="auto" w:fill="FFFFFF"/>
          <w:lang w:val="en-US"/>
        </w:rPr>
        <w:t>emphasises</w:t>
      </w:r>
      <w:proofErr w:type="spellEnd"/>
      <w:r w:rsidRPr="00477BBF">
        <w:rPr>
          <w:rFonts w:eastAsia="Calibri" w:cs="Arial"/>
          <w:i/>
          <w:iCs/>
          <w:shd w:val="clear" w:color="auto" w:fill="FFFFFF"/>
          <w:lang w:val="en-US"/>
        </w:rPr>
        <w:t xml:space="preserve"> equality.</w:t>
      </w:r>
      <w:r w:rsidRPr="00477BBF">
        <w:rPr>
          <w:rFonts w:eastAsia="Calibri" w:cs="Arial"/>
          <w:i/>
          <w:iCs/>
          <w:shd w:val="clear" w:color="auto" w:fill="FFFFFF"/>
          <w:vertAlign w:val="superscript"/>
          <w:lang w:val="en-US"/>
        </w:rPr>
        <w:footnoteReference w:id="2"/>
      </w:r>
    </w:p>
    <w:p w14:paraId="4050421C" w14:textId="77777777" w:rsidR="00477BBF" w:rsidRPr="00477BBF" w:rsidRDefault="00477BBF" w:rsidP="001D78F5">
      <w:pPr>
        <w:spacing w:before="120" w:after="120"/>
        <w:jc w:val="both"/>
        <w:rPr>
          <w:rFonts w:eastAsia="Calibri" w:cs="Arial"/>
          <w:lang w:val="en-US"/>
        </w:rPr>
      </w:pPr>
      <w:r w:rsidRPr="00477BBF">
        <w:rPr>
          <w:rFonts w:eastAsia="Calibri" w:cs="Arial"/>
          <w:lang w:val="en-US"/>
        </w:rPr>
        <w:t xml:space="preserve">To recognise and respect these responsibilities and to maintain and improve opportunities for Māori to contribute, parts 2 and 6 of the LGA provide principles and requirements for local authorities that aim to achieve these objectives (LGA 2002, section 4, Treaty of Waitangi). </w:t>
      </w:r>
    </w:p>
    <w:p w14:paraId="62050E54" w14:textId="77777777" w:rsidR="00477BBF" w:rsidRPr="00477BBF" w:rsidRDefault="00477BBF" w:rsidP="001D78F5">
      <w:pPr>
        <w:spacing w:before="120" w:after="120"/>
        <w:jc w:val="both"/>
        <w:rPr>
          <w:rFonts w:eastAsia="Calibri" w:cs="Arial"/>
          <w:lang w:val="en-US"/>
        </w:rPr>
      </w:pPr>
      <w:r w:rsidRPr="00477BBF">
        <w:rPr>
          <w:rFonts w:eastAsia="Calibri" w:cs="Arial"/>
          <w:lang w:val="en-US"/>
        </w:rPr>
        <w:t>The emphasis in this section is on facilitating the participation of Māori in decision-making processes</w:t>
      </w:r>
      <w:proofErr w:type="gramStart"/>
      <w:r w:rsidRPr="00477BBF">
        <w:rPr>
          <w:rFonts w:eastAsia="Calibri" w:cs="Arial"/>
          <w:lang w:val="en-US"/>
        </w:rPr>
        <w:t xml:space="preserve">. </w:t>
      </w:r>
      <w:proofErr w:type="gramEnd"/>
      <w:r w:rsidRPr="00477BBF">
        <w:rPr>
          <w:rFonts w:eastAsia="Calibri" w:cs="Arial"/>
          <w:lang w:val="en-US"/>
        </w:rPr>
        <w:t>Local government decisions are made in meetings which are governed by standing orders</w:t>
      </w:r>
      <w:proofErr w:type="gramStart"/>
      <w:r w:rsidRPr="00477BBF">
        <w:rPr>
          <w:rFonts w:eastAsia="Calibri" w:cs="Arial"/>
          <w:lang w:val="en-US"/>
        </w:rPr>
        <w:t xml:space="preserve">. </w:t>
      </w:r>
      <w:proofErr w:type="gramEnd"/>
      <w:r w:rsidRPr="00477BBF">
        <w:rPr>
          <w:rFonts w:eastAsia="Calibri" w:cs="Arial"/>
          <w:lang w:val="en-US"/>
        </w:rPr>
        <w:t xml:space="preserve">Kaunihera must consider how their standing orders facilitate such participation and proactively take steps to make it easy and encourage Māori citizens to become involved in decision-making processes. </w:t>
      </w:r>
    </w:p>
    <w:p w14:paraId="77038467" w14:textId="77777777" w:rsidR="00477BBF" w:rsidRPr="00477BBF" w:rsidRDefault="00477BBF" w:rsidP="001D78F5">
      <w:pPr>
        <w:spacing w:before="120" w:after="120"/>
        <w:jc w:val="both"/>
        <w:rPr>
          <w:rFonts w:eastAsia="Calibri" w:cs="Arial"/>
          <w:lang w:val="en-US"/>
        </w:rPr>
      </w:pPr>
      <w:r w:rsidRPr="00477BBF">
        <w:rPr>
          <w:rFonts w:eastAsia="Calibri" w:cs="Arial"/>
          <w:lang w:val="en-US"/>
        </w:rPr>
        <w:t>The legislation itself provides some help, namely that local authorities must:</w:t>
      </w:r>
    </w:p>
    <w:p w14:paraId="5CFB6617" w14:textId="77777777" w:rsidR="00477BBF" w:rsidRPr="00477BBF" w:rsidRDefault="00477BBF" w:rsidP="001D78F5">
      <w:pPr>
        <w:numPr>
          <w:ilvl w:val="0"/>
          <w:numId w:val="28"/>
        </w:numPr>
        <w:spacing w:before="120" w:after="120"/>
        <w:ind w:left="714" w:hanging="357"/>
        <w:contextualSpacing/>
        <w:rPr>
          <w:rFonts w:eastAsia="Calibri" w:cs="Arial"/>
          <w:lang w:val="en-US"/>
        </w:rPr>
      </w:pPr>
      <w:r w:rsidRPr="00477BBF">
        <w:rPr>
          <w:rFonts w:eastAsia="Calibri" w:cs="Arial"/>
          <w:lang w:val="en-US"/>
        </w:rPr>
        <w:t xml:space="preserve">establish and maintain processes to provide opportunities for Māori to contribute to the decision-making processes of the local authority, (LGA 2002 section 14(1)(d)), </w:t>
      </w:r>
    </w:p>
    <w:p w14:paraId="3388782B" w14:textId="77777777" w:rsidR="00477BBF" w:rsidRPr="00477BBF" w:rsidRDefault="00477BBF" w:rsidP="001D78F5">
      <w:pPr>
        <w:numPr>
          <w:ilvl w:val="0"/>
          <w:numId w:val="28"/>
        </w:numPr>
        <w:spacing w:before="120" w:after="120"/>
        <w:ind w:left="714" w:hanging="357"/>
        <w:contextualSpacing/>
        <w:rPr>
          <w:rFonts w:eastAsia="Calibri" w:cs="Arial"/>
          <w:lang w:val="en-US"/>
        </w:rPr>
      </w:pPr>
      <w:r w:rsidRPr="00477BBF">
        <w:rPr>
          <w:rFonts w:eastAsia="Calibri" w:cs="Arial"/>
          <w:lang w:val="en-US"/>
        </w:rPr>
        <w:t xml:space="preserve">consider ways in which it may foster the development of Māori capacity to contribute to the decision-making processes of the local authority, and </w:t>
      </w:r>
    </w:p>
    <w:p w14:paraId="1576CE1C" w14:textId="088DE4D0" w:rsidR="00477BBF" w:rsidRDefault="00477BBF" w:rsidP="001D78F5">
      <w:pPr>
        <w:numPr>
          <w:ilvl w:val="0"/>
          <w:numId w:val="28"/>
        </w:numPr>
        <w:spacing w:before="120" w:after="120"/>
        <w:ind w:left="714" w:hanging="357"/>
        <w:contextualSpacing/>
        <w:rPr>
          <w:rFonts w:eastAsia="Calibri" w:cs="Arial"/>
          <w:lang w:val="en-US"/>
        </w:rPr>
      </w:pPr>
      <w:r w:rsidRPr="00477BBF">
        <w:rPr>
          <w:rFonts w:eastAsia="Calibri" w:cs="Arial"/>
          <w:lang w:val="en-US"/>
        </w:rPr>
        <w:t>provide relevant information to Māori for the purposes of contributing to, and building ‘capacity’ to contribute to, the local authority’s decision-making processes.</w:t>
      </w:r>
    </w:p>
    <w:p w14:paraId="468FB390" w14:textId="77777777" w:rsidR="001D78F5" w:rsidRPr="00477BBF" w:rsidRDefault="001D78F5" w:rsidP="001D78F5">
      <w:pPr>
        <w:spacing w:before="120" w:after="120"/>
        <w:ind w:left="720"/>
        <w:contextualSpacing/>
        <w:rPr>
          <w:rFonts w:eastAsia="Calibri" w:cs="Arial"/>
          <w:lang w:val="en-US"/>
        </w:rPr>
      </w:pPr>
    </w:p>
    <w:p w14:paraId="09CDBC67" w14:textId="77777777" w:rsidR="00477BBF" w:rsidRPr="00477BBF" w:rsidRDefault="00477BBF" w:rsidP="001D78F5">
      <w:pPr>
        <w:spacing w:before="120" w:after="120"/>
        <w:jc w:val="both"/>
        <w:rPr>
          <w:rFonts w:eastAsia="Calibri" w:cs="Arial"/>
          <w:lang w:val="en-US"/>
        </w:rPr>
      </w:pPr>
      <w:r w:rsidRPr="00477BBF">
        <w:rPr>
          <w:rFonts w:eastAsia="Calibri" w:cs="Arial"/>
          <w:lang w:val="en-US"/>
        </w:rPr>
        <w:t xml:space="preserve">In relation to the LGA 2002 ‘capacity’ is </w:t>
      </w:r>
      <w:r w:rsidRPr="00477BBF">
        <w:rPr>
          <w:rFonts w:eastAsia="Calibri" w:cs="Arial"/>
          <w:i/>
          <w:iCs/>
          <w:lang w:val="en-US"/>
        </w:rPr>
        <w:t>the ability of a person (or group) to participate knowledgeably, given their resources and their understanding of the requisite skills, tools, and systems</w:t>
      </w:r>
      <w:proofErr w:type="gramStart"/>
      <w:r w:rsidRPr="00477BBF">
        <w:rPr>
          <w:rFonts w:eastAsia="Calibri" w:cs="Arial"/>
          <w:i/>
          <w:iCs/>
          <w:lang w:val="en-US"/>
        </w:rPr>
        <w:t>.</w:t>
      </w:r>
      <w:r w:rsidRPr="00477BBF">
        <w:rPr>
          <w:rFonts w:eastAsia="Calibri" w:cs="Arial"/>
          <w:lang w:val="en-US"/>
        </w:rPr>
        <w:t xml:space="preserve"> </w:t>
      </w:r>
      <w:proofErr w:type="gramEnd"/>
      <w:r w:rsidRPr="00477BBF">
        <w:rPr>
          <w:rFonts w:eastAsia="Calibri" w:cs="Arial"/>
          <w:lang w:val="en-US"/>
        </w:rPr>
        <w:t xml:space="preserve">Ways to build capacity include: </w:t>
      </w:r>
    </w:p>
    <w:p w14:paraId="34C15FAF" w14:textId="77777777" w:rsidR="00477BBF" w:rsidRPr="00477BBF" w:rsidRDefault="00477BBF" w:rsidP="00477BBF">
      <w:pPr>
        <w:numPr>
          <w:ilvl w:val="0"/>
          <w:numId w:val="29"/>
        </w:numPr>
        <w:spacing w:before="120" w:after="120"/>
        <w:contextualSpacing/>
        <w:rPr>
          <w:rFonts w:eastAsia="Times New Roman" w:cs="Times New Roman"/>
          <w:lang w:val="en-US"/>
        </w:rPr>
      </w:pPr>
      <w:r w:rsidRPr="00477BBF">
        <w:rPr>
          <w:rFonts w:eastAsia="Calibri" w:cs="Arial"/>
          <w:lang w:val="en-US"/>
        </w:rPr>
        <w:t xml:space="preserve">providing training and guidance on how </w:t>
      </w:r>
      <w:proofErr w:type="spellStart"/>
      <w:r w:rsidRPr="00477BBF">
        <w:rPr>
          <w:rFonts w:eastAsia="Calibri" w:cs="Arial"/>
          <w:lang w:val="en-US"/>
        </w:rPr>
        <w:t>kaunihera</w:t>
      </w:r>
      <w:proofErr w:type="spellEnd"/>
      <w:r w:rsidRPr="00477BBF">
        <w:rPr>
          <w:rFonts w:eastAsia="Calibri" w:cs="Arial"/>
          <w:lang w:val="en-US"/>
        </w:rPr>
        <w:t xml:space="preserve"> meeting and decision-making processes work,</w:t>
      </w:r>
    </w:p>
    <w:p w14:paraId="7980931D" w14:textId="77777777" w:rsidR="00477BBF" w:rsidRPr="00477BBF" w:rsidRDefault="00477BBF" w:rsidP="00477BBF">
      <w:pPr>
        <w:numPr>
          <w:ilvl w:val="0"/>
          <w:numId w:val="29"/>
        </w:numPr>
        <w:spacing w:before="120" w:after="120"/>
        <w:contextualSpacing/>
        <w:rPr>
          <w:rFonts w:eastAsia="Calibri" w:cs="Arial"/>
          <w:lang w:val="en-US"/>
        </w:rPr>
      </w:pPr>
      <w:r w:rsidRPr="00477BBF">
        <w:rPr>
          <w:rFonts w:eastAsia="Calibri" w:cs="Arial"/>
          <w:lang w:val="en-US"/>
        </w:rPr>
        <w:t>holding meetings and workshops on marae and other community settings to help demystify local government processes, and</w:t>
      </w:r>
    </w:p>
    <w:p w14:paraId="5498B7DE" w14:textId="452EDE35" w:rsidR="00477BBF" w:rsidRDefault="00477BBF" w:rsidP="00477BBF">
      <w:pPr>
        <w:numPr>
          <w:ilvl w:val="0"/>
          <w:numId w:val="29"/>
        </w:numPr>
        <w:spacing w:before="120" w:after="120"/>
        <w:contextualSpacing/>
        <w:rPr>
          <w:rFonts w:eastAsia="Calibri" w:cs="Arial"/>
          <w:lang w:val="en-US"/>
        </w:rPr>
      </w:pPr>
      <w:r w:rsidRPr="00477BBF">
        <w:rPr>
          <w:rFonts w:eastAsia="Calibri" w:cs="Arial"/>
          <w:lang w:val="en-US"/>
        </w:rPr>
        <w:t xml:space="preserve">providing information about meetings in te </w:t>
      </w:r>
      <w:proofErr w:type="spellStart"/>
      <w:r w:rsidRPr="00477BBF">
        <w:rPr>
          <w:rFonts w:eastAsia="Calibri" w:cs="Arial"/>
          <w:lang w:val="en-US"/>
        </w:rPr>
        <w:t>reo</w:t>
      </w:r>
      <w:proofErr w:type="spellEnd"/>
      <w:r w:rsidRPr="00477BBF">
        <w:rPr>
          <w:rFonts w:eastAsia="Calibri" w:cs="Arial"/>
          <w:lang w:val="en-US"/>
        </w:rPr>
        <w:t xml:space="preserve"> Māori, including agendas and papers. </w:t>
      </w:r>
    </w:p>
    <w:p w14:paraId="320F640E" w14:textId="77777777" w:rsidR="001D78F5" w:rsidRPr="00477BBF" w:rsidRDefault="001D78F5" w:rsidP="001D78F5">
      <w:pPr>
        <w:spacing w:before="120" w:after="120"/>
        <w:ind w:left="825"/>
        <w:contextualSpacing/>
        <w:rPr>
          <w:rFonts w:eastAsia="Calibri" w:cs="Arial"/>
          <w:lang w:val="en-US"/>
        </w:rPr>
      </w:pPr>
    </w:p>
    <w:p w14:paraId="01D2B511" w14:textId="77777777" w:rsidR="00477BBF" w:rsidRPr="00477BBF" w:rsidRDefault="00477BBF" w:rsidP="001D78F5">
      <w:pPr>
        <w:spacing w:before="120" w:after="120"/>
        <w:jc w:val="both"/>
        <w:rPr>
          <w:rFonts w:eastAsia="Calibri" w:cs="Arial"/>
          <w:lang w:eastAsia="en-NZ"/>
        </w:rPr>
      </w:pPr>
      <w:r w:rsidRPr="00477BBF">
        <w:rPr>
          <w:rFonts w:eastAsia="Calibri" w:cs="Arial"/>
          <w:lang w:val="en-US"/>
        </w:rPr>
        <w:lastRenderedPageBreak/>
        <w:t xml:space="preserve">Kaunihera also need to look at the degree to which their facilities are culturally welcoming and </w:t>
      </w:r>
      <w:r w:rsidRPr="00477BBF">
        <w:rPr>
          <w:rFonts w:eastAsia="Calibri" w:cs="Arial"/>
          <w:lang w:eastAsia="en-NZ"/>
        </w:rPr>
        <w:t>incorporate Māori tikanga values and customs</w:t>
      </w:r>
      <w:proofErr w:type="gramStart"/>
      <w:r w:rsidRPr="00477BBF">
        <w:rPr>
          <w:rFonts w:eastAsia="Calibri" w:cs="Arial"/>
          <w:lang w:eastAsia="en-NZ"/>
        </w:rPr>
        <w:t xml:space="preserve">. </w:t>
      </w:r>
      <w:proofErr w:type="gramEnd"/>
      <w:r w:rsidRPr="00477BBF">
        <w:rPr>
          <w:rFonts w:eastAsia="Calibri" w:cs="Arial"/>
          <w:lang w:eastAsia="en-NZ"/>
        </w:rPr>
        <w:t xml:space="preserve">This is about incorporating practices, </w:t>
      </w:r>
      <w:proofErr w:type="gramStart"/>
      <w:r w:rsidRPr="00477BBF">
        <w:rPr>
          <w:rFonts w:eastAsia="Calibri" w:cs="Arial"/>
          <w:lang w:eastAsia="en-NZ"/>
        </w:rPr>
        <w:t>protocols</w:t>
      </w:r>
      <w:proofErr w:type="gramEnd"/>
      <w:r w:rsidRPr="00477BBF">
        <w:rPr>
          <w:rFonts w:eastAsia="Calibri" w:cs="Arial"/>
          <w:lang w:eastAsia="en-NZ"/>
        </w:rPr>
        <w:t xml:space="preserve"> and values from </w:t>
      </w:r>
      <w:proofErr w:type="spellStart"/>
      <w:r w:rsidRPr="00477BBF">
        <w:rPr>
          <w:rFonts w:eastAsia="Calibri" w:cs="Arial"/>
          <w:lang w:eastAsia="en-NZ"/>
        </w:rPr>
        <w:t>mātauranga</w:t>
      </w:r>
      <w:proofErr w:type="spellEnd"/>
      <w:r w:rsidRPr="00477BBF">
        <w:rPr>
          <w:rFonts w:eastAsia="Calibri" w:cs="Arial"/>
          <w:lang w:eastAsia="en-NZ"/>
        </w:rPr>
        <w:t xml:space="preserve"> Māori or Māori knowledge.  </w:t>
      </w:r>
    </w:p>
    <w:p w14:paraId="0B78F27E" w14:textId="77777777" w:rsidR="00477BBF" w:rsidRPr="00477BBF" w:rsidRDefault="00477BBF" w:rsidP="00477BBF">
      <w:pPr>
        <w:spacing w:before="120" w:after="120"/>
        <w:rPr>
          <w:rFonts w:eastAsia="Calibri" w:cs="Arial"/>
          <w:lang w:eastAsia="en-NZ"/>
        </w:rPr>
      </w:pPr>
      <w:r w:rsidRPr="00477BBF">
        <w:rPr>
          <w:rFonts w:eastAsia="Calibri" w:cs="Arial"/>
          <w:lang w:eastAsia="en-NZ"/>
        </w:rPr>
        <w:t>Examples to achieve this include:</w:t>
      </w:r>
    </w:p>
    <w:p w14:paraId="39FB90C9" w14:textId="77777777" w:rsidR="00477BBF" w:rsidRPr="00477BBF" w:rsidRDefault="00477BBF" w:rsidP="001D78F5">
      <w:pPr>
        <w:numPr>
          <w:ilvl w:val="0"/>
          <w:numId w:val="32"/>
        </w:numPr>
        <w:spacing w:before="120" w:after="120"/>
        <w:ind w:left="714" w:hanging="357"/>
        <w:contextualSpacing/>
        <w:jc w:val="both"/>
        <w:rPr>
          <w:rFonts w:eastAsia="Calibri" w:cs="Arial"/>
          <w:lang w:eastAsia="en-NZ"/>
        </w:rPr>
      </w:pPr>
      <w:r w:rsidRPr="00477BBF">
        <w:rPr>
          <w:rFonts w:eastAsia="Calibri" w:cs="Arial"/>
          <w:lang w:eastAsia="en-NZ"/>
        </w:rPr>
        <w:t xml:space="preserve">appropriate use of local protocol at the beginning and end of formal occasions, including </w:t>
      </w:r>
      <w:proofErr w:type="spellStart"/>
      <w:r w:rsidRPr="00477BBF">
        <w:rPr>
          <w:rFonts w:eastAsia="Calibri" w:cs="Arial"/>
          <w:lang w:eastAsia="en-NZ"/>
        </w:rPr>
        <w:t>pōwhiri</w:t>
      </w:r>
      <w:proofErr w:type="spellEnd"/>
      <w:r w:rsidRPr="00477BBF">
        <w:rPr>
          <w:rFonts w:eastAsia="Calibri" w:cs="Arial"/>
          <w:lang w:eastAsia="en-NZ"/>
        </w:rPr>
        <w:t xml:space="preserve"> and mihi whakatau, </w:t>
      </w:r>
    </w:p>
    <w:p w14:paraId="02EE44A8" w14:textId="77777777" w:rsidR="00477BBF" w:rsidRPr="00477BBF" w:rsidRDefault="00477BBF" w:rsidP="001D78F5">
      <w:pPr>
        <w:numPr>
          <w:ilvl w:val="0"/>
          <w:numId w:val="32"/>
        </w:numPr>
        <w:spacing w:before="120" w:after="120"/>
        <w:ind w:left="714" w:hanging="357"/>
        <w:contextualSpacing/>
        <w:jc w:val="both"/>
        <w:rPr>
          <w:rFonts w:eastAsia="Calibri" w:cs="Arial"/>
          <w:lang w:eastAsia="en-NZ"/>
        </w:rPr>
      </w:pPr>
      <w:r w:rsidRPr="00477BBF">
        <w:rPr>
          <w:rFonts w:eastAsia="Calibri" w:cs="Arial"/>
          <w:lang w:eastAsia="en-NZ"/>
        </w:rPr>
        <w:t xml:space="preserve">using </w:t>
      </w:r>
      <w:proofErr w:type="spellStart"/>
      <w:r w:rsidRPr="00477BBF">
        <w:rPr>
          <w:rFonts w:eastAsia="Calibri" w:cs="Arial"/>
          <w:lang w:eastAsia="en-NZ"/>
        </w:rPr>
        <w:t>karakia</w:t>
      </w:r>
      <w:proofErr w:type="spellEnd"/>
      <w:r w:rsidRPr="00477BBF">
        <w:rPr>
          <w:rFonts w:eastAsia="Calibri" w:cs="Arial"/>
          <w:lang w:eastAsia="en-NZ"/>
        </w:rPr>
        <w:t xml:space="preserve"> </w:t>
      </w:r>
      <w:proofErr w:type="spellStart"/>
      <w:r w:rsidRPr="00477BBF">
        <w:rPr>
          <w:rFonts w:eastAsia="Calibri" w:cs="Arial"/>
          <w:lang w:eastAsia="en-NZ"/>
        </w:rPr>
        <w:t>timatanga</w:t>
      </w:r>
      <w:proofErr w:type="spellEnd"/>
      <w:r w:rsidRPr="00477BBF">
        <w:rPr>
          <w:rFonts w:eastAsia="Calibri" w:cs="Arial"/>
          <w:lang w:eastAsia="en-NZ"/>
        </w:rPr>
        <w:t xml:space="preserve"> for starting meetings and hui,</w:t>
      </w:r>
    </w:p>
    <w:p w14:paraId="09CC9CD4" w14:textId="77777777" w:rsidR="00477BBF" w:rsidRPr="00477BBF" w:rsidRDefault="00477BBF" w:rsidP="001D78F5">
      <w:pPr>
        <w:numPr>
          <w:ilvl w:val="0"/>
          <w:numId w:val="32"/>
        </w:numPr>
        <w:spacing w:before="120" w:after="120"/>
        <w:ind w:left="714" w:hanging="357"/>
        <w:contextualSpacing/>
        <w:jc w:val="both"/>
        <w:rPr>
          <w:rFonts w:eastAsia="Calibri" w:cs="Arial"/>
          <w:lang w:eastAsia="en-NZ"/>
        </w:rPr>
      </w:pPr>
      <w:r w:rsidRPr="00477BBF">
        <w:rPr>
          <w:rFonts w:eastAsia="Calibri" w:cs="Arial"/>
          <w:lang w:eastAsia="en-NZ"/>
        </w:rPr>
        <w:t xml:space="preserve">closing meetings and hui with </w:t>
      </w:r>
      <w:proofErr w:type="spellStart"/>
      <w:r w:rsidRPr="00477BBF">
        <w:rPr>
          <w:rFonts w:eastAsia="Calibri" w:cs="Arial"/>
          <w:lang w:eastAsia="en-NZ"/>
        </w:rPr>
        <w:t>karakia</w:t>
      </w:r>
      <w:proofErr w:type="spellEnd"/>
      <w:r w:rsidRPr="00477BBF">
        <w:rPr>
          <w:rFonts w:eastAsia="Calibri" w:cs="Arial"/>
          <w:lang w:eastAsia="en-NZ"/>
        </w:rPr>
        <w:t xml:space="preserve"> </w:t>
      </w:r>
      <w:proofErr w:type="spellStart"/>
      <w:r w:rsidRPr="00477BBF">
        <w:rPr>
          <w:rFonts w:eastAsia="Calibri" w:cs="Arial"/>
          <w:lang w:eastAsia="en-NZ"/>
        </w:rPr>
        <w:t>whakamutunga</w:t>
      </w:r>
      <w:proofErr w:type="spellEnd"/>
      <w:r w:rsidRPr="00477BBF">
        <w:rPr>
          <w:rFonts w:eastAsia="Calibri" w:cs="Arial"/>
          <w:lang w:eastAsia="en-NZ"/>
        </w:rPr>
        <w:t xml:space="preserve">, </w:t>
      </w:r>
    </w:p>
    <w:p w14:paraId="09A9228D" w14:textId="77777777" w:rsidR="00477BBF" w:rsidRPr="00477BBF" w:rsidRDefault="00477BBF" w:rsidP="001D78F5">
      <w:pPr>
        <w:numPr>
          <w:ilvl w:val="0"/>
          <w:numId w:val="32"/>
        </w:numPr>
        <w:spacing w:before="120" w:after="120"/>
        <w:ind w:left="714" w:hanging="357"/>
        <w:contextualSpacing/>
        <w:jc w:val="both"/>
        <w:rPr>
          <w:rFonts w:eastAsia="Calibri" w:cs="Arial"/>
          <w:lang w:eastAsia="en-NZ"/>
        </w:rPr>
      </w:pPr>
      <w:r w:rsidRPr="00477BBF">
        <w:rPr>
          <w:rFonts w:eastAsia="Calibri" w:cs="Arial"/>
          <w:lang w:eastAsia="en-NZ"/>
        </w:rPr>
        <w:t xml:space="preserve">re-designing order papers and report formats to include te </w:t>
      </w:r>
      <w:proofErr w:type="spellStart"/>
      <w:r w:rsidRPr="00477BBF">
        <w:rPr>
          <w:rFonts w:eastAsia="Calibri" w:cs="Arial"/>
          <w:lang w:eastAsia="en-NZ"/>
        </w:rPr>
        <w:t>reo</w:t>
      </w:r>
      <w:proofErr w:type="spellEnd"/>
      <w:r w:rsidRPr="00477BBF">
        <w:rPr>
          <w:rFonts w:eastAsia="Calibri" w:cs="Arial"/>
          <w:lang w:eastAsia="en-NZ"/>
        </w:rPr>
        <w:t xml:space="preserve"> Māori, including headings, </w:t>
      </w:r>
    </w:p>
    <w:p w14:paraId="389F21CD" w14:textId="77777777" w:rsidR="00477BBF" w:rsidRPr="00477BBF" w:rsidRDefault="00477BBF" w:rsidP="001D78F5">
      <w:pPr>
        <w:numPr>
          <w:ilvl w:val="0"/>
          <w:numId w:val="32"/>
        </w:numPr>
        <w:spacing w:before="120" w:after="120"/>
        <w:ind w:left="714" w:hanging="357"/>
        <w:contextualSpacing/>
        <w:jc w:val="both"/>
        <w:rPr>
          <w:rFonts w:eastAsia="Times New Roman" w:cs="Times New Roman"/>
          <w:lang w:eastAsia="en-NZ"/>
        </w:rPr>
      </w:pPr>
      <w:r w:rsidRPr="00477BBF">
        <w:rPr>
          <w:rFonts w:eastAsia="Calibri" w:cs="Arial"/>
          <w:lang w:eastAsia="en-NZ"/>
        </w:rPr>
        <w:t xml:space="preserve">reviewing </w:t>
      </w:r>
      <w:proofErr w:type="spellStart"/>
      <w:r w:rsidRPr="00477BBF">
        <w:rPr>
          <w:rFonts w:eastAsia="Calibri" w:cs="Arial"/>
          <w:lang w:val="en-US"/>
        </w:rPr>
        <w:t>kaunihera</w:t>
      </w:r>
      <w:proofErr w:type="spellEnd"/>
      <w:r w:rsidRPr="00477BBF">
        <w:rPr>
          <w:rFonts w:eastAsia="Calibri" w:cs="Arial"/>
          <w:lang w:eastAsia="en-NZ"/>
        </w:rPr>
        <w:t xml:space="preserve"> processes and cultural responses through a Te </w:t>
      </w:r>
      <w:proofErr w:type="spellStart"/>
      <w:r w:rsidRPr="00477BBF">
        <w:rPr>
          <w:rFonts w:eastAsia="Calibri" w:cs="Arial"/>
          <w:lang w:eastAsia="en-NZ"/>
        </w:rPr>
        <w:t>Tiriti</w:t>
      </w:r>
      <w:proofErr w:type="spellEnd"/>
      <w:r w:rsidRPr="00477BBF">
        <w:rPr>
          <w:rFonts w:eastAsia="Calibri" w:cs="Arial"/>
          <w:lang w:eastAsia="en-NZ"/>
        </w:rPr>
        <w:t xml:space="preserve"> o Waitangi lens, and</w:t>
      </w:r>
    </w:p>
    <w:p w14:paraId="4BE094F6" w14:textId="77777777" w:rsidR="00477BBF" w:rsidRPr="00477BBF" w:rsidRDefault="00477BBF" w:rsidP="001D78F5">
      <w:pPr>
        <w:numPr>
          <w:ilvl w:val="0"/>
          <w:numId w:val="32"/>
        </w:numPr>
        <w:spacing w:before="120" w:after="120"/>
        <w:ind w:left="714" w:hanging="357"/>
        <w:contextualSpacing/>
        <w:jc w:val="both"/>
        <w:rPr>
          <w:rFonts w:eastAsia="Calibri" w:cs="Arial"/>
          <w:lang w:eastAsia="en-NZ"/>
        </w:rPr>
      </w:pPr>
      <w:r w:rsidRPr="00477BBF">
        <w:rPr>
          <w:rFonts w:eastAsia="Calibri" w:cs="Arial"/>
          <w:noProof/>
          <w:lang w:val="en-US"/>
        </w:rPr>
        <mc:AlternateContent>
          <mc:Choice Requires="wps">
            <w:drawing>
              <wp:anchor distT="45720" distB="45720" distL="114300" distR="114300" simplePos="0" relativeHeight="251678720" behindDoc="0" locked="0" layoutInCell="1" allowOverlap="1" wp14:anchorId="486E9468" wp14:editId="55403C9C">
                <wp:simplePos x="0" y="0"/>
                <wp:positionH relativeFrom="margin">
                  <wp:align>center</wp:align>
                </wp:positionH>
                <wp:positionV relativeFrom="paragraph">
                  <wp:posOffset>3065145</wp:posOffset>
                </wp:positionV>
                <wp:extent cx="5330190" cy="1123950"/>
                <wp:effectExtent l="0" t="0" r="22860"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190" cy="1123950"/>
                        </a:xfrm>
                        <a:prstGeom prst="rect">
                          <a:avLst/>
                        </a:prstGeom>
                        <a:solidFill>
                          <a:srgbClr val="FFFFFF"/>
                        </a:solidFill>
                        <a:ln w="9525">
                          <a:solidFill>
                            <a:srgbClr val="000000"/>
                          </a:solidFill>
                          <a:miter lim="800000"/>
                          <a:headEnd/>
                          <a:tailEnd/>
                        </a:ln>
                      </wps:spPr>
                      <wps:txbx>
                        <w:txbxContent>
                          <w:p w14:paraId="30811397" w14:textId="77777777" w:rsidR="00477BBF" w:rsidRPr="00903604" w:rsidRDefault="00477BBF" w:rsidP="00477BBF">
                            <w:r w:rsidRPr="00903604">
                              <w:rPr>
                                <w:spacing w:val="-3"/>
                              </w:rPr>
                              <w:t xml:space="preserve">I, </w:t>
                            </w:r>
                            <w:r w:rsidRPr="00903604">
                              <w:t xml:space="preserve">[………….], declare </w:t>
                            </w:r>
                            <w:r w:rsidRPr="00903604">
                              <w:rPr>
                                <w:spacing w:val="-5"/>
                              </w:rPr>
                              <w:t xml:space="preserve">that </w:t>
                            </w:r>
                            <w:r w:rsidRPr="00903604">
                              <w:t xml:space="preserve">I </w:t>
                            </w:r>
                            <w:r w:rsidRPr="00903604">
                              <w:rPr>
                                <w:spacing w:val="-5"/>
                              </w:rPr>
                              <w:t xml:space="preserve">will </w:t>
                            </w:r>
                            <w:r w:rsidRPr="00903604">
                              <w:t xml:space="preserve">faithfully and </w:t>
                            </w:r>
                            <w:r w:rsidRPr="00903604">
                              <w:rPr>
                                <w:spacing w:val="-7"/>
                              </w:rPr>
                              <w:t xml:space="preserve">impartially, </w:t>
                            </w:r>
                            <w:r w:rsidRPr="00903604">
                              <w:rPr>
                                <w:spacing w:val="-4"/>
                              </w:rPr>
                              <w:t xml:space="preserve">and </w:t>
                            </w:r>
                            <w:r w:rsidRPr="00903604">
                              <w:t xml:space="preserve">according </w:t>
                            </w:r>
                            <w:r w:rsidRPr="00903604">
                              <w:rPr>
                                <w:spacing w:val="-4"/>
                              </w:rPr>
                              <w:t xml:space="preserve">to the </w:t>
                            </w:r>
                            <w:r w:rsidRPr="00903604">
                              <w:rPr>
                                <w:spacing w:val="-5"/>
                              </w:rPr>
                              <w:t xml:space="preserve">best </w:t>
                            </w:r>
                            <w:r w:rsidRPr="00903604">
                              <w:rPr>
                                <w:spacing w:val="-3"/>
                              </w:rPr>
                              <w:t xml:space="preserve">of my </w:t>
                            </w:r>
                            <w:r w:rsidRPr="00903604">
                              <w:rPr>
                                <w:spacing w:val="-5"/>
                              </w:rPr>
                              <w:t xml:space="preserve">skill </w:t>
                            </w:r>
                            <w:r w:rsidRPr="00903604">
                              <w:rPr>
                                <w:spacing w:val="-4"/>
                              </w:rPr>
                              <w:t xml:space="preserve">and </w:t>
                            </w:r>
                            <w:r w:rsidRPr="00903604">
                              <w:rPr>
                                <w:spacing w:val="-5"/>
                              </w:rPr>
                              <w:t xml:space="preserve">judgment, </w:t>
                            </w:r>
                            <w:r w:rsidRPr="00903604">
                              <w:t xml:space="preserve">execute </w:t>
                            </w:r>
                            <w:r w:rsidRPr="00903604">
                              <w:rPr>
                                <w:spacing w:val="-4"/>
                              </w:rPr>
                              <w:t xml:space="preserve">and </w:t>
                            </w:r>
                            <w:r w:rsidRPr="00903604">
                              <w:rPr>
                                <w:spacing w:val="-5"/>
                              </w:rPr>
                              <w:t xml:space="preserve">perform, </w:t>
                            </w:r>
                            <w:r w:rsidRPr="00903604">
                              <w:rPr>
                                <w:spacing w:val="-3"/>
                              </w:rPr>
                              <w:t xml:space="preserve">in </w:t>
                            </w:r>
                            <w:r w:rsidRPr="00903604">
                              <w:rPr>
                                <w:spacing w:val="-4"/>
                              </w:rPr>
                              <w:t xml:space="preserve">the </w:t>
                            </w:r>
                            <w:r w:rsidRPr="00903604">
                              <w:rPr>
                                <w:spacing w:val="-5"/>
                              </w:rPr>
                              <w:t xml:space="preserve">best </w:t>
                            </w:r>
                            <w:r w:rsidRPr="00903604">
                              <w:t xml:space="preserve">interests </w:t>
                            </w:r>
                            <w:r w:rsidRPr="00903604">
                              <w:rPr>
                                <w:spacing w:val="-3"/>
                              </w:rPr>
                              <w:t xml:space="preserve">of </w:t>
                            </w:r>
                            <w:r w:rsidRPr="00903604">
                              <w:rPr>
                                <w:spacing w:val="-5"/>
                              </w:rPr>
                              <w:t xml:space="preserve">[name </w:t>
                            </w:r>
                            <w:r w:rsidRPr="00903604">
                              <w:rPr>
                                <w:spacing w:val="-3"/>
                              </w:rPr>
                              <w:t xml:space="preserve">of </w:t>
                            </w:r>
                            <w:r w:rsidRPr="00903604">
                              <w:t xml:space="preserve">region or district], </w:t>
                            </w:r>
                            <w:r w:rsidRPr="00903604">
                              <w:rPr>
                                <w:spacing w:val="-4"/>
                              </w:rPr>
                              <w:t xml:space="preserve">the </w:t>
                            </w:r>
                            <w:r w:rsidRPr="00903604">
                              <w:t xml:space="preserve">powers, authorities, </w:t>
                            </w:r>
                            <w:r w:rsidRPr="00903604">
                              <w:rPr>
                                <w:spacing w:val="-4"/>
                              </w:rPr>
                              <w:t xml:space="preserve">and </w:t>
                            </w:r>
                            <w:r w:rsidRPr="00903604">
                              <w:rPr>
                                <w:spacing w:val="-5"/>
                              </w:rPr>
                              <w:t xml:space="preserve">duties </w:t>
                            </w:r>
                            <w:r w:rsidRPr="00903604">
                              <w:t xml:space="preserve">vested </w:t>
                            </w:r>
                            <w:r w:rsidRPr="00903604">
                              <w:rPr>
                                <w:spacing w:val="-3"/>
                              </w:rPr>
                              <w:t xml:space="preserve">in or </w:t>
                            </w:r>
                            <w:r w:rsidRPr="00903604">
                              <w:rPr>
                                <w:spacing w:val="-7"/>
                              </w:rPr>
                              <w:t xml:space="preserve">imposed </w:t>
                            </w:r>
                            <w:r w:rsidRPr="00903604">
                              <w:rPr>
                                <w:spacing w:val="-5"/>
                              </w:rPr>
                              <w:t xml:space="preserve">upon </w:t>
                            </w:r>
                            <w:r w:rsidRPr="00903604">
                              <w:rPr>
                                <w:spacing w:val="-3"/>
                              </w:rPr>
                              <w:t xml:space="preserve">me as </w:t>
                            </w:r>
                            <w:r w:rsidRPr="00903604">
                              <w:t xml:space="preserve">a </w:t>
                            </w:r>
                            <w:r w:rsidRPr="00903604">
                              <w:rPr>
                                <w:spacing w:val="-5"/>
                              </w:rPr>
                              <w:t xml:space="preserve">member </w:t>
                            </w:r>
                            <w:r w:rsidRPr="00903604">
                              <w:rPr>
                                <w:spacing w:val="-3"/>
                              </w:rPr>
                              <w:t xml:space="preserve">of </w:t>
                            </w:r>
                            <w:r w:rsidRPr="00903604">
                              <w:rPr>
                                <w:spacing w:val="-4"/>
                              </w:rPr>
                              <w:t xml:space="preserve">the </w:t>
                            </w:r>
                            <w:r w:rsidRPr="00903604">
                              <w:rPr>
                                <w:spacing w:val="-5"/>
                              </w:rPr>
                              <w:t xml:space="preserve">[name </w:t>
                            </w:r>
                            <w:r w:rsidRPr="00903604">
                              <w:rPr>
                                <w:spacing w:val="-3"/>
                              </w:rPr>
                              <w:t xml:space="preserve">of </w:t>
                            </w:r>
                            <w:r w:rsidRPr="00903604">
                              <w:rPr>
                                <w:spacing w:val="-5"/>
                              </w:rPr>
                              <w:t xml:space="preserve">local </w:t>
                            </w:r>
                            <w:r w:rsidRPr="00903604">
                              <w:t xml:space="preserve">authority] </w:t>
                            </w:r>
                            <w:r w:rsidRPr="00903604">
                              <w:rPr>
                                <w:spacing w:val="-4"/>
                              </w:rPr>
                              <w:t xml:space="preserve">by </w:t>
                            </w:r>
                            <w:r w:rsidRPr="00903604">
                              <w:t xml:space="preserve">virtue </w:t>
                            </w:r>
                            <w:r w:rsidRPr="00903604">
                              <w:rPr>
                                <w:spacing w:val="-3"/>
                              </w:rPr>
                              <w:t xml:space="preserve">of </w:t>
                            </w:r>
                            <w:r w:rsidRPr="00903604">
                              <w:rPr>
                                <w:spacing w:val="-4"/>
                              </w:rPr>
                              <w:t xml:space="preserve">the </w:t>
                            </w:r>
                            <w:r w:rsidRPr="00903604">
                              <w:t xml:space="preserve">Local Government </w:t>
                            </w:r>
                            <w:r w:rsidRPr="00903604">
                              <w:rPr>
                                <w:spacing w:val="-5"/>
                              </w:rPr>
                              <w:t xml:space="preserve">Act 2002, </w:t>
                            </w:r>
                            <w:r w:rsidRPr="00903604">
                              <w:rPr>
                                <w:spacing w:val="-4"/>
                              </w:rPr>
                              <w:t xml:space="preserve">the </w:t>
                            </w:r>
                            <w:r w:rsidRPr="00903604">
                              <w:t xml:space="preserve">Local Government </w:t>
                            </w:r>
                            <w:r w:rsidRPr="00903604">
                              <w:rPr>
                                <w:spacing w:val="-5"/>
                              </w:rPr>
                              <w:t xml:space="preserve">Official </w:t>
                            </w:r>
                            <w:r w:rsidRPr="00903604">
                              <w:t xml:space="preserve">Information </w:t>
                            </w:r>
                            <w:r w:rsidRPr="00903604">
                              <w:rPr>
                                <w:spacing w:val="-4"/>
                              </w:rPr>
                              <w:t xml:space="preserve">and </w:t>
                            </w:r>
                            <w:r w:rsidRPr="00903604">
                              <w:t xml:space="preserve">Meetings </w:t>
                            </w:r>
                            <w:r w:rsidRPr="00903604">
                              <w:rPr>
                                <w:spacing w:val="-5"/>
                              </w:rPr>
                              <w:t xml:space="preserve">Act </w:t>
                            </w:r>
                            <w:r w:rsidRPr="00903604">
                              <w:rPr>
                                <w:spacing w:val="-8"/>
                              </w:rPr>
                              <w:t xml:space="preserve">1987, </w:t>
                            </w:r>
                            <w:r w:rsidRPr="00903604">
                              <w:rPr>
                                <w:spacing w:val="-3"/>
                              </w:rPr>
                              <w:t xml:space="preserve">or </w:t>
                            </w:r>
                            <w:r w:rsidRPr="00903604">
                              <w:rPr>
                                <w:spacing w:val="-4"/>
                              </w:rPr>
                              <w:t xml:space="preserve">any </w:t>
                            </w:r>
                            <w:r w:rsidRPr="00903604">
                              <w:rPr>
                                <w:spacing w:val="-5"/>
                              </w:rPr>
                              <w:t>other Act.</w:t>
                            </w:r>
                          </w:p>
                          <w:p w14:paraId="62D944E2" w14:textId="77777777" w:rsidR="00477BBF" w:rsidRDefault="00477BBF" w:rsidP="00477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E9468" id="_x0000_t202" coordsize="21600,21600" o:spt="202" path="m,l,21600r21600,l21600,xe">
                <v:stroke joinstyle="miter"/>
                <v:path gradientshapeok="t" o:connecttype="rect"/>
              </v:shapetype>
              <v:shape id="Text Box 2" o:spid="_x0000_s1026" type="#_x0000_t202" style="position:absolute;left:0;text-align:left;margin-left:0;margin-top:241.35pt;width:419.7pt;height:88.5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">
                <v:textbox>
                  <w:txbxContent>
                    <w:p w14:paraId="30811397" w14:textId="77777777" w:rsidR="00477BBF" w:rsidRPr="00903604" w:rsidRDefault="00477BBF" w:rsidP="00477BBF">
                      <w:r w:rsidRPr="00903604">
                        <w:rPr>
                          <w:spacing w:val="-3"/>
                        </w:rPr>
                        <w:t xml:space="preserve">I, </w:t>
                      </w:r>
                      <w:r w:rsidRPr="00903604">
                        <w:t xml:space="preserve">[………….], declare </w:t>
                      </w:r>
                      <w:r w:rsidRPr="00903604">
                        <w:rPr>
                          <w:spacing w:val="-5"/>
                        </w:rPr>
                        <w:t xml:space="preserve">that </w:t>
                      </w:r>
                      <w:r w:rsidRPr="00903604">
                        <w:t xml:space="preserve">I </w:t>
                      </w:r>
                      <w:r w:rsidRPr="00903604">
                        <w:rPr>
                          <w:spacing w:val="-5"/>
                        </w:rPr>
                        <w:t xml:space="preserve">will </w:t>
                      </w:r>
                      <w:r w:rsidRPr="00903604">
                        <w:t xml:space="preserve">faithfully and </w:t>
                      </w:r>
                      <w:r w:rsidRPr="00903604">
                        <w:rPr>
                          <w:spacing w:val="-7"/>
                        </w:rPr>
                        <w:t xml:space="preserve">impartially, </w:t>
                      </w:r>
                      <w:r w:rsidRPr="00903604">
                        <w:rPr>
                          <w:spacing w:val="-4"/>
                        </w:rPr>
                        <w:t xml:space="preserve">and </w:t>
                      </w:r>
                      <w:r w:rsidRPr="00903604">
                        <w:t xml:space="preserve">according </w:t>
                      </w:r>
                      <w:r w:rsidRPr="00903604">
                        <w:rPr>
                          <w:spacing w:val="-4"/>
                        </w:rPr>
                        <w:t xml:space="preserve">to the </w:t>
                      </w:r>
                      <w:r w:rsidRPr="00903604">
                        <w:rPr>
                          <w:spacing w:val="-5"/>
                        </w:rPr>
                        <w:t xml:space="preserve">best </w:t>
                      </w:r>
                      <w:r w:rsidRPr="00903604">
                        <w:rPr>
                          <w:spacing w:val="-3"/>
                        </w:rPr>
                        <w:t xml:space="preserve">of my </w:t>
                      </w:r>
                      <w:r w:rsidRPr="00903604">
                        <w:rPr>
                          <w:spacing w:val="-5"/>
                        </w:rPr>
                        <w:t xml:space="preserve">skill </w:t>
                      </w:r>
                      <w:r w:rsidRPr="00903604">
                        <w:rPr>
                          <w:spacing w:val="-4"/>
                        </w:rPr>
                        <w:t xml:space="preserve">and </w:t>
                      </w:r>
                      <w:r w:rsidRPr="00903604">
                        <w:rPr>
                          <w:spacing w:val="-5"/>
                        </w:rPr>
                        <w:t xml:space="preserve">judgment, </w:t>
                      </w:r>
                      <w:r w:rsidRPr="00903604">
                        <w:t xml:space="preserve">execute </w:t>
                      </w:r>
                      <w:r w:rsidRPr="00903604">
                        <w:rPr>
                          <w:spacing w:val="-4"/>
                        </w:rPr>
                        <w:t xml:space="preserve">and </w:t>
                      </w:r>
                      <w:r w:rsidRPr="00903604">
                        <w:rPr>
                          <w:spacing w:val="-5"/>
                        </w:rPr>
                        <w:t xml:space="preserve">perform, </w:t>
                      </w:r>
                      <w:r w:rsidRPr="00903604">
                        <w:rPr>
                          <w:spacing w:val="-3"/>
                        </w:rPr>
                        <w:t xml:space="preserve">in </w:t>
                      </w:r>
                      <w:r w:rsidRPr="00903604">
                        <w:rPr>
                          <w:spacing w:val="-4"/>
                        </w:rPr>
                        <w:t xml:space="preserve">the </w:t>
                      </w:r>
                      <w:r w:rsidRPr="00903604">
                        <w:rPr>
                          <w:spacing w:val="-5"/>
                        </w:rPr>
                        <w:t xml:space="preserve">best </w:t>
                      </w:r>
                      <w:r w:rsidRPr="00903604">
                        <w:t xml:space="preserve">interests </w:t>
                      </w:r>
                      <w:r w:rsidRPr="00903604">
                        <w:rPr>
                          <w:spacing w:val="-3"/>
                        </w:rPr>
                        <w:t xml:space="preserve">of </w:t>
                      </w:r>
                      <w:r w:rsidRPr="00903604">
                        <w:rPr>
                          <w:spacing w:val="-5"/>
                        </w:rPr>
                        <w:t xml:space="preserve">[name </w:t>
                      </w:r>
                      <w:r w:rsidRPr="00903604">
                        <w:rPr>
                          <w:spacing w:val="-3"/>
                        </w:rPr>
                        <w:t xml:space="preserve">of </w:t>
                      </w:r>
                      <w:r w:rsidRPr="00903604">
                        <w:t xml:space="preserve">region or district], </w:t>
                      </w:r>
                      <w:r w:rsidRPr="00903604">
                        <w:rPr>
                          <w:spacing w:val="-4"/>
                        </w:rPr>
                        <w:t xml:space="preserve">the </w:t>
                      </w:r>
                      <w:r w:rsidRPr="00903604">
                        <w:t xml:space="preserve">powers, authorities, </w:t>
                      </w:r>
                      <w:r w:rsidRPr="00903604">
                        <w:rPr>
                          <w:spacing w:val="-4"/>
                        </w:rPr>
                        <w:t xml:space="preserve">and </w:t>
                      </w:r>
                      <w:r w:rsidRPr="00903604">
                        <w:rPr>
                          <w:spacing w:val="-5"/>
                        </w:rPr>
                        <w:t xml:space="preserve">duties </w:t>
                      </w:r>
                      <w:r w:rsidRPr="00903604">
                        <w:t xml:space="preserve">vested </w:t>
                      </w:r>
                      <w:r w:rsidRPr="00903604">
                        <w:rPr>
                          <w:spacing w:val="-3"/>
                        </w:rPr>
                        <w:t xml:space="preserve">in or </w:t>
                      </w:r>
                      <w:r w:rsidRPr="00903604">
                        <w:rPr>
                          <w:spacing w:val="-7"/>
                        </w:rPr>
                        <w:t xml:space="preserve">imposed </w:t>
                      </w:r>
                      <w:r w:rsidRPr="00903604">
                        <w:rPr>
                          <w:spacing w:val="-5"/>
                        </w:rPr>
                        <w:t xml:space="preserve">upon </w:t>
                      </w:r>
                      <w:r w:rsidRPr="00903604">
                        <w:rPr>
                          <w:spacing w:val="-3"/>
                        </w:rPr>
                        <w:t xml:space="preserve">me as </w:t>
                      </w:r>
                      <w:r w:rsidRPr="00903604">
                        <w:t xml:space="preserve">a </w:t>
                      </w:r>
                      <w:r w:rsidRPr="00903604">
                        <w:rPr>
                          <w:spacing w:val="-5"/>
                        </w:rPr>
                        <w:t xml:space="preserve">member </w:t>
                      </w:r>
                      <w:r w:rsidRPr="00903604">
                        <w:rPr>
                          <w:spacing w:val="-3"/>
                        </w:rPr>
                        <w:t xml:space="preserve">of </w:t>
                      </w:r>
                      <w:r w:rsidRPr="00903604">
                        <w:rPr>
                          <w:spacing w:val="-4"/>
                        </w:rPr>
                        <w:t xml:space="preserve">the </w:t>
                      </w:r>
                      <w:r w:rsidRPr="00903604">
                        <w:rPr>
                          <w:spacing w:val="-5"/>
                        </w:rPr>
                        <w:t xml:space="preserve">[name </w:t>
                      </w:r>
                      <w:r w:rsidRPr="00903604">
                        <w:rPr>
                          <w:spacing w:val="-3"/>
                        </w:rPr>
                        <w:t xml:space="preserve">of </w:t>
                      </w:r>
                      <w:r w:rsidRPr="00903604">
                        <w:rPr>
                          <w:spacing w:val="-5"/>
                        </w:rPr>
                        <w:t xml:space="preserve">local </w:t>
                      </w:r>
                      <w:r w:rsidRPr="00903604">
                        <w:t xml:space="preserve">authority] </w:t>
                      </w:r>
                      <w:r w:rsidRPr="00903604">
                        <w:rPr>
                          <w:spacing w:val="-4"/>
                        </w:rPr>
                        <w:t xml:space="preserve">by </w:t>
                      </w:r>
                      <w:r w:rsidRPr="00903604">
                        <w:t xml:space="preserve">virtue </w:t>
                      </w:r>
                      <w:r w:rsidRPr="00903604">
                        <w:rPr>
                          <w:spacing w:val="-3"/>
                        </w:rPr>
                        <w:t xml:space="preserve">of </w:t>
                      </w:r>
                      <w:r w:rsidRPr="00903604">
                        <w:rPr>
                          <w:spacing w:val="-4"/>
                        </w:rPr>
                        <w:t xml:space="preserve">the </w:t>
                      </w:r>
                      <w:r w:rsidRPr="00903604">
                        <w:t xml:space="preserve">Local Government </w:t>
                      </w:r>
                      <w:r w:rsidRPr="00903604">
                        <w:rPr>
                          <w:spacing w:val="-5"/>
                        </w:rPr>
                        <w:t xml:space="preserve">Act 2002, </w:t>
                      </w:r>
                      <w:r w:rsidRPr="00903604">
                        <w:rPr>
                          <w:spacing w:val="-4"/>
                        </w:rPr>
                        <w:t xml:space="preserve">the </w:t>
                      </w:r>
                      <w:r w:rsidRPr="00903604">
                        <w:t xml:space="preserve">Local Government </w:t>
                      </w:r>
                      <w:r w:rsidRPr="00903604">
                        <w:rPr>
                          <w:spacing w:val="-5"/>
                        </w:rPr>
                        <w:t xml:space="preserve">Official </w:t>
                      </w:r>
                      <w:r w:rsidRPr="00903604">
                        <w:t xml:space="preserve">Information </w:t>
                      </w:r>
                      <w:r w:rsidRPr="00903604">
                        <w:rPr>
                          <w:spacing w:val="-4"/>
                        </w:rPr>
                        <w:t xml:space="preserve">and </w:t>
                      </w:r>
                      <w:r w:rsidRPr="00903604">
                        <w:t xml:space="preserve">Meetings </w:t>
                      </w:r>
                      <w:r w:rsidRPr="00903604">
                        <w:rPr>
                          <w:spacing w:val="-5"/>
                        </w:rPr>
                        <w:t xml:space="preserve">Act </w:t>
                      </w:r>
                      <w:r w:rsidRPr="00903604">
                        <w:rPr>
                          <w:spacing w:val="-8"/>
                        </w:rPr>
                        <w:t xml:space="preserve">1987, </w:t>
                      </w:r>
                      <w:r w:rsidRPr="00903604">
                        <w:rPr>
                          <w:spacing w:val="-3"/>
                        </w:rPr>
                        <w:t xml:space="preserve">or </w:t>
                      </w:r>
                      <w:r w:rsidRPr="00903604">
                        <w:rPr>
                          <w:spacing w:val="-4"/>
                        </w:rPr>
                        <w:t xml:space="preserve">any </w:t>
                      </w:r>
                      <w:r w:rsidRPr="00903604">
                        <w:rPr>
                          <w:spacing w:val="-5"/>
                        </w:rPr>
                        <w:t>other Act.</w:t>
                      </w:r>
                    </w:p>
                    <w:p w14:paraId="62D944E2" w14:textId="77777777" w:rsidR="00477BBF" w:rsidRDefault="00477BBF" w:rsidP="00477BBF"/>
                  </w:txbxContent>
                </v:textbox>
                <w10:wrap type="topAndBottom" anchorx="margin"/>
              </v:shape>
            </w:pict>
          </mc:Fallback>
        </mc:AlternateContent>
      </w:r>
      <w:r w:rsidRPr="00477BBF">
        <w:rPr>
          <w:rFonts w:eastAsia="Calibri" w:cs="Arial"/>
          <w:noProof/>
          <w:lang w:val="en-US"/>
        </w:rPr>
        <mc:AlternateContent>
          <mc:Choice Requires="wps">
            <w:drawing>
              <wp:anchor distT="45720" distB="45720" distL="114300" distR="114300" simplePos="0" relativeHeight="251677696" behindDoc="0" locked="0" layoutInCell="1" allowOverlap="1" wp14:anchorId="1C621CEB" wp14:editId="7AFC1A97">
                <wp:simplePos x="0" y="0"/>
                <wp:positionH relativeFrom="margin">
                  <wp:align>center</wp:align>
                </wp:positionH>
                <wp:positionV relativeFrom="paragraph">
                  <wp:posOffset>350096</wp:posOffset>
                </wp:positionV>
                <wp:extent cx="5328920" cy="2447925"/>
                <wp:effectExtent l="0" t="0" r="24130" b="285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447925"/>
                        </a:xfrm>
                        <a:prstGeom prst="rect">
                          <a:avLst/>
                        </a:prstGeom>
                        <a:solidFill>
                          <a:srgbClr val="FFFFFF"/>
                        </a:solidFill>
                        <a:ln w="9525">
                          <a:solidFill>
                            <a:srgbClr val="000000"/>
                          </a:solidFill>
                          <a:miter lim="800000"/>
                          <a:headEnd/>
                          <a:tailEnd/>
                        </a:ln>
                      </wps:spPr>
                      <wps:txbx>
                        <w:txbxContent>
                          <w:p w14:paraId="2CAEA0A3" w14:textId="77777777" w:rsidR="00477BBF" w:rsidRPr="00903604" w:rsidRDefault="00477BBF" w:rsidP="00477BBF">
                            <w:r w:rsidRPr="00903604">
                              <w:t>Members Declaration</w:t>
                            </w:r>
                          </w:p>
                          <w:p w14:paraId="42554E2E" w14:textId="77777777" w:rsidR="00477BBF" w:rsidRPr="005455F4" w:rsidRDefault="00477BBF" w:rsidP="00477BBF">
                            <w:r w:rsidRPr="005455F4">
                              <w:t>Ko ahau, ko ____________, e oati ana ka whai ahau i te pono me te tōkeke, i runga hoki i te mutunga kē mai nei o āku pūkenga, o āku whakatau hoki kia whakatutuki, kia mahi anō hoki i te mana whakahaere, te mana whakatau me ngā momo mahi kua uhia ki runga i a au kia whiwhi painga mō te takiwā o Te Wairoa hei kaikaunihera o te Kaunihera-a-rohe o Te Wairoa, e ai hoki ki te Ture Kāwanatanga-ā-Taiao 2002, ki te Ture Kāwanatanga-ā-Taiao Whakapae me te Hui 1987, me ētahi Ture anō rānei.</w:t>
                            </w:r>
                          </w:p>
                          <w:p w14:paraId="5DA500B1" w14:textId="77777777" w:rsidR="00477BBF" w:rsidRPr="005455F4" w:rsidRDefault="00477BBF" w:rsidP="00477BBF">
                            <w:r w:rsidRPr="005455F4">
                              <w:t>He mea whakaū tēnei i Te Wairoa i tēnei rā rua tekau mā rua o Whiringa-ā-nuku i te tau rua mano tekau mā toru.</w:t>
                            </w:r>
                          </w:p>
                          <w:p w14:paraId="1E18792B" w14:textId="77777777" w:rsidR="00477BBF" w:rsidRPr="005455F4" w:rsidRDefault="00477BBF" w:rsidP="00477BBF">
                            <w:r w:rsidRPr="005455F4">
                              <w:t>Waitohu:</w:t>
                            </w:r>
                            <w:r w:rsidRPr="005455F4">
                              <w:tab/>
                            </w:r>
                            <w:r w:rsidRPr="005455F4">
                              <w:tab/>
                            </w:r>
                            <w:r w:rsidRPr="005455F4">
                              <w:tab/>
                              <w:t>__________________</w:t>
                            </w:r>
                          </w:p>
                          <w:p w14:paraId="2BED2B8F" w14:textId="77777777" w:rsidR="00477BBF" w:rsidRPr="005455F4" w:rsidRDefault="00477BBF" w:rsidP="00477BBF">
                            <w:r w:rsidRPr="005455F4">
                              <w:t>Waitohu mai ki mua i a:</w:t>
                            </w:r>
                            <w:r w:rsidRPr="005455F4">
                              <w:tab/>
                              <w:t>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21CEB" id="_x0000_s1027" type="#_x0000_t202" style="position:absolute;left:0;text-align:left;margin-left:0;margin-top:27.55pt;width:419.6pt;height:192.7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">
                <v:textbox>
                  <w:txbxContent>
                    <w:p w14:paraId="2CAEA0A3" w14:textId="77777777" w:rsidR="00477BBF" w:rsidRPr="00903604" w:rsidRDefault="00477BBF" w:rsidP="00477BBF">
                      <w:r w:rsidRPr="00903604">
                        <w:t>Members Declaration</w:t>
                      </w:r>
                    </w:p>
                    <w:p w14:paraId="42554E2E" w14:textId="77777777" w:rsidR="00477BBF" w:rsidRPr="005455F4" w:rsidRDefault="00477BBF" w:rsidP="00477BBF">
                      <w:r w:rsidRPr="005455F4">
                        <w:t>Ko ahau, ko ____________, e oati ana ka whai ahau i te pono me te tōkeke, i runga hoki i te mutunga kē mai nei o āku pūkenga, o āku whakatau hoki kia whakatutuki, kia mahi anō hoki i te mana whakahaere, te mana whakatau me ngā momo mahi kua uhia ki runga i a au kia whiwhi painga mō te takiwā o Te Wairoa hei kaikaunihera o te Kaunihera-a-rohe o Te Wairoa, e ai hoki ki te Ture Kāwanatanga-ā-Taiao 2002, ki te Ture Kāwanatanga-ā-Taiao Whakapae me te Hui 1987, me ētahi Ture anō rānei.</w:t>
                      </w:r>
                    </w:p>
                    <w:p w14:paraId="5DA500B1" w14:textId="77777777" w:rsidR="00477BBF" w:rsidRPr="005455F4" w:rsidRDefault="00477BBF" w:rsidP="00477BBF">
                      <w:r w:rsidRPr="005455F4">
                        <w:t>He mea whakaū tēnei i Te Wairoa i tēnei rā rua tekau mā rua o Whiringa-ā-nuku i te tau rua mano tekau mā toru.</w:t>
                      </w:r>
                    </w:p>
                    <w:p w14:paraId="1E18792B" w14:textId="77777777" w:rsidR="00477BBF" w:rsidRPr="005455F4" w:rsidRDefault="00477BBF" w:rsidP="00477BBF">
                      <w:r w:rsidRPr="005455F4">
                        <w:t>Waitohu:</w:t>
                      </w:r>
                      <w:r w:rsidRPr="005455F4">
                        <w:tab/>
                      </w:r>
                      <w:r w:rsidRPr="005455F4">
                        <w:tab/>
                      </w:r>
                      <w:r w:rsidRPr="005455F4">
                        <w:tab/>
                        <w:t>__________________</w:t>
                      </w:r>
                    </w:p>
                    <w:p w14:paraId="2BED2B8F" w14:textId="77777777" w:rsidR="00477BBF" w:rsidRPr="005455F4" w:rsidRDefault="00477BBF" w:rsidP="00477BBF">
                      <w:r w:rsidRPr="005455F4">
                        <w:t>Waitohu mai ki mua i a:</w:t>
                      </w:r>
                      <w:r w:rsidRPr="005455F4">
                        <w:tab/>
                        <w:t>__________________</w:t>
                      </w:r>
                    </w:p>
                  </w:txbxContent>
                </v:textbox>
                <w10:wrap type="topAndBottom" anchorx="margin"/>
              </v:shape>
            </w:pict>
          </mc:Fallback>
        </mc:AlternateContent>
      </w:r>
      <w:r w:rsidRPr="00477BBF">
        <w:rPr>
          <w:rFonts w:eastAsia="Calibri" w:cs="Arial"/>
          <w:lang w:eastAsia="en-NZ"/>
        </w:rPr>
        <w:t xml:space="preserve">offering </w:t>
      </w:r>
      <w:proofErr w:type="gramStart"/>
      <w:r w:rsidRPr="00477BBF">
        <w:rPr>
          <w:rFonts w:eastAsia="Calibri" w:cs="Arial"/>
          <w:lang w:eastAsia="en-NZ"/>
        </w:rPr>
        <w:t>members</w:t>
      </w:r>
      <w:proofErr w:type="gramEnd"/>
      <w:r w:rsidRPr="00477BBF">
        <w:rPr>
          <w:rFonts w:eastAsia="Calibri" w:cs="Arial"/>
          <w:lang w:eastAsia="en-NZ"/>
        </w:rPr>
        <w:t xml:space="preserve"> the option of making the declaration in te </w:t>
      </w:r>
      <w:proofErr w:type="spellStart"/>
      <w:r w:rsidRPr="00477BBF">
        <w:rPr>
          <w:rFonts w:eastAsia="Calibri" w:cs="Arial"/>
          <w:lang w:eastAsia="en-NZ"/>
        </w:rPr>
        <w:t>reo</w:t>
      </w:r>
      <w:proofErr w:type="spellEnd"/>
      <w:r w:rsidRPr="00477BBF">
        <w:rPr>
          <w:rFonts w:eastAsia="Calibri" w:cs="Arial"/>
          <w:lang w:eastAsia="en-NZ"/>
        </w:rPr>
        <w:t xml:space="preserve"> Māori.</w:t>
      </w:r>
    </w:p>
    <w:p w14:paraId="01BF6C00" w14:textId="77777777" w:rsidR="00477BBF" w:rsidRPr="00477BBF" w:rsidRDefault="00477BBF" w:rsidP="00477BBF">
      <w:pPr>
        <w:spacing w:before="120" w:after="120"/>
        <w:rPr>
          <w:rFonts w:eastAsia="Calibri" w:cs="Arial"/>
          <w:lang w:eastAsia="en-NZ"/>
        </w:rPr>
      </w:pPr>
    </w:p>
    <w:p w14:paraId="279EEC2E" w14:textId="77777777" w:rsidR="00477BBF" w:rsidRPr="001D78F5" w:rsidRDefault="00477BBF" w:rsidP="00477BBF">
      <w:pPr>
        <w:keepNext/>
        <w:keepLines/>
        <w:spacing w:before="480" w:after="0"/>
        <w:outlineLvl w:val="0"/>
        <w:rPr>
          <w:rFonts w:asciiTheme="minorHAnsi" w:eastAsia="Times New Roman" w:hAnsiTheme="minorHAnsi" w:cstheme="minorHAnsi"/>
          <w:b/>
          <w:bCs/>
          <w:color w:val="002145" w:themeColor="accent5"/>
          <w:sz w:val="36"/>
          <w:szCs w:val="32"/>
          <w:lang w:val="en-US"/>
        </w:rPr>
      </w:pPr>
      <w:bookmarkStart w:id="6" w:name="_Toc1901196961"/>
      <w:r w:rsidRPr="001D78F5">
        <w:rPr>
          <w:rFonts w:asciiTheme="minorHAnsi" w:eastAsia="Times New Roman" w:hAnsiTheme="minorHAnsi" w:cstheme="minorHAnsi"/>
          <w:b/>
          <w:bCs/>
          <w:color w:val="002145" w:themeColor="accent5"/>
          <w:sz w:val="36"/>
          <w:szCs w:val="32"/>
          <w:lang w:val="en-US"/>
        </w:rPr>
        <w:t xml:space="preserve">Before adopting the standing orders template: </w:t>
      </w:r>
      <w:bookmarkEnd w:id="6"/>
    </w:p>
    <w:p w14:paraId="16D772B0" w14:textId="77777777" w:rsidR="00477BBF" w:rsidRPr="00477BBF" w:rsidRDefault="00477BBF" w:rsidP="001D78F5">
      <w:pPr>
        <w:spacing w:before="120" w:after="120"/>
        <w:jc w:val="both"/>
        <w:rPr>
          <w:rFonts w:eastAsia="Calibri" w:cs="Arial"/>
          <w:lang w:val="en-US"/>
        </w:rPr>
      </w:pPr>
      <w:r w:rsidRPr="00477BBF">
        <w:rPr>
          <w:rFonts w:eastAsia="Calibri" w:cs="Arial"/>
          <w:lang w:val="en-US"/>
        </w:rPr>
        <w:t xml:space="preserve">Local authorities, local boards and community boards must adopt standing orders for the orderly conduct of their meetings.  In the world of local government, the word ‘meeting’ has a specific meaning that refers to gatherings that conform to rules and regulations laid down in the Local Government Act (LGA) 2002. </w:t>
      </w:r>
    </w:p>
    <w:p w14:paraId="6257897A" w14:textId="77777777" w:rsidR="00477BBF" w:rsidRPr="00477BBF" w:rsidRDefault="00477BBF" w:rsidP="001D78F5">
      <w:pPr>
        <w:spacing w:before="120" w:after="120"/>
        <w:jc w:val="both"/>
        <w:rPr>
          <w:rFonts w:eastAsia="Calibri" w:cs="Arial"/>
          <w:lang w:val="en-US"/>
        </w:rPr>
      </w:pPr>
      <w:r w:rsidRPr="00477BBF">
        <w:rPr>
          <w:rFonts w:eastAsia="Calibri" w:cs="Arial"/>
          <w:lang w:val="en-US"/>
        </w:rPr>
        <w:t xml:space="preserve">To ensure that standing orders assist the governing body to meet its objectives in an open and transparent manner while also enabling the full participation of members, any governing body or local </w:t>
      </w:r>
      <w:r w:rsidRPr="00477BBF">
        <w:rPr>
          <w:rFonts w:eastAsia="Calibri" w:cs="Arial"/>
          <w:lang w:val="en-US"/>
        </w:rPr>
        <w:lastRenderedPageBreak/>
        <w:t xml:space="preserve">or community board intending to adopt the LGNZ template, must decide from the following options and ensure the standing orders template is updated to reflect these decisions. </w:t>
      </w:r>
    </w:p>
    <w:p w14:paraId="5341E85B" w14:textId="77777777" w:rsidR="00477BBF" w:rsidRPr="001D78F5" w:rsidRDefault="00477BBF" w:rsidP="00477BBF">
      <w:pPr>
        <w:keepNext/>
        <w:keepLines/>
        <w:outlineLvl w:val="2"/>
        <w:rPr>
          <w:rFonts w:eastAsia="Calibri"/>
          <w:b/>
          <w:color w:val="E0004D" w:themeColor="accent2"/>
          <w:sz w:val="24"/>
          <w:szCs w:val="21"/>
          <w:lang w:eastAsia="en-NZ"/>
        </w:rPr>
      </w:pPr>
      <w:bookmarkStart w:id="7" w:name="_Toc1270529426"/>
      <w:r w:rsidRPr="001D78F5">
        <w:rPr>
          <w:rFonts w:eastAsia="Calibri"/>
          <w:b/>
          <w:color w:val="E0004D" w:themeColor="accent2"/>
          <w:sz w:val="24"/>
          <w:szCs w:val="21"/>
          <w:lang w:eastAsia="en-NZ"/>
        </w:rPr>
        <w:t>1.</w:t>
      </w:r>
      <w:r w:rsidRPr="001D78F5">
        <w:rPr>
          <w:rFonts w:eastAsia="Calibri"/>
          <w:b/>
          <w:color w:val="E0004D" w:themeColor="accent2"/>
          <w:sz w:val="24"/>
          <w:szCs w:val="21"/>
          <w:lang w:eastAsia="en-NZ"/>
        </w:rPr>
        <w:tab/>
        <w:t>Should members have a right to attend by audio or audio-visual link?</w:t>
      </w:r>
      <w:bookmarkEnd w:id="7"/>
    </w:p>
    <w:p w14:paraId="227BDF80" w14:textId="77777777" w:rsidR="00477BBF" w:rsidRPr="00477BBF" w:rsidRDefault="00477BBF" w:rsidP="00477BBF">
      <w:pPr>
        <w:spacing w:before="120" w:after="120"/>
        <w:rPr>
          <w:rFonts w:eastAsia="Calibri" w:cs="Arial"/>
          <w:lang w:val="en-US"/>
        </w:rPr>
      </w:pPr>
      <w:r w:rsidRPr="00477BBF">
        <w:rPr>
          <w:rFonts w:eastAsia="Calibri" w:cs="Arial"/>
          <w:lang w:val="en-US"/>
        </w:rPr>
        <w:t>The LGA 2002 allows members to participate in meetings, if they are not physically present, via audio or audio-visual means</w:t>
      </w:r>
      <w:proofErr w:type="gramStart"/>
      <w:r w:rsidRPr="00477BBF">
        <w:rPr>
          <w:rFonts w:eastAsia="Calibri" w:cs="Arial"/>
          <w:lang w:val="en-US"/>
        </w:rPr>
        <w:t xml:space="preserve">. </w:t>
      </w:r>
      <w:proofErr w:type="gramEnd"/>
      <w:r w:rsidRPr="00477BBF">
        <w:rPr>
          <w:rFonts w:eastAsia="Calibri" w:cs="Arial"/>
          <w:lang w:val="en-US"/>
        </w:rPr>
        <w:t>However, members attending by audio or audio-visual means are not counted as part of a quorum of a meeting.</w:t>
      </w:r>
    </w:p>
    <w:p w14:paraId="0539EF52" w14:textId="77777777" w:rsidR="00477BBF" w:rsidRPr="001D78F5" w:rsidRDefault="00477BBF" w:rsidP="00477BBF">
      <w:pPr>
        <w:spacing w:before="120" w:after="120"/>
        <w:rPr>
          <w:rFonts w:eastAsia="Calibri" w:cs="Arial"/>
          <w:color w:val="E0004D" w:themeColor="accent2"/>
          <w:lang w:val="en-US"/>
        </w:rPr>
      </w:pPr>
      <w:r w:rsidRPr="00477BBF">
        <w:rPr>
          <w:rFonts w:eastAsia="Calibri" w:cs="Arial"/>
          <w:lang w:val="en-US"/>
        </w:rPr>
        <w:t xml:space="preserve">Should a </w:t>
      </w:r>
      <w:r w:rsidRPr="00477BBF">
        <w:rPr>
          <w:rFonts w:eastAsia="Calibri" w:cs="Arial"/>
          <w:lang w:eastAsia="en-NZ"/>
        </w:rPr>
        <w:t>governing body, local or community board decide they do not wish to allow members to do this, then this section of the standing orders SO 13.7 Right to attend by audio or audio-visual link must be deleted from the template before it is adopted</w:t>
      </w:r>
      <w:proofErr w:type="gramStart"/>
      <w:r w:rsidRPr="00477BBF">
        <w:rPr>
          <w:rFonts w:eastAsia="Calibri" w:cs="Arial"/>
          <w:lang w:eastAsia="en-NZ"/>
        </w:rPr>
        <w:t xml:space="preserve">. </w:t>
      </w:r>
      <w:proofErr w:type="gramEnd"/>
      <w:r w:rsidRPr="00477BBF">
        <w:rPr>
          <w:rFonts w:eastAsia="Calibri" w:cs="Arial"/>
          <w:lang w:val="en-US"/>
        </w:rPr>
        <w:t>(</w:t>
      </w:r>
      <w:proofErr w:type="gramStart"/>
      <w:r w:rsidRPr="00477BBF">
        <w:rPr>
          <w:rFonts w:eastAsia="Calibri" w:cs="Arial"/>
          <w:lang w:val="en-US"/>
        </w:rPr>
        <w:t>see</w:t>
      </w:r>
      <w:proofErr w:type="gramEnd"/>
      <w:r w:rsidRPr="00477BBF">
        <w:rPr>
          <w:rFonts w:eastAsia="Calibri" w:cs="Arial"/>
          <w:lang w:val="en-US"/>
        </w:rPr>
        <w:t xml:space="preserve"> Part 3: Meeting Procedures for more </w:t>
      </w:r>
      <w:r w:rsidRPr="001D78F5">
        <w:rPr>
          <w:rFonts w:eastAsia="Calibri" w:cs="Arial"/>
          <w:lang w:val="en-US"/>
        </w:rPr>
        <w:t xml:space="preserve">information). </w:t>
      </w:r>
    </w:p>
    <w:p w14:paraId="1A9ECAA6" w14:textId="77777777" w:rsidR="00477BBF" w:rsidRPr="001D78F5" w:rsidRDefault="00477BBF" w:rsidP="00477BBF">
      <w:pPr>
        <w:keepNext/>
        <w:keepLines/>
        <w:outlineLvl w:val="2"/>
        <w:rPr>
          <w:rFonts w:eastAsia="Calibri"/>
          <w:b/>
          <w:color w:val="E0004D" w:themeColor="accent2"/>
          <w:sz w:val="24"/>
          <w:szCs w:val="21"/>
          <w:lang w:eastAsia="en-NZ"/>
        </w:rPr>
      </w:pPr>
      <w:bookmarkStart w:id="8" w:name="_Toc1252733077"/>
      <w:r w:rsidRPr="001D78F5">
        <w:rPr>
          <w:rFonts w:eastAsia="Calibri"/>
          <w:b/>
          <w:color w:val="E0004D" w:themeColor="accent2"/>
          <w:sz w:val="24"/>
          <w:szCs w:val="21"/>
          <w:lang w:eastAsia="en-NZ"/>
        </w:rPr>
        <w:t>2.</w:t>
      </w:r>
      <w:r w:rsidRPr="001D78F5">
        <w:rPr>
          <w:rFonts w:eastAsia="Calibri"/>
          <w:b/>
          <w:color w:val="E0004D" w:themeColor="accent2"/>
          <w:sz w:val="24"/>
          <w:szCs w:val="21"/>
          <w:lang w:eastAsia="en-NZ"/>
        </w:rPr>
        <w:tab/>
        <w:t>Should mayors/chairs have a casting vote?</w:t>
      </w:r>
      <w:bookmarkEnd w:id="8"/>
    </w:p>
    <w:p w14:paraId="58D0FC13"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color w:val="414042"/>
          <w:spacing w:val="-4"/>
          <w:szCs w:val="21"/>
        </w:rPr>
        <w:t xml:space="preserve">The LGA 2002 allows a chairperson (chair) to use a casting vote if this is specified in standing orders. The vote can be used when there is a 50/50 split in voting. The LGNZ standing orders template includes the casting vote option. Should a </w:t>
      </w:r>
      <w:r w:rsidRPr="00477BBF">
        <w:rPr>
          <w:rFonts w:eastAsia="Calibri Light" w:cs="Times New Roman"/>
          <w:color w:val="414042"/>
          <w:spacing w:val="-4"/>
          <w:szCs w:val="21"/>
          <w:lang w:eastAsia="en-NZ"/>
        </w:rPr>
        <w:t xml:space="preserve">governing body, local or community board </w:t>
      </w:r>
      <w:r w:rsidRPr="00477BBF">
        <w:rPr>
          <w:rFonts w:eastAsia="Calibri Light" w:cs="Times New Roman"/>
          <w:color w:val="414042"/>
          <w:spacing w:val="-4"/>
          <w:szCs w:val="21"/>
        </w:rPr>
        <w:t>decide that it does not wish for its chairs to have a casting vote, then SO 19.3 Chairperson has a casting vote, will need to be deleted before the template is adopted.</w:t>
      </w:r>
    </w:p>
    <w:p w14:paraId="64634076" w14:textId="77777777" w:rsidR="00477BBF" w:rsidRPr="00477BBF" w:rsidRDefault="00477BBF" w:rsidP="00477BBF">
      <w:pPr>
        <w:spacing w:before="120" w:after="120"/>
        <w:rPr>
          <w:rFonts w:eastAsia="Calibri" w:cs="Arial"/>
          <w:lang w:val="en-US"/>
        </w:rPr>
      </w:pPr>
      <w:r w:rsidRPr="00477BBF">
        <w:rPr>
          <w:rFonts w:eastAsia="Calibri" w:cs="Arial"/>
          <w:lang w:val="en-US"/>
        </w:rPr>
        <w:t xml:space="preserve">Some </w:t>
      </w:r>
      <w:proofErr w:type="spellStart"/>
      <w:r w:rsidRPr="00477BBF">
        <w:rPr>
          <w:rFonts w:eastAsia="Calibri" w:cs="Arial"/>
          <w:lang w:val="en-US"/>
        </w:rPr>
        <w:t>kaunihera</w:t>
      </w:r>
      <w:proofErr w:type="spellEnd"/>
      <w:r w:rsidRPr="00477BBF">
        <w:rPr>
          <w:rFonts w:eastAsia="Calibri" w:cs="Arial"/>
          <w:lang w:val="en-US"/>
        </w:rPr>
        <w:t xml:space="preserve"> have opted for an intermediate position, in which a casting vote can only be used for prescribed types of decisions, such as when there is an equality of votes for the adoption of statutory plans (see Part 3: Meeting Procedures for more information). </w:t>
      </w:r>
    </w:p>
    <w:p w14:paraId="4EACEDB8" w14:textId="77777777" w:rsidR="00477BBF" w:rsidRPr="001D78F5" w:rsidRDefault="00477BBF" w:rsidP="00477BBF">
      <w:pPr>
        <w:keepNext/>
        <w:keepLines/>
        <w:outlineLvl w:val="2"/>
        <w:rPr>
          <w:rFonts w:eastAsia="Calibri"/>
          <w:b/>
          <w:color w:val="E0004D" w:themeColor="accent2"/>
          <w:sz w:val="24"/>
          <w:szCs w:val="21"/>
          <w:lang w:eastAsia="en-NZ"/>
        </w:rPr>
      </w:pPr>
      <w:bookmarkStart w:id="9" w:name="_Toc2122510819"/>
      <w:r w:rsidRPr="001D78F5">
        <w:rPr>
          <w:rFonts w:eastAsia="Calibri"/>
          <w:b/>
          <w:color w:val="E0004D" w:themeColor="accent2"/>
          <w:sz w:val="24"/>
          <w:szCs w:val="21"/>
          <w:lang w:eastAsia="en-NZ"/>
        </w:rPr>
        <w:t>Speaking and moving options</w:t>
      </w:r>
      <w:bookmarkEnd w:id="9"/>
    </w:p>
    <w:p w14:paraId="5B28998A"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color w:val="414042"/>
          <w:spacing w:val="-4"/>
          <w:szCs w:val="21"/>
        </w:rPr>
        <w:t xml:space="preserve">The LGNZ template offers </w:t>
      </w:r>
      <w:proofErr w:type="spellStart"/>
      <w:r w:rsidRPr="00477BBF">
        <w:rPr>
          <w:rFonts w:eastAsia="Calibri Light" w:cs="Times New Roman"/>
          <w:color w:val="414042"/>
          <w:spacing w:val="-4"/>
          <w:szCs w:val="21"/>
        </w:rPr>
        <w:t>kaunihera</w:t>
      </w:r>
      <w:proofErr w:type="spellEnd"/>
      <w:r w:rsidRPr="00477BBF">
        <w:rPr>
          <w:rFonts w:eastAsia="Calibri Light" w:cs="Times New Roman"/>
          <w:color w:val="414042"/>
          <w:spacing w:val="-4"/>
          <w:szCs w:val="21"/>
        </w:rPr>
        <w:t xml:space="preserve"> a choice of three frameworks for speaking to and moving motions and amendments, see the discussion on SO 22.1 for more information.  </w:t>
      </w:r>
    </w:p>
    <w:p w14:paraId="3F9719FA" w14:textId="77777777" w:rsidR="00477BBF" w:rsidRPr="00477BBF" w:rsidRDefault="00477BBF" w:rsidP="00477BBF">
      <w:pPr>
        <w:numPr>
          <w:ilvl w:val="0"/>
          <w:numId w:val="24"/>
        </w:numPr>
        <w:spacing w:before="120" w:after="120"/>
        <w:ind w:left="720"/>
        <w:rPr>
          <w:rFonts w:eastAsia="Calibri" w:cs="Arial"/>
          <w:lang w:val="en-US"/>
        </w:rPr>
      </w:pPr>
      <w:r w:rsidRPr="00477BBF">
        <w:rPr>
          <w:rFonts w:eastAsia="Calibri" w:cs="Arial"/>
          <w:lang w:val="en-US"/>
        </w:rPr>
        <w:t xml:space="preserve">Option A </w:t>
      </w:r>
      <w:r w:rsidRPr="00477BBF">
        <w:rPr>
          <w:rFonts w:eastAsia="Calibri Light" w:cs="Times New Roman"/>
          <w:spacing w:val="-4"/>
        </w:rPr>
        <w:t xml:space="preserve">(SO 22.2) </w:t>
      </w:r>
      <w:r w:rsidRPr="00477BBF">
        <w:rPr>
          <w:rFonts w:eastAsia="Calibri" w:cs="Arial"/>
          <w:lang w:val="en-US"/>
        </w:rPr>
        <w:t>is the most formal of the three and limits the number of times members can speak and move amendments</w:t>
      </w:r>
      <w:proofErr w:type="gramStart"/>
      <w:r w:rsidRPr="00477BBF">
        <w:rPr>
          <w:rFonts w:eastAsia="Calibri" w:cs="Arial"/>
          <w:lang w:val="en-US"/>
        </w:rPr>
        <w:t xml:space="preserve">. </w:t>
      </w:r>
      <w:proofErr w:type="gramEnd"/>
      <w:r w:rsidRPr="00477BBF">
        <w:rPr>
          <w:rFonts w:eastAsia="Calibri" w:cs="Arial"/>
          <w:lang w:val="en-US"/>
        </w:rPr>
        <w:t>For example, members who have moved and seconded a motion cannot then move and second an amendment to the same motion and only members who have not spoken to a motion or substituted motion may move or second an amendment to it.  This is the framework used in the 2003 Standards New Zealand Model Standing Orders.</w:t>
      </w:r>
    </w:p>
    <w:p w14:paraId="22CC534E" w14:textId="77777777" w:rsidR="00477BBF" w:rsidRPr="00477BBF" w:rsidRDefault="00477BBF" w:rsidP="00477BBF">
      <w:pPr>
        <w:numPr>
          <w:ilvl w:val="0"/>
          <w:numId w:val="24"/>
        </w:numPr>
        <w:spacing w:before="120" w:after="120"/>
        <w:ind w:left="720"/>
        <w:rPr>
          <w:rFonts w:eastAsia="Calibri" w:cs="Arial"/>
          <w:lang w:val="en-US"/>
        </w:rPr>
      </w:pPr>
      <w:r w:rsidRPr="00477BBF">
        <w:rPr>
          <w:rFonts w:eastAsia="Calibri" w:cs="Arial"/>
          <w:lang w:val="en-US"/>
        </w:rPr>
        <w:t xml:space="preserve">Option B </w:t>
      </w:r>
      <w:r w:rsidRPr="00477BBF">
        <w:rPr>
          <w:rFonts w:eastAsia="Calibri Light" w:cs="Times New Roman"/>
          <w:spacing w:val="-4"/>
        </w:rPr>
        <w:t xml:space="preserve">(SO 22.3) </w:t>
      </w:r>
      <w:r w:rsidRPr="00477BBF">
        <w:rPr>
          <w:rFonts w:eastAsia="Calibri" w:cs="Arial"/>
          <w:lang w:val="en-US"/>
        </w:rPr>
        <w:t>is less formal</w:t>
      </w:r>
      <w:proofErr w:type="gramStart"/>
      <w:r w:rsidRPr="00477BBF">
        <w:rPr>
          <w:rFonts w:eastAsia="Calibri" w:cs="Arial"/>
          <w:lang w:val="en-US"/>
        </w:rPr>
        <w:t xml:space="preserve">. </w:t>
      </w:r>
      <w:proofErr w:type="gramEnd"/>
      <w:r w:rsidRPr="00477BBF">
        <w:rPr>
          <w:rFonts w:eastAsia="Calibri" w:cs="Arial"/>
          <w:lang w:val="en-US"/>
        </w:rPr>
        <w:t xml:space="preserve">While limiting the ability of movers and seconders of motions to move amendments, this option allows any other member, regardless of whether they have spoken to the motion or substituted motion, to move or second an amendment. </w:t>
      </w:r>
    </w:p>
    <w:p w14:paraId="13A495C1" w14:textId="77777777" w:rsidR="00477BBF" w:rsidRPr="00477BBF" w:rsidRDefault="00477BBF" w:rsidP="00477BBF">
      <w:pPr>
        <w:numPr>
          <w:ilvl w:val="0"/>
          <w:numId w:val="24"/>
        </w:numPr>
        <w:spacing w:before="120" w:after="120"/>
        <w:ind w:left="720"/>
        <w:rPr>
          <w:rFonts w:eastAsia="Calibri" w:cs="Arial"/>
          <w:lang w:val="en-US"/>
        </w:rPr>
      </w:pPr>
      <w:r w:rsidRPr="00477BBF">
        <w:rPr>
          <w:rFonts w:eastAsia="Calibri" w:cs="Arial"/>
          <w:lang w:val="en-US"/>
        </w:rPr>
        <w:t xml:space="preserve">Option C </w:t>
      </w:r>
      <w:r w:rsidRPr="00477BBF">
        <w:rPr>
          <w:rFonts w:eastAsia="Calibri Light" w:cs="Times New Roman"/>
          <w:spacing w:val="-4"/>
        </w:rPr>
        <w:t>(SO 22.4) it the least formal</w:t>
      </w:r>
      <w:proofErr w:type="gramStart"/>
      <w:r w:rsidRPr="00477BBF">
        <w:rPr>
          <w:rFonts w:eastAsia="Calibri Light" w:cs="Times New Roman"/>
          <w:spacing w:val="-4"/>
        </w:rPr>
        <w:t xml:space="preserve">. </w:t>
      </w:r>
      <w:proofErr w:type="gramEnd"/>
      <w:r w:rsidRPr="00477BBF">
        <w:rPr>
          <w:rFonts w:eastAsia="Calibri Light" w:cs="Times New Roman"/>
          <w:spacing w:val="-4"/>
        </w:rPr>
        <w:t>It gives members more</w:t>
      </w:r>
      <w:r w:rsidRPr="00477BBF">
        <w:rPr>
          <w:rFonts w:eastAsia="Calibri Light" w:cs="Times New Roman"/>
        </w:rPr>
        <w:t xml:space="preserve"> flexibility </w:t>
      </w:r>
      <w:r w:rsidRPr="00477BBF">
        <w:rPr>
          <w:rFonts w:eastAsia="Calibri" w:cs="Arial"/>
          <w:lang w:val="en-US"/>
        </w:rPr>
        <w:t xml:space="preserve">by removing the limitations on movers and seconders speaking which exist in the other two options. </w:t>
      </w:r>
    </w:p>
    <w:p w14:paraId="2C11CC5B" w14:textId="77777777" w:rsidR="00477BBF" w:rsidRPr="00477BBF" w:rsidRDefault="00477BBF" w:rsidP="00477BBF">
      <w:pPr>
        <w:spacing w:before="120" w:after="120"/>
        <w:rPr>
          <w:rFonts w:eastAsia="Calibri" w:cs="Arial"/>
        </w:rPr>
      </w:pPr>
      <w:r w:rsidRPr="00477BBF">
        <w:rPr>
          <w:rFonts w:eastAsia="Calibri" w:cs="Arial"/>
        </w:rPr>
        <w:t xml:space="preserve">The </w:t>
      </w:r>
      <w:proofErr w:type="spellStart"/>
      <w:r w:rsidRPr="00477BBF">
        <w:rPr>
          <w:rFonts w:eastAsia="Calibri" w:cs="Arial"/>
          <w:lang w:val="en-US"/>
        </w:rPr>
        <w:t>kaunihera</w:t>
      </w:r>
      <w:proofErr w:type="spellEnd"/>
      <w:r w:rsidRPr="00477BBF">
        <w:rPr>
          <w:rFonts w:eastAsia="Calibri" w:cs="Arial"/>
        </w:rPr>
        <w:t xml:space="preserve"> might also consider which of the three should apply to committees. Given that committees are designed to encourage more informal debate, and promote dialogue with communities, the informal option, Option C is recommended.</w:t>
      </w:r>
    </w:p>
    <w:p w14:paraId="41D97E39" w14:textId="77777777" w:rsidR="00477BBF" w:rsidRPr="001D78F5" w:rsidRDefault="00477BBF" w:rsidP="00477BBF">
      <w:pPr>
        <w:keepNext/>
        <w:keepLines/>
        <w:outlineLvl w:val="2"/>
        <w:rPr>
          <w:rFonts w:eastAsia="Calibri"/>
          <w:b/>
          <w:color w:val="E0004D" w:themeColor="accent2"/>
          <w:sz w:val="24"/>
          <w:szCs w:val="21"/>
          <w:lang w:eastAsia="en-NZ"/>
        </w:rPr>
      </w:pPr>
      <w:bookmarkStart w:id="10" w:name="_Toc591483792"/>
      <w:r w:rsidRPr="001D78F5">
        <w:rPr>
          <w:rFonts w:eastAsia="Calibri"/>
          <w:b/>
          <w:color w:val="E0004D" w:themeColor="accent2"/>
          <w:sz w:val="24"/>
          <w:szCs w:val="21"/>
          <w:lang w:eastAsia="en-NZ"/>
        </w:rPr>
        <w:t>4.</w:t>
      </w:r>
      <w:r w:rsidRPr="001D78F5">
        <w:rPr>
          <w:rFonts w:eastAsia="Calibri"/>
          <w:b/>
          <w:color w:val="E0004D" w:themeColor="accent2"/>
          <w:sz w:val="24"/>
          <w:szCs w:val="21"/>
          <w:lang w:eastAsia="en-NZ"/>
        </w:rPr>
        <w:tab/>
        <w:t xml:space="preserve">Time needed for </w:t>
      </w:r>
      <w:proofErr w:type="spellStart"/>
      <w:r w:rsidRPr="001D78F5">
        <w:rPr>
          <w:rFonts w:eastAsia="Calibri"/>
          <w:b/>
          <w:color w:val="E0004D" w:themeColor="accent2"/>
          <w:sz w:val="24"/>
          <w:szCs w:val="21"/>
          <w:lang w:eastAsia="en-NZ"/>
        </w:rPr>
        <w:t>kaimahi</w:t>
      </w:r>
      <w:proofErr w:type="spellEnd"/>
      <w:r w:rsidRPr="001D78F5">
        <w:rPr>
          <w:rFonts w:eastAsia="Calibri"/>
          <w:b/>
          <w:color w:val="E0004D" w:themeColor="accent2"/>
          <w:sz w:val="24"/>
          <w:szCs w:val="21"/>
          <w:lang w:eastAsia="en-NZ"/>
        </w:rPr>
        <w:t xml:space="preserve"> (staff) to prepare advice</w:t>
      </w:r>
      <w:bookmarkEnd w:id="10"/>
    </w:p>
    <w:p w14:paraId="4FCC2F44"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color w:val="414042"/>
          <w:spacing w:val="-4"/>
          <w:szCs w:val="21"/>
        </w:rPr>
        <w:t xml:space="preserve">Standing orders provide for members of the community to engage with </w:t>
      </w:r>
      <w:proofErr w:type="spellStart"/>
      <w:r w:rsidRPr="00477BBF">
        <w:rPr>
          <w:rFonts w:eastAsia="Calibri Light" w:cs="Times New Roman"/>
          <w:color w:val="414042"/>
          <w:spacing w:val="-4"/>
          <w:szCs w:val="21"/>
        </w:rPr>
        <w:t>kaunihera</w:t>
      </w:r>
      <w:proofErr w:type="spellEnd"/>
      <w:r w:rsidRPr="00477BBF">
        <w:rPr>
          <w:rFonts w:eastAsia="Calibri Light" w:cs="Times New Roman"/>
          <w:color w:val="414042"/>
          <w:spacing w:val="-4"/>
          <w:szCs w:val="21"/>
        </w:rPr>
        <w:t>, their various committees and local or community boards. It is common for officials (</w:t>
      </w:r>
      <w:proofErr w:type="spellStart"/>
      <w:r w:rsidRPr="00477BBF">
        <w:rPr>
          <w:rFonts w:eastAsia="Calibri Light" w:cs="Times New Roman"/>
          <w:color w:val="414042"/>
          <w:spacing w:val="-4"/>
          <w:szCs w:val="21"/>
        </w:rPr>
        <w:t>kaimahi</w:t>
      </w:r>
      <w:proofErr w:type="spellEnd"/>
      <w:r w:rsidRPr="00477BBF">
        <w:rPr>
          <w:rFonts w:eastAsia="Calibri Light" w:cs="Times New Roman"/>
          <w:color w:val="414042"/>
          <w:spacing w:val="-4"/>
          <w:szCs w:val="21"/>
        </w:rPr>
        <w:t xml:space="preserve">) to be asked to prepare advice on the items to be discussed. </w:t>
      </w:r>
    </w:p>
    <w:p w14:paraId="673E2662"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color w:val="414042"/>
          <w:spacing w:val="-4"/>
          <w:szCs w:val="21"/>
        </w:rPr>
        <w:lastRenderedPageBreak/>
        <w:t xml:space="preserve">Two examples are SO.16 Deputations and SO.17 Petitions. In both cases the default standing orders give officials five days in which to prepare the advice; whether this is practical will depend upon the size of a </w:t>
      </w:r>
      <w:proofErr w:type="spellStart"/>
      <w:r w:rsidRPr="00477BBF">
        <w:rPr>
          <w:rFonts w:eastAsia="Calibri Light" w:cs="Times New Roman"/>
          <w:color w:val="414042"/>
          <w:spacing w:val="-4"/>
          <w:szCs w:val="21"/>
        </w:rPr>
        <w:t>kaunihera</w:t>
      </w:r>
      <w:proofErr w:type="spellEnd"/>
      <w:r w:rsidRPr="00477BBF">
        <w:rPr>
          <w:rFonts w:eastAsia="Calibri Light" w:cs="Times New Roman"/>
          <w:color w:val="414042"/>
          <w:spacing w:val="-4"/>
          <w:szCs w:val="21"/>
        </w:rPr>
        <w:t xml:space="preserve"> and the way it works.  </w:t>
      </w:r>
    </w:p>
    <w:p w14:paraId="56535FE8"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color w:val="414042"/>
          <w:spacing w:val="-4"/>
          <w:szCs w:val="21"/>
        </w:rPr>
        <w:t xml:space="preserve">Before adopting the LGNZ template, the </w:t>
      </w:r>
      <w:proofErr w:type="spellStart"/>
      <w:r w:rsidRPr="00477BBF">
        <w:rPr>
          <w:rFonts w:eastAsia="Calibri Light" w:cs="Times New Roman"/>
          <w:color w:val="414042"/>
          <w:spacing w:val="-4"/>
          <w:szCs w:val="21"/>
        </w:rPr>
        <w:t>kaunihera</w:t>
      </w:r>
      <w:proofErr w:type="spellEnd"/>
      <w:r w:rsidRPr="00477BBF">
        <w:rPr>
          <w:rFonts w:eastAsia="Calibri Light" w:cs="Times New Roman"/>
          <w:color w:val="414042"/>
          <w:spacing w:val="-4"/>
          <w:szCs w:val="21"/>
        </w:rPr>
        <w:t xml:space="preserve"> should ensure that the five-day default is appropriate and practicable. </w:t>
      </w:r>
    </w:p>
    <w:p w14:paraId="57932D1C" w14:textId="77777777" w:rsidR="00477BBF" w:rsidRPr="001D78F5" w:rsidRDefault="00477BBF" w:rsidP="00477BBF">
      <w:pPr>
        <w:keepNext/>
        <w:keepLines/>
        <w:spacing w:before="480" w:after="0"/>
        <w:outlineLvl w:val="0"/>
        <w:rPr>
          <w:rFonts w:asciiTheme="minorHAnsi" w:eastAsia="Times New Roman" w:hAnsiTheme="minorHAnsi" w:cstheme="minorHAnsi"/>
          <w:b/>
          <w:bCs/>
          <w:color w:val="0C2340" w:themeColor="accent1"/>
          <w:sz w:val="36"/>
          <w:szCs w:val="32"/>
          <w:lang w:val="en-US"/>
        </w:rPr>
      </w:pPr>
      <w:bookmarkStart w:id="11" w:name="_Toc523008444"/>
      <w:r w:rsidRPr="001D78F5">
        <w:rPr>
          <w:rFonts w:asciiTheme="minorHAnsi" w:eastAsia="Times New Roman" w:hAnsiTheme="minorHAnsi" w:cstheme="minorHAnsi"/>
          <w:b/>
          <w:bCs/>
          <w:color w:val="0C2340" w:themeColor="accent1"/>
          <w:sz w:val="36"/>
          <w:szCs w:val="32"/>
          <w:lang w:val="en-US"/>
        </w:rPr>
        <w:t>Adopting and reviewing your standing orders</w:t>
      </w:r>
      <w:bookmarkEnd w:id="11"/>
    </w:p>
    <w:p w14:paraId="44365F3E" w14:textId="77777777" w:rsidR="00477BBF" w:rsidRPr="00477BBF" w:rsidRDefault="00477BBF" w:rsidP="001D78F5">
      <w:pPr>
        <w:spacing w:before="120" w:after="120"/>
        <w:jc w:val="both"/>
        <w:rPr>
          <w:rFonts w:eastAsia="Calibri" w:cs="Arial"/>
          <w:lang w:val="en-US"/>
        </w:rPr>
      </w:pPr>
      <w:r w:rsidRPr="00477BBF">
        <w:rPr>
          <w:rFonts w:eastAsia="Calibri" w:cs="Arial"/>
          <w:lang w:val="en-US"/>
        </w:rPr>
        <w:t xml:space="preserve">There is a tendency for new </w:t>
      </w:r>
      <w:proofErr w:type="spellStart"/>
      <w:r w:rsidRPr="00477BBF">
        <w:rPr>
          <w:rFonts w:eastAsia="Calibri" w:cs="Arial"/>
          <w:lang w:val="en-US"/>
        </w:rPr>
        <w:t>kaunihera</w:t>
      </w:r>
      <w:proofErr w:type="spellEnd"/>
      <w:r w:rsidRPr="00477BBF">
        <w:rPr>
          <w:rFonts w:eastAsia="Calibri" w:cs="Arial"/>
          <w:lang w:val="en-US"/>
        </w:rPr>
        <w:t xml:space="preserve">, to adopt the standing orders, the code of conduct and the governance arrangements, of the former </w:t>
      </w:r>
      <w:proofErr w:type="spellStart"/>
      <w:r w:rsidRPr="00477BBF">
        <w:rPr>
          <w:rFonts w:eastAsia="Calibri" w:cs="Arial"/>
          <w:lang w:val="en-US"/>
        </w:rPr>
        <w:t>kaunihera</w:t>
      </w:r>
      <w:proofErr w:type="spellEnd"/>
      <w:r w:rsidRPr="00477BBF">
        <w:rPr>
          <w:rFonts w:eastAsia="Calibri" w:cs="Arial"/>
          <w:lang w:val="en-US"/>
        </w:rPr>
        <w:t>, soon after they are formed.  This is not recommended.</w:t>
      </w:r>
    </w:p>
    <w:p w14:paraId="74F09FB8" w14:textId="77777777" w:rsidR="00477BBF" w:rsidRPr="00477BBF" w:rsidRDefault="00477BBF" w:rsidP="001D78F5">
      <w:pPr>
        <w:spacing w:before="120" w:after="120"/>
        <w:jc w:val="both"/>
        <w:rPr>
          <w:rFonts w:eastAsia="Calibri" w:cs="Arial"/>
          <w:lang w:val="en-US"/>
        </w:rPr>
      </w:pPr>
      <w:r w:rsidRPr="00477BBF">
        <w:rPr>
          <w:rFonts w:eastAsia="Calibri" w:cs="Arial"/>
          <w:lang w:val="en-US"/>
        </w:rPr>
        <w:t xml:space="preserve">These matters should be discussed in detail at the initial members’ induction hui or at a specially designed workshop held a few months after the elections, allowing time for new members to fully understand how local government works and whether the existing standing orders and governance structures are working or not.  </w:t>
      </w:r>
    </w:p>
    <w:p w14:paraId="4E2C39A6" w14:textId="77777777" w:rsidR="00477BBF" w:rsidRPr="00477BBF" w:rsidRDefault="00477BBF" w:rsidP="001D78F5">
      <w:pPr>
        <w:spacing w:before="120" w:after="120"/>
        <w:jc w:val="both"/>
        <w:rPr>
          <w:rFonts w:eastAsia="Calibri" w:cs="Arial"/>
          <w:lang w:val="en-US"/>
        </w:rPr>
      </w:pPr>
      <w:r w:rsidRPr="00477BBF">
        <w:rPr>
          <w:rFonts w:eastAsia="Calibri" w:cs="Arial"/>
          <w:lang w:val="en-US"/>
        </w:rPr>
        <w:t>It is important that elected members fully understand the policies and frameworks that will influence and guide their decision-making over the three years of their term, and the implications they bring</w:t>
      </w:r>
      <w:proofErr w:type="gramStart"/>
      <w:r w:rsidRPr="00477BBF">
        <w:rPr>
          <w:rFonts w:eastAsia="Calibri" w:cs="Arial"/>
          <w:lang w:val="en-US"/>
        </w:rPr>
        <w:t xml:space="preserve">. </w:t>
      </w:r>
      <w:proofErr w:type="gramEnd"/>
      <w:r w:rsidRPr="00477BBF">
        <w:rPr>
          <w:rFonts w:eastAsia="Calibri" w:cs="Arial"/>
          <w:lang w:val="en-US"/>
        </w:rPr>
        <w:t xml:space="preserve">This applies to standing orders, your code of conduct, and your governance structures, such as whether to have committees or not and what powers those committees will have to make decisions. </w:t>
      </w:r>
    </w:p>
    <w:p w14:paraId="11AC6D0D" w14:textId="77777777" w:rsidR="00477BBF" w:rsidRPr="00477BBF" w:rsidRDefault="00477BBF" w:rsidP="001D78F5">
      <w:pPr>
        <w:spacing w:before="120" w:after="120"/>
        <w:jc w:val="both"/>
        <w:rPr>
          <w:rFonts w:eastAsia="Calibri" w:cs="Arial"/>
          <w:lang w:val="en-US"/>
        </w:rPr>
      </w:pPr>
      <w:r w:rsidRPr="00477BBF">
        <w:rPr>
          <w:rFonts w:eastAsia="Calibri" w:cs="Arial"/>
          <w:lang w:val="en-US"/>
        </w:rPr>
        <w:t>Please note that the approval of at least 75 per cent of members present at a meeting is required to adopt (and amend) standing orders</w:t>
      </w:r>
      <w:proofErr w:type="gramStart"/>
      <w:r w:rsidRPr="00477BBF">
        <w:rPr>
          <w:rFonts w:eastAsia="Calibri" w:cs="Arial"/>
          <w:lang w:val="en-US"/>
        </w:rPr>
        <w:t xml:space="preserve">. </w:t>
      </w:r>
      <w:proofErr w:type="gramEnd"/>
      <w:r w:rsidRPr="00477BBF">
        <w:rPr>
          <w:rFonts w:eastAsia="Calibri" w:cs="Arial"/>
          <w:lang w:val="en-US"/>
        </w:rPr>
        <w:t xml:space="preserve">In addition, it is good practice for members to reassess their governance arrangements, including standing orders, in the middle of the second year of their term to ensure they remain inclusive and effective against the shifts in community make-up, values and expectations. </w:t>
      </w:r>
    </w:p>
    <w:p w14:paraId="1EE033BD" w14:textId="77777777" w:rsidR="00477BBF" w:rsidRPr="001D78F5" w:rsidRDefault="00477BBF" w:rsidP="00477BBF">
      <w:pPr>
        <w:keepNext/>
        <w:keepLines/>
        <w:outlineLvl w:val="2"/>
        <w:rPr>
          <w:rFonts w:eastAsia="Calibri"/>
          <w:b/>
          <w:color w:val="0C2340" w:themeColor="accent1"/>
          <w:sz w:val="24"/>
          <w:szCs w:val="21"/>
          <w:lang w:eastAsia="en-NZ"/>
        </w:rPr>
      </w:pPr>
      <w:bookmarkStart w:id="12" w:name="_Toc536359597"/>
      <w:r w:rsidRPr="001D78F5">
        <w:rPr>
          <w:rFonts w:eastAsia="Calibri"/>
          <w:b/>
          <w:color w:val="0C2340" w:themeColor="accent1"/>
          <w:sz w:val="24"/>
          <w:szCs w:val="21"/>
          <w:lang w:eastAsia="en-NZ"/>
        </w:rPr>
        <w:t>Proposed resolution for adopting standing orders</w:t>
      </w:r>
      <w:bookmarkEnd w:id="12"/>
    </w:p>
    <w:p w14:paraId="1A2D8CFD" w14:textId="77777777" w:rsidR="00477BBF" w:rsidRPr="00477BBF" w:rsidRDefault="00477BBF" w:rsidP="001D78F5">
      <w:pPr>
        <w:spacing w:before="120" w:after="120"/>
        <w:jc w:val="both"/>
        <w:rPr>
          <w:rFonts w:eastAsia="Calibri Light"/>
          <w:color w:val="414042"/>
          <w:spacing w:val="-4"/>
        </w:rPr>
      </w:pPr>
      <w:r w:rsidRPr="00477BBF">
        <w:rPr>
          <w:rFonts w:eastAsia="Calibri" w:cs="Arial"/>
        </w:rPr>
        <w:t>Once a decision has been reached on which discretionary clauses to incorporate, then a resolution to adopt the original or amended standing orders can be tabled. Such a resolution could, for example, take the following shape:</w:t>
      </w:r>
      <w:r w:rsidRPr="00477BBF">
        <w:rPr>
          <w:rFonts w:eastAsia="Calibri Light"/>
          <w:color w:val="414042"/>
          <w:spacing w:val="-4"/>
        </w:rPr>
        <w:t xml:space="preserve"> </w:t>
      </w:r>
    </w:p>
    <w:p w14:paraId="608689A5" w14:textId="77777777" w:rsidR="00477BBF" w:rsidRPr="00477BBF" w:rsidRDefault="00477BBF" w:rsidP="001D78F5">
      <w:pPr>
        <w:spacing w:before="120" w:after="120"/>
        <w:jc w:val="both"/>
        <w:rPr>
          <w:rFonts w:eastAsia="Calibri" w:cs="Arial"/>
          <w:i/>
          <w:iCs/>
        </w:rPr>
      </w:pPr>
      <w:r w:rsidRPr="00477BBF">
        <w:rPr>
          <w:rFonts w:eastAsia="Calibri" w:cs="Arial"/>
          <w:i/>
          <w:iCs/>
        </w:rPr>
        <w:t xml:space="preserve">That the </w:t>
      </w:r>
      <w:proofErr w:type="spellStart"/>
      <w:r w:rsidRPr="00477BBF">
        <w:rPr>
          <w:rFonts w:eastAsia="Calibri" w:cs="Arial"/>
          <w:i/>
          <w:iCs/>
          <w:lang w:val="en-US"/>
        </w:rPr>
        <w:t>kaunihera</w:t>
      </w:r>
      <w:proofErr w:type="spellEnd"/>
      <w:r w:rsidRPr="00477BBF">
        <w:rPr>
          <w:rFonts w:eastAsia="Calibri" w:cs="Arial"/>
          <w:i/>
          <w:iCs/>
        </w:rPr>
        <w:t xml:space="preserve"> adopt the standing orders with the following amendments:</w:t>
      </w:r>
    </w:p>
    <w:p w14:paraId="245B6093" w14:textId="77777777" w:rsidR="00477BBF" w:rsidRPr="00477BBF" w:rsidRDefault="00477BBF" w:rsidP="00477BBF">
      <w:pPr>
        <w:numPr>
          <w:ilvl w:val="0"/>
          <w:numId w:val="23"/>
        </w:numPr>
        <w:spacing w:before="120" w:after="120"/>
        <w:contextualSpacing/>
        <w:rPr>
          <w:rFonts w:eastAsia="Calibri" w:cs="Arial"/>
          <w:i/>
          <w:iCs/>
        </w:rPr>
      </w:pPr>
      <w:r w:rsidRPr="00477BBF">
        <w:rPr>
          <w:rFonts w:eastAsia="Calibri" w:cs="Arial"/>
          <w:i/>
          <w:iCs/>
        </w:rPr>
        <w:t>That the standing orders enable members to join hui by audio visual link - yes/no.</w:t>
      </w:r>
    </w:p>
    <w:p w14:paraId="6094B4E0" w14:textId="77777777" w:rsidR="00477BBF" w:rsidRPr="00477BBF" w:rsidRDefault="00477BBF" w:rsidP="00477BBF">
      <w:pPr>
        <w:numPr>
          <w:ilvl w:val="0"/>
          <w:numId w:val="23"/>
        </w:numPr>
        <w:spacing w:before="120" w:after="120"/>
        <w:contextualSpacing/>
        <w:rPr>
          <w:rFonts w:eastAsia="Calibri" w:cs="Arial"/>
          <w:i/>
          <w:iCs/>
        </w:rPr>
      </w:pPr>
      <w:r w:rsidRPr="00477BBF">
        <w:rPr>
          <w:rFonts w:eastAsia="Calibri" w:cs="Arial"/>
          <w:i/>
          <w:iCs/>
        </w:rPr>
        <w:t>That the chair be given the option of a casting vote – yes/no.</w:t>
      </w:r>
    </w:p>
    <w:p w14:paraId="43EBEE89" w14:textId="6531694F" w:rsidR="00477BBF" w:rsidRDefault="00477BBF" w:rsidP="00477BBF">
      <w:pPr>
        <w:numPr>
          <w:ilvl w:val="0"/>
          <w:numId w:val="23"/>
        </w:numPr>
        <w:spacing w:before="120" w:after="120"/>
        <w:contextualSpacing/>
        <w:rPr>
          <w:rFonts w:eastAsia="Calibri" w:cs="Arial"/>
          <w:i/>
          <w:iCs/>
        </w:rPr>
      </w:pPr>
      <w:r w:rsidRPr="00477BBF">
        <w:rPr>
          <w:rFonts w:eastAsia="Calibri" w:cs="Arial"/>
          <w:i/>
          <w:iCs/>
        </w:rPr>
        <w:t>That Option X be adopted as the default option for speaking and moving motions.</w:t>
      </w:r>
    </w:p>
    <w:p w14:paraId="33A1E7F9" w14:textId="77777777" w:rsidR="001D78F5" w:rsidRPr="00477BBF" w:rsidRDefault="001D78F5" w:rsidP="001D78F5">
      <w:pPr>
        <w:spacing w:before="120" w:after="120"/>
        <w:ind w:left="720"/>
        <w:contextualSpacing/>
        <w:rPr>
          <w:rFonts w:eastAsia="Calibri" w:cs="Arial"/>
          <w:i/>
          <w:iCs/>
        </w:rPr>
      </w:pPr>
    </w:p>
    <w:p w14:paraId="4D2ACC98" w14:textId="77777777" w:rsidR="00477BBF" w:rsidRPr="00477BBF" w:rsidRDefault="00477BBF" w:rsidP="001D78F5">
      <w:pPr>
        <w:spacing w:before="120" w:after="120"/>
        <w:jc w:val="both"/>
        <w:rPr>
          <w:rFonts w:eastAsia="Calibri" w:cs="Arial"/>
        </w:rPr>
      </w:pPr>
      <w:r w:rsidRPr="00477BBF">
        <w:rPr>
          <w:rFonts w:eastAsia="Calibri" w:cs="Arial"/>
        </w:rPr>
        <w:t xml:space="preserve">LGNZ recommends that local and community boards, and joint committees, undertake the same considerations before adopting their standing orders. </w:t>
      </w:r>
    </w:p>
    <w:p w14:paraId="7DF7C05A" w14:textId="77777777" w:rsidR="00477BBF" w:rsidRPr="00477BBF" w:rsidRDefault="00477BBF" w:rsidP="00477BBF">
      <w:pPr>
        <w:spacing w:after="200" w:line="276" w:lineRule="auto"/>
        <w:rPr>
          <w:rFonts w:ascii="Cambria" w:eastAsia="Times New Roman" w:hAnsi="Cambria" w:cs="Times New Roman"/>
          <w:b/>
          <w:bCs/>
          <w:color w:val="365F91"/>
          <w:sz w:val="32"/>
          <w:szCs w:val="28"/>
          <w:lang w:val="en-US"/>
        </w:rPr>
      </w:pPr>
      <w:bookmarkStart w:id="13" w:name="_Toc3368911"/>
      <w:r w:rsidRPr="00477BBF">
        <w:rPr>
          <w:rFonts w:eastAsia="Calibri" w:cs="Arial"/>
          <w:lang w:val="en-US"/>
        </w:rPr>
        <w:br w:type="page"/>
      </w:r>
    </w:p>
    <w:p w14:paraId="249B346F" w14:textId="77777777" w:rsidR="00477BBF" w:rsidRPr="001D78F5" w:rsidRDefault="00477BBF" w:rsidP="00477BBF">
      <w:pPr>
        <w:keepNext/>
        <w:keepLines/>
        <w:spacing w:before="480" w:after="0"/>
        <w:outlineLvl w:val="0"/>
        <w:rPr>
          <w:rFonts w:asciiTheme="minorHAnsi" w:eastAsia="Times New Roman" w:hAnsiTheme="minorHAnsi" w:cstheme="minorHAnsi"/>
          <w:b/>
          <w:bCs/>
          <w:color w:val="0C2340" w:themeColor="accent1"/>
          <w:sz w:val="36"/>
          <w:szCs w:val="32"/>
          <w:lang w:val="en-US"/>
        </w:rPr>
      </w:pPr>
      <w:bookmarkStart w:id="14" w:name="_Toc1225963250"/>
      <w:r w:rsidRPr="001D78F5">
        <w:rPr>
          <w:rFonts w:asciiTheme="minorHAnsi" w:eastAsia="Times New Roman" w:hAnsiTheme="minorHAnsi" w:cstheme="minorHAnsi"/>
          <w:b/>
          <w:bCs/>
          <w:color w:val="0C2340" w:themeColor="accent1"/>
          <w:sz w:val="36"/>
          <w:szCs w:val="32"/>
          <w:lang w:val="en-US"/>
        </w:rPr>
        <w:lastRenderedPageBreak/>
        <w:t xml:space="preserve">Part 1 – General matters </w:t>
      </w:r>
      <w:bookmarkEnd w:id="13"/>
      <w:bookmarkEnd w:id="14"/>
    </w:p>
    <w:p w14:paraId="713743FD" w14:textId="77777777" w:rsidR="00477BBF" w:rsidRPr="00477BBF" w:rsidRDefault="00477BBF" w:rsidP="0019666E">
      <w:pPr>
        <w:spacing w:before="120" w:after="120"/>
        <w:jc w:val="both"/>
        <w:rPr>
          <w:rFonts w:eastAsia="Calibri" w:cs="Arial"/>
          <w:lang w:eastAsia="en-NZ"/>
        </w:rPr>
      </w:pPr>
      <w:bookmarkStart w:id="15" w:name="_Toc3368912"/>
      <w:r w:rsidRPr="00477BBF">
        <w:rPr>
          <w:rFonts w:eastAsia="Calibri" w:cs="Arial"/>
          <w:lang w:eastAsia="en-NZ"/>
        </w:rPr>
        <w:t>This section of the Guide deals with those matters that apply to the overall context in which standing orders operate including the role of mayors and chairs and the nature of decision-making bodies. It covers the following:</w:t>
      </w:r>
    </w:p>
    <w:p w14:paraId="70382D8E" w14:textId="77777777" w:rsidR="00477BBF" w:rsidRPr="00477BBF" w:rsidRDefault="00477BBF" w:rsidP="0019666E">
      <w:pPr>
        <w:numPr>
          <w:ilvl w:val="0"/>
          <w:numId w:val="17"/>
        </w:numPr>
        <w:spacing w:before="120" w:after="120"/>
        <w:ind w:left="714" w:hanging="357"/>
        <w:contextualSpacing/>
        <w:rPr>
          <w:rFonts w:eastAsia="Calibri" w:cs="Arial"/>
          <w:lang w:eastAsia="en-NZ"/>
        </w:rPr>
      </w:pPr>
      <w:r w:rsidRPr="00477BBF">
        <w:rPr>
          <w:rFonts w:eastAsia="Calibri" w:cs="Arial"/>
          <w:lang w:eastAsia="en-NZ"/>
        </w:rPr>
        <w:t xml:space="preserve">mayoral appointments </w:t>
      </w:r>
    </w:p>
    <w:p w14:paraId="3638891D" w14:textId="77777777" w:rsidR="00477BBF" w:rsidRPr="00477BBF" w:rsidRDefault="00477BBF" w:rsidP="0019666E">
      <w:pPr>
        <w:numPr>
          <w:ilvl w:val="0"/>
          <w:numId w:val="17"/>
        </w:numPr>
        <w:spacing w:before="120" w:after="120"/>
        <w:ind w:left="714" w:hanging="357"/>
        <w:contextualSpacing/>
        <w:rPr>
          <w:rFonts w:eastAsia="Calibri" w:cs="Arial"/>
          <w:lang w:eastAsia="en-NZ"/>
        </w:rPr>
      </w:pPr>
      <w:r w:rsidRPr="00477BBF">
        <w:rPr>
          <w:rFonts w:eastAsia="Calibri" w:cs="Arial"/>
          <w:lang w:eastAsia="en-NZ"/>
        </w:rPr>
        <w:t>meeting the decision-making requirements of Part 6, LGA 2002</w:t>
      </w:r>
    </w:p>
    <w:p w14:paraId="31F0DFFF" w14:textId="77777777" w:rsidR="00477BBF" w:rsidRPr="00477BBF" w:rsidRDefault="00477BBF" w:rsidP="0019666E">
      <w:pPr>
        <w:numPr>
          <w:ilvl w:val="0"/>
          <w:numId w:val="17"/>
        </w:numPr>
        <w:spacing w:before="120" w:after="120"/>
        <w:ind w:left="714" w:hanging="357"/>
        <w:contextualSpacing/>
        <w:rPr>
          <w:rFonts w:eastAsia="Calibri" w:cs="Arial"/>
          <w:lang w:eastAsia="en-NZ"/>
        </w:rPr>
      </w:pPr>
      <w:r w:rsidRPr="00477BBF">
        <w:rPr>
          <w:rFonts w:eastAsia="Calibri" w:cs="Arial"/>
          <w:lang w:eastAsia="en-NZ"/>
        </w:rPr>
        <w:t xml:space="preserve">appointment of </w:t>
      </w:r>
      <w:proofErr w:type="spellStart"/>
      <w:r w:rsidRPr="00477BBF">
        <w:rPr>
          <w:rFonts w:eastAsia="Calibri" w:cs="Arial"/>
          <w:lang w:eastAsia="en-NZ"/>
        </w:rPr>
        <w:t>kaimahi</w:t>
      </w:r>
      <w:proofErr w:type="spellEnd"/>
      <w:r w:rsidRPr="00477BBF">
        <w:rPr>
          <w:rFonts w:eastAsia="Calibri" w:cs="Arial"/>
          <w:lang w:eastAsia="en-NZ"/>
        </w:rPr>
        <w:t xml:space="preserve"> to sub-committees</w:t>
      </w:r>
    </w:p>
    <w:p w14:paraId="00CE17E7" w14:textId="77777777" w:rsidR="00477BBF" w:rsidRPr="00477BBF" w:rsidRDefault="00477BBF" w:rsidP="0019666E">
      <w:pPr>
        <w:numPr>
          <w:ilvl w:val="0"/>
          <w:numId w:val="17"/>
        </w:numPr>
        <w:spacing w:before="120" w:after="120"/>
        <w:ind w:left="714" w:hanging="357"/>
        <w:contextualSpacing/>
        <w:rPr>
          <w:rFonts w:eastAsia="Calibri" w:cs="Arial"/>
          <w:lang w:eastAsia="en-NZ"/>
        </w:rPr>
      </w:pPr>
      <w:r w:rsidRPr="00477BBF">
        <w:rPr>
          <w:rFonts w:eastAsia="Calibri" w:cs="Arial"/>
          <w:lang w:eastAsia="en-NZ"/>
        </w:rPr>
        <w:t>approving leave for members of the governing body</w:t>
      </w:r>
    </w:p>
    <w:p w14:paraId="7D77995C" w14:textId="77777777" w:rsidR="00477BBF" w:rsidRPr="00477BBF" w:rsidRDefault="00477BBF" w:rsidP="0019666E">
      <w:pPr>
        <w:numPr>
          <w:ilvl w:val="0"/>
          <w:numId w:val="17"/>
        </w:numPr>
        <w:spacing w:before="120" w:after="120"/>
        <w:ind w:left="714" w:hanging="357"/>
        <w:contextualSpacing/>
        <w:rPr>
          <w:rFonts w:eastAsia="Calibri" w:cs="Arial"/>
          <w:lang w:eastAsia="en-NZ"/>
        </w:rPr>
      </w:pPr>
      <w:r w:rsidRPr="00477BBF">
        <w:rPr>
          <w:rFonts w:eastAsia="Calibri" w:cs="Arial"/>
          <w:lang w:eastAsia="en-NZ"/>
        </w:rPr>
        <w:t xml:space="preserve">the relative roles of extraordinary and emergency hui, and </w:t>
      </w:r>
    </w:p>
    <w:p w14:paraId="70435136" w14:textId="77777777" w:rsidR="00477BBF" w:rsidRPr="00477BBF" w:rsidRDefault="00477BBF" w:rsidP="0019666E">
      <w:pPr>
        <w:numPr>
          <w:ilvl w:val="0"/>
          <w:numId w:val="17"/>
        </w:numPr>
        <w:spacing w:before="120" w:after="120"/>
        <w:ind w:left="714" w:hanging="357"/>
        <w:contextualSpacing/>
        <w:rPr>
          <w:rFonts w:eastAsia="Calibri" w:cs="Arial"/>
          <w:lang w:eastAsia="en-NZ"/>
        </w:rPr>
      </w:pPr>
      <w:r w:rsidRPr="00477BBF">
        <w:rPr>
          <w:rFonts w:eastAsia="Calibri" w:cs="Arial"/>
          <w:lang w:eastAsia="en-NZ"/>
        </w:rPr>
        <w:t>good practice for setting agendas</w:t>
      </w:r>
    </w:p>
    <w:p w14:paraId="618F747C" w14:textId="77777777" w:rsidR="00477BBF" w:rsidRPr="00477BBF" w:rsidRDefault="00477BBF" w:rsidP="00477BBF">
      <w:pPr>
        <w:spacing w:before="120" w:after="120"/>
        <w:ind w:left="720"/>
        <w:contextualSpacing/>
        <w:rPr>
          <w:rFonts w:eastAsia="Calibri" w:cs="Arial"/>
          <w:lang w:eastAsia="en-NZ"/>
        </w:rPr>
      </w:pPr>
    </w:p>
    <w:p w14:paraId="57749A3A" w14:textId="77777777" w:rsidR="00477BBF" w:rsidRPr="001D78F5" w:rsidRDefault="00477BBF" w:rsidP="00477BBF">
      <w:pPr>
        <w:widowControl w:val="0"/>
        <w:spacing w:after="120"/>
        <w:outlineLvl w:val="1"/>
        <w:rPr>
          <w:rFonts w:asciiTheme="minorHAnsi" w:eastAsia="Calibri" w:hAnsiTheme="minorHAnsi" w:cstheme="minorHAnsi"/>
          <w:color w:val="E0004D" w:themeColor="accent2"/>
          <w:sz w:val="28"/>
          <w:szCs w:val="26"/>
          <w:lang w:eastAsia="en-NZ"/>
        </w:rPr>
      </w:pPr>
      <w:bookmarkStart w:id="16" w:name="_Toc1386916506"/>
      <w:bookmarkEnd w:id="15"/>
      <w:proofErr w:type="gramStart"/>
      <w:r w:rsidRPr="001D78F5">
        <w:rPr>
          <w:rFonts w:asciiTheme="minorHAnsi" w:eastAsia="Calibri" w:hAnsiTheme="minorHAnsi" w:cstheme="minorHAnsi"/>
          <w:color w:val="E0004D" w:themeColor="accent2"/>
          <w:sz w:val="28"/>
          <w:szCs w:val="26"/>
          <w:lang w:eastAsia="en-NZ"/>
        </w:rPr>
        <w:t>SO</w:t>
      </w:r>
      <w:proofErr w:type="gramEnd"/>
      <w:r w:rsidRPr="001D78F5">
        <w:rPr>
          <w:rFonts w:asciiTheme="minorHAnsi" w:eastAsia="Calibri" w:hAnsiTheme="minorHAnsi" w:cstheme="minorHAnsi"/>
          <w:color w:val="E0004D" w:themeColor="accent2"/>
          <w:sz w:val="28"/>
          <w:szCs w:val="26"/>
          <w:lang w:eastAsia="en-NZ"/>
        </w:rPr>
        <w:t xml:space="preserve"> 5:</w:t>
      </w:r>
      <w:r w:rsidRPr="001D78F5">
        <w:rPr>
          <w:rFonts w:asciiTheme="minorHAnsi" w:eastAsia="Calibri" w:hAnsiTheme="minorHAnsi" w:cstheme="minorHAnsi"/>
          <w:color w:val="E0004D" w:themeColor="accent2"/>
          <w:sz w:val="28"/>
          <w:szCs w:val="26"/>
          <w:lang w:eastAsia="en-NZ"/>
        </w:rPr>
        <w:tab/>
      </w:r>
      <w:r w:rsidRPr="001D78F5">
        <w:rPr>
          <w:rFonts w:asciiTheme="minorHAnsi" w:eastAsia="Calibri" w:hAnsiTheme="minorHAnsi" w:cstheme="minorHAnsi"/>
          <w:color w:val="E0004D" w:themeColor="accent2"/>
          <w:sz w:val="28"/>
          <w:szCs w:val="26"/>
          <w:lang w:eastAsia="en-NZ"/>
        </w:rPr>
        <w:tab/>
        <w:t>Appointments and elections - can you appoint co-chairs?</w:t>
      </w:r>
      <w:bookmarkEnd w:id="16"/>
    </w:p>
    <w:p w14:paraId="2F4D9377" w14:textId="77777777" w:rsidR="00477BBF" w:rsidRPr="00477BBF" w:rsidRDefault="00477BBF" w:rsidP="0019666E">
      <w:pPr>
        <w:spacing w:before="120" w:after="120"/>
        <w:jc w:val="both"/>
        <w:rPr>
          <w:rFonts w:eastAsia="Calibri" w:cs="Arial"/>
          <w:lang w:val="en-US"/>
        </w:rPr>
      </w:pPr>
      <w:r w:rsidRPr="00477BBF">
        <w:rPr>
          <w:rFonts w:eastAsia="Calibri" w:cs="Arial"/>
          <w:lang w:val="en-US"/>
        </w:rPr>
        <w:t xml:space="preserve">The provisions of Schedule 7 Local authorities, local boards, community boards and their members, LGA 2002, do not support this option, referring explicitly to individual members. </w:t>
      </w:r>
    </w:p>
    <w:p w14:paraId="4E1F0164" w14:textId="77777777" w:rsidR="00477BBF" w:rsidRPr="00477BBF" w:rsidRDefault="00477BBF" w:rsidP="0019666E">
      <w:pPr>
        <w:spacing w:before="120" w:after="120"/>
        <w:jc w:val="both"/>
        <w:rPr>
          <w:rFonts w:eastAsia="Calibri" w:cs="Arial"/>
          <w:lang w:val="en-US"/>
        </w:rPr>
      </w:pPr>
      <w:r w:rsidRPr="00477BBF">
        <w:rPr>
          <w:rFonts w:eastAsia="Calibri" w:cs="Arial"/>
          <w:lang w:val="en-US"/>
        </w:rPr>
        <w:t>It would be a challenge for co-chairs to fulfil those standing order provisions that require a chair to make specific rulings, such as a ruling on member conduct or a ruling on whether to accept a Notice of Motion.  What is the provision, where co-chairs are sharing chairperson duties, by which the co-chairs make a joint decision</w:t>
      </w:r>
      <w:proofErr w:type="gramStart"/>
      <w:r w:rsidRPr="00477BBF">
        <w:rPr>
          <w:rFonts w:eastAsia="Calibri" w:cs="Arial"/>
          <w:lang w:val="en-US"/>
        </w:rPr>
        <w:t xml:space="preserve">? </w:t>
      </w:r>
      <w:proofErr w:type="gramEnd"/>
      <w:r w:rsidRPr="00477BBF">
        <w:rPr>
          <w:rFonts w:eastAsia="Calibri" w:cs="Arial"/>
          <w:lang w:val="en-US"/>
        </w:rPr>
        <w:t>What if they cannot agree on a ruling?</w:t>
      </w:r>
    </w:p>
    <w:p w14:paraId="168525E8" w14:textId="77777777" w:rsidR="00477BBF" w:rsidRPr="00477BBF" w:rsidRDefault="00477BBF" w:rsidP="0019666E">
      <w:pPr>
        <w:spacing w:before="120" w:after="120"/>
        <w:jc w:val="both"/>
        <w:rPr>
          <w:rFonts w:eastAsia="Calibri" w:cs="Arial"/>
          <w:lang w:val="en-US"/>
        </w:rPr>
      </w:pPr>
      <w:r w:rsidRPr="00477BBF">
        <w:rPr>
          <w:rFonts w:eastAsia="Calibri" w:cs="Arial"/>
          <w:lang w:val="en-US"/>
        </w:rPr>
        <w:t>If the objective is to give committee or board members experience of being a chair, then an agreement by which a chair stands down to enable a deputy to chair the hui on an occasional or semi-formal way, might be more practicable (see below).</w:t>
      </w:r>
    </w:p>
    <w:p w14:paraId="0D0C0130" w14:textId="77777777" w:rsidR="00477BBF" w:rsidRPr="001D78F5" w:rsidRDefault="00477BBF" w:rsidP="00477BBF">
      <w:pPr>
        <w:widowControl w:val="0"/>
        <w:spacing w:after="120"/>
        <w:outlineLvl w:val="1"/>
        <w:rPr>
          <w:rFonts w:eastAsia="Calibri"/>
          <w:b/>
          <w:bCs/>
          <w:color w:val="E0004D" w:themeColor="accent2"/>
          <w:sz w:val="28"/>
          <w:szCs w:val="26"/>
          <w:lang w:eastAsia="en-NZ"/>
        </w:rPr>
      </w:pPr>
      <w:bookmarkStart w:id="17" w:name="_Toc451144593"/>
      <w:proofErr w:type="gramStart"/>
      <w:r w:rsidRPr="001D78F5">
        <w:rPr>
          <w:rFonts w:eastAsia="Calibri"/>
          <w:color w:val="E0004D" w:themeColor="accent2"/>
          <w:sz w:val="28"/>
          <w:szCs w:val="26"/>
          <w:lang w:eastAsia="en-NZ"/>
        </w:rPr>
        <w:t>SO</w:t>
      </w:r>
      <w:proofErr w:type="gramEnd"/>
      <w:r w:rsidRPr="001D78F5">
        <w:rPr>
          <w:rFonts w:eastAsia="Calibri"/>
          <w:color w:val="E0004D" w:themeColor="accent2"/>
          <w:sz w:val="28"/>
          <w:szCs w:val="26"/>
          <w:lang w:eastAsia="en-NZ"/>
        </w:rPr>
        <w:t xml:space="preserve"> 5.1: </w:t>
      </w:r>
      <w:r w:rsidRPr="001D78F5">
        <w:rPr>
          <w:rFonts w:eastAsia="Calibri"/>
          <w:color w:val="E0004D" w:themeColor="accent2"/>
          <w:sz w:val="28"/>
          <w:szCs w:val="26"/>
          <w:lang w:eastAsia="en-NZ"/>
        </w:rPr>
        <w:tab/>
      </w:r>
      <w:bookmarkStart w:id="18" w:name="_Toc3368914"/>
      <w:r w:rsidRPr="001D78F5">
        <w:rPr>
          <w:rFonts w:eastAsia="Calibri"/>
          <w:color w:val="E0004D" w:themeColor="accent2"/>
          <w:sz w:val="28"/>
          <w:szCs w:val="26"/>
          <w:lang w:eastAsia="en-NZ"/>
        </w:rPr>
        <w:t xml:space="preserve">Mayoral appointments </w:t>
      </w:r>
      <w:bookmarkEnd w:id="17"/>
    </w:p>
    <w:p w14:paraId="209641FE" w14:textId="77777777" w:rsidR="00477BBF" w:rsidRPr="00477BBF" w:rsidRDefault="00477BBF" w:rsidP="0019666E">
      <w:pPr>
        <w:spacing w:before="120" w:after="120"/>
        <w:jc w:val="both"/>
        <w:rPr>
          <w:rFonts w:eastAsia="Calibri" w:cs="Arial"/>
          <w:lang w:val="en-US"/>
        </w:rPr>
      </w:pPr>
      <w:r w:rsidRPr="00477BBF">
        <w:rPr>
          <w:rFonts w:eastAsia="Calibri" w:cs="Arial"/>
          <w:lang w:val="en-US"/>
        </w:rPr>
        <w:t>It is critical that the chief executive advises their mayor about their powers under section 41A Role and powers of mayors, LGA 2022 as soon as possible after election results have been confirmed</w:t>
      </w:r>
      <w:proofErr w:type="gramStart"/>
      <w:r w:rsidRPr="00477BBF">
        <w:rPr>
          <w:rFonts w:eastAsia="Calibri" w:cs="Arial"/>
          <w:lang w:val="en-US"/>
        </w:rPr>
        <w:t xml:space="preserve">. </w:t>
      </w:r>
      <w:proofErr w:type="gramEnd"/>
      <w:r w:rsidRPr="00477BBF">
        <w:rPr>
          <w:rFonts w:eastAsia="Calibri" w:cs="Arial"/>
          <w:lang w:val="en-US"/>
        </w:rPr>
        <w:t xml:space="preserve">This is to ascertain whether the mayor wishes to make use of those powers. </w:t>
      </w:r>
    </w:p>
    <w:p w14:paraId="3F6E5F8D" w14:textId="77777777" w:rsidR="00477BBF" w:rsidRPr="00477BBF" w:rsidRDefault="00477BBF" w:rsidP="0019666E">
      <w:pPr>
        <w:spacing w:before="120" w:after="120"/>
        <w:jc w:val="both"/>
        <w:rPr>
          <w:rFonts w:eastAsia="Calibri" w:cs="Arial"/>
          <w:lang w:val="en-US"/>
        </w:rPr>
      </w:pPr>
      <w:r w:rsidRPr="00477BBF">
        <w:rPr>
          <w:rFonts w:eastAsia="Calibri" w:cs="Arial"/>
          <w:lang w:val="en-US"/>
        </w:rPr>
        <w:t>Included in the standing orders are provisions regarding the ability of mayors to establish committees and appoint deputy mayors, committee chairs and committee members.</w:t>
      </w:r>
    </w:p>
    <w:p w14:paraId="0854797F" w14:textId="77777777" w:rsidR="00477BBF" w:rsidRPr="00477BBF" w:rsidRDefault="00477BBF" w:rsidP="0019666E">
      <w:pPr>
        <w:spacing w:before="120" w:after="120"/>
        <w:jc w:val="both"/>
        <w:rPr>
          <w:rFonts w:eastAsia="Calibri" w:cs="Arial"/>
          <w:lang w:val="en-US"/>
        </w:rPr>
      </w:pPr>
      <w:r w:rsidRPr="00477BBF">
        <w:rPr>
          <w:rFonts w:eastAsia="Calibri" w:cs="Arial"/>
          <w:lang w:val="en-US"/>
        </w:rPr>
        <w:t xml:space="preserve">Where a mayor chooses to use these powers, a </w:t>
      </w:r>
      <w:proofErr w:type="spellStart"/>
      <w:r w:rsidRPr="00477BBF">
        <w:rPr>
          <w:rFonts w:eastAsia="Calibri" w:cs="Arial"/>
          <w:lang w:val="en-US"/>
        </w:rPr>
        <w:t>kaunihera</w:t>
      </w:r>
      <w:proofErr w:type="spellEnd"/>
      <w:r w:rsidRPr="00477BBF">
        <w:rPr>
          <w:rFonts w:eastAsia="Calibri" w:cs="Arial"/>
          <w:lang w:val="en-US"/>
        </w:rPr>
        <w:t xml:space="preserve"> must ensure the results are communicated as soon as practicable to members of the governing body</w:t>
      </w:r>
      <w:proofErr w:type="gramStart"/>
      <w:r w:rsidRPr="00477BBF">
        <w:rPr>
          <w:rFonts w:eastAsia="Calibri" w:cs="Arial"/>
          <w:lang w:val="en-US"/>
        </w:rPr>
        <w:t xml:space="preserve">. </w:t>
      </w:r>
      <w:proofErr w:type="gramEnd"/>
      <w:r w:rsidRPr="00477BBF">
        <w:rPr>
          <w:rFonts w:eastAsia="Calibri" w:cs="Arial"/>
          <w:lang w:val="en-US"/>
        </w:rPr>
        <w:t>We recommend that the information is provided by the mayor or chief executive, in the mayor’s report for the first meeting of the governing body that follow the mayor’s appointments.</w:t>
      </w:r>
    </w:p>
    <w:p w14:paraId="2BC5A560" w14:textId="77777777" w:rsidR="00477BBF" w:rsidRPr="00477BBF" w:rsidRDefault="00477BBF" w:rsidP="0019666E">
      <w:pPr>
        <w:spacing w:before="120" w:after="120"/>
        <w:jc w:val="both"/>
        <w:rPr>
          <w:rFonts w:eastAsia="Calibri" w:cs="Arial"/>
          <w:lang w:val="en-US"/>
        </w:rPr>
      </w:pPr>
      <w:r w:rsidRPr="00477BBF">
        <w:rPr>
          <w:rFonts w:eastAsia="Calibri" w:cs="Arial"/>
          <w:lang w:val="en-US"/>
        </w:rPr>
        <w:t>Appendix four sets out a recommended process for making appointments</w:t>
      </w:r>
    </w:p>
    <w:p w14:paraId="58661C1B" w14:textId="77777777" w:rsidR="00477BBF" w:rsidRPr="001D78F5" w:rsidRDefault="00477BBF" w:rsidP="00477BBF">
      <w:pPr>
        <w:widowControl w:val="0"/>
        <w:spacing w:after="120"/>
        <w:outlineLvl w:val="1"/>
        <w:rPr>
          <w:rFonts w:eastAsia="Calibri"/>
          <w:color w:val="E0004D" w:themeColor="accent2"/>
          <w:sz w:val="28"/>
          <w:szCs w:val="26"/>
          <w:lang w:eastAsia="en-NZ"/>
        </w:rPr>
      </w:pPr>
      <w:bookmarkStart w:id="19" w:name="_Toc732150851"/>
      <w:proofErr w:type="gramStart"/>
      <w:r w:rsidRPr="001D78F5">
        <w:rPr>
          <w:rFonts w:eastAsia="Calibri"/>
          <w:color w:val="E0004D" w:themeColor="accent2"/>
          <w:sz w:val="28"/>
          <w:szCs w:val="26"/>
          <w:lang w:eastAsia="en-NZ"/>
        </w:rPr>
        <w:t>SO</w:t>
      </w:r>
      <w:proofErr w:type="gramEnd"/>
      <w:r w:rsidRPr="001D78F5">
        <w:rPr>
          <w:rFonts w:eastAsia="Calibri"/>
          <w:color w:val="E0004D" w:themeColor="accent2"/>
          <w:sz w:val="28"/>
          <w:szCs w:val="26"/>
          <w:lang w:eastAsia="en-NZ"/>
        </w:rPr>
        <w:t xml:space="preserve"> 5.5:</w:t>
      </w:r>
      <w:r w:rsidRPr="001D78F5">
        <w:rPr>
          <w:rFonts w:eastAsia="Calibri"/>
          <w:color w:val="E0004D" w:themeColor="accent2"/>
          <w:sz w:val="28"/>
          <w:szCs w:val="26"/>
          <w:lang w:eastAsia="en-NZ"/>
        </w:rPr>
        <w:tab/>
        <w:t>Removing a chair, deputy chair or deputy mayor</w:t>
      </w:r>
      <w:bookmarkEnd w:id="19"/>
    </w:p>
    <w:p w14:paraId="6051158B" w14:textId="77777777" w:rsidR="00477BBF" w:rsidRPr="00477BBF" w:rsidRDefault="00477BBF" w:rsidP="0019666E">
      <w:pPr>
        <w:spacing w:before="120" w:after="120"/>
        <w:jc w:val="both"/>
        <w:rPr>
          <w:rFonts w:eastAsia="Calibri" w:cs="Arial"/>
          <w:lang w:val="en-US"/>
        </w:rPr>
      </w:pPr>
      <w:r w:rsidRPr="00477BBF">
        <w:rPr>
          <w:rFonts w:eastAsia="Calibri" w:cs="Arial"/>
          <w:lang w:val="en-US"/>
        </w:rPr>
        <w:t>Clause 18, Schedule 7 of the LGA 2002 sets out the process for removing a chair, deputy chair or deputy mayor</w:t>
      </w:r>
      <w:proofErr w:type="gramStart"/>
      <w:r w:rsidRPr="00477BBF">
        <w:rPr>
          <w:rFonts w:eastAsia="Calibri" w:cs="Arial"/>
          <w:lang w:val="en-US"/>
        </w:rPr>
        <w:t xml:space="preserve">. </w:t>
      </w:r>
      <w:proofErr w:type="gramEnd"/>
      <w:r w:rsidRPr="00477BBF">
        <w:rPr>
          <w:rFonts w:eastAsia="Calibri" w:cs="Arial"/>
          <w:lang w:val="en-US"/>
        </w:rPr>
        <w:t>It is a detailed process that requires firstly, a resolution by the relevant meeting to replace the chair or deputy, and secondly, a follow up meeting, to be held not less than 21 days after the resolution, at which the change occurs.</w:t>
      </w:r>
    </w:p>
    <w:p w14:paraId="21B45841" w14:textId="77777777" w:rsidR="00477BBF" w:rsidRPr="00477BBF" w:rsidRDefault="00477BBF" w:rsidP="0019666E">
      <w:pPr>
        <w:spacing w:before="120" w:after="120"/>
        <w:jc w:val="both"/>
        <w:rPr>
          <w:rFonts w:eastAsia="Calibri" w:cs="Arial"/>
          <w:lang w:val="en-US"/>
        </w:rPr>
      </w:pPr>
      <w:r w:rsidRPr="00477BBF">
        <w:rPr>
          <w:rFonts w:eastAsia="Calibri" w:cs="Arial"/>
          <w:lang w:val="en-US"/>
        </w:rPr>
        <w:t>A common question is whether the individual facing a challenge to their position, should be able to speak and vote</w:t>
      </w:r>
      <w:proofErr w:type="gramStart"/>
      <w:r w:rsidRPr="00477BBF">
        <w:rPr>
          <w:rFonts w:eastAsia="Calibri" w:cs="Arial"/>
          <w:lang w:val="en-US"/>
        </w:rPr>
        <w:t xml:space="preserve">. </w:t>
      </w:r>
      <w:proofErr w:type="gramEnd"/>
      <w:r w:rsidRPr="00477BBF">
        <w:rPr>
          <w:rFonts w:eastAsia="Calibri" w:cs="Arial"/>
          <w:lang w:val="en-US"/>
        </w:rPr>
        <w:t>The answer is yes</w:t>
      </w:r>
      <w:proofErr w:type="gramStart"/>
      <w:r w:rsidRPr="00477BBF">
        <w:rPr>
          <w:rFonts w:eastAsia="Calibri" w:cs="Arial"/>
          <w:lang w:val="en-US"/>
        </w:rPr>
        <w:t xml:space="preserve">. </w:t>
      </w:r>
      <w:proofErr w:type="gramEnd"/>
      <w:r w:rsidRPr="00477BBF">
        <w:rPr>
          <w:rFonts w:eastAsia="Calibri" w:cs="Arial"/>
          <w:lang w:val="en-US"/>
        </w:rPr>
        <w:t xml:space="preserve">Both natural justice and the nature of the question to be resolved, allows those directly involved to be able to speak and lobby on their own behalf. </w:t>
      </w:r>
    </w:p>
    <w:p w14:paraId="1EAA7887" w14:textId="77777777" w:rsidR="00477BBF" w:rsidRPr="001D78F5" w:rsidRDefault="00477BBF" w:rsidP="00477BBF">
      <w:pPr>
        <w:widowControl w:val="0"/>
        <w:spacing w:after="120"/>
        <w:outlineLvl w:val="1"/>
        <w:rPr>
          <w:rFonts w:eastAsia="Calibri"/>
          <w:color w:val="E0004D" w:themeColor="accent2"/>
          <w:sz w:val="28"/>
          <w:szCs w:val="26"/>
          <w:lang w:eastAsia="en-NZ"/>
        </w:rPr>
      </w:pPr>
      <w:bookmarkStart w:id="20" w:name="_Toc32172489"/>
      <w:proofErr w:type="gramStart"/>
      <w:r w:rsidRPr="001D78F5">
        <w:rPr>
          <w:rFonts w:eastAsia="Calibri"/>
          <w:color w:val="E0004D" w:themeColor="accent2"/>
          <w:sz w:val="28"/>
          <w:szCs w:val="26"/>
          <w:lang w:eastAsia="en-NZ"/>
        </w:rPr>
        <w:lastRenderedPageBreak/>
        <w:t>SO</w:t>
      </w:r>
      <w:proofErr w:type="gramEnd"/>
      <w:r w:rsidRPr="001D78F5">
        <w:rPr>
          <w:rFonts w:eastAsia="Calibri"/>
          <w:color w:val="E0004D" w:themeColor="accent2"/>
          <w:sz w:val="28"/>
          <w:szCs w:val="26"/>
          <w:lang w:eastAsia="en-NZ"/>
        </w:rPr>
        <w:t xml:space="preserve"> 7:</w:t>
      </w:r>
      <w:r w:rsidRPr="001D78F5">
        <w:rPr>
          <w:rFonts w:eastAsia="Calibri"/>
          <w:color w:val="E0004D" w:themeColor="accent2"/>
          <w:sz w:val="28"/>
          <w:szCs w:val="26"/>
          <w:lang w:eastAsia="en-NZ"/>
        </w:rPr>
        <w:tab/>
      </w:r>
      <w:r w:rsidRPr="001D78F5">
        <w:rPr>
          <w:rFonts w:eastAsia="Calibri"/>
          <w:color w:val="E0004D" w:themeColor="accent2"/>
          <w:sz w:val="28"/>
          <w:szCs w:val="26"/>
          <w:lang w:eastAsia="en-NZ"/>
        </w:rPr>
        <w:tab/>
        <w:t>Committees - appointment of staff to sub-committees</w:t>
      </w:r>
      <w:bookmarkEnd w:id="20"/>
    </w:p>
    <w:p w14:paraId="0CDE8E64" w14:textId="77777777" w:rsidR="00477BBF" w:rsidRPr="00477BBF" w:rsidRDefault="00477BBF" w:rsidP="0019666E">
      <w:pPr>
        <w:spacing w:before="120" w:after="120"/>
        <w:jc w:val="both"/>
        <w:rPr>
          <w:rFonts w:eastAsia="Calibri" w:cs="Arial"/>
          <w:lang w:val="en-US"/>
        </w:rPr>
      </w:pPr>
      <w:r w:rsidRPr="00477BBF">
        <w:rPr>
          <w:rFonts w:eastAsia="Calibri" w:cs="Arial"/>
          <w:lang w:val="en-US"/>
        </w:rPr>
        <w:t>While non-elected members such as community experts, academics, or business representatives, etc.</w:t>
      </w:r>
      <w:proofErr w:type="gramStart"/>
      <w:r w:rsidRPr="00477BBF">
        <w:rPr>
          <w:rFonts w:eastAsia="Calibri" w:cs="Arial"/>
          <w:lang w:val="en-US"/>
        </w:rPr>
        <w:t>,  may</w:t>
      </w:r>
      <w:proofErr w:type="gramEnd"/>
      <w:r w:rsidRPr="00477BBF">
        <w:rPr>
          <w:rFonts w:eastAsia="Calibri" w:cs="Arial"/>
          <w:lang w:val="en-US"/>
        </w:rPr>
        <w:t xml:space="preserve"> be appointed to committees and sub-committees, council </w:t>
      </w:r>
      <w:proofErr w:type="spellStart"/>
      <w:r w:rsidRPr="00477BBF">
        <w:rPr>
          <w:rFonts w:eastAsia="Calibri" w:cs="Arial"/>
          <w:lang w:val="en-US"/>
        </w:rPr>
        <w:t>kaimahi</w:t>
      </w:r>
      <w:proofErr w:type="spellEnd"/>
      <w:r w:rsidRPr="00477BBF">
        <w:rPr>
          <w:rFonts w:eastAsia="Calibri" w:cs="Arial"/>
          <w:lang w:val="en-US"/>
        </w:rPr>
        <w:t xml:space="preserve"> (staff), can only be appointed to a sub-committee. When appointing a sub-committee, a </w:t>
      </w:r>
      <w:proofErr w:type="spellStart"/>
      <w:r w:rsidRPr="00477BBF">
        <w:rPr>
          <w:rFonts w:eastAsia="Calibri" w:cs="Arial"/>
          <w:lang w:val="en-US"/>
        </w:rPr>
        <w:t>kaunihera</w:t>
      </w:r>
      <w:proofErr w:type="spellEnd"/>
      <w:r w:rsidRPr="00477BBF">
        <w:rPr>
          <w:rFonts w:eastAsia="Calibri" w:cs="Arial"/>
          <w:lang w:val="en-US"/>
        </w:rPr>
        <w:t xml:space="preserve"> or committee should ensure the terms of reference provide clarity of the skills and competencies required.  This may involve:</w:t>
      </w:r>
    </w:p>
    <w:p w14:paraId="51094069" w14:textId="77777777" w:rsidR="00477BBF" w:rsidRPr="00477BBF" w:rsidRDefault="00477BBF" w:rsidP="00FB4911">
      <w:pPr>
        <w:numPr>
          <w:ilvl w:val="0"/>
          <w:numId w:val="25"/>
        </w:numPr>
        <w:spacing w:before="120" w:after="120"/>
        <w:ind w:left="714" w:hanging="357"/>
        <w:contextualSpacing/>
        <w:rPr>
          <w:rFonts w:eastAsia="Calibri" w:cs="Arial"/>
          <w:lang w:val="en-US"/>
        </w:rPr>
      </w:pPr>
      <w:r w:rsidRPr="00477BBF">
        <w:rPr>
          <w:rFonts w:eastAsia="Calibri" w:cs="Arial"/>
          <w:lang w:val="en-US"/>
        </w:rPr>
        <w:t xml:space="preserve">requesting that the chief executive, or their nominee, determine which member of </w:t>
      </w:r>
      <w:proofErr w:type="spellStart"/>
      <w:r w:rsidRPr="00477BBF">
        <w:rPr>
          <w:rFonts w:eastAsia="Calibri" w:cs="Arial"/>
          <w:lang w:val="en-US"/>
        </w:rPr>
        <w:t>kaimahi</w:t>
      </w:r>
      <w:proofErr w:type="spellEnd"/>
      <w:r w:rsidRPr="00477BBF">
        <w:rPr>
          <w:rFonts w:eastAsia="Calibri" w:cs="Arial"/>
          <w:lang w:val="en-US"/>
        </w:rPr>
        <w:t xml:space="preserve"> is appropriate to be a member of the sub-committee, or</w:t>
      </w:r>
    </w:p>
    <w:p w14:paraId="6AF8CAD1" w14:textId="3A1A511A" w:rsidR="00477BBF" w:rsidRDefault="00477BBF" w:rsidP="00FB4911">
      <w:pPr>
        <w:numPr>
          <w:ilvl w:val="0"/>
          <w:numId w:val="25"/>
        </w:numPr>
        <w:spacing w:before="120" w:after="120"/>
        <w:ind w:left="714" w:hanging="357"/>
        <w:contextualSpacing/>
        <w:rPr>
          <w:rFonts w:eastAsia="Calibri" w:cs="Arial"/>
          <w:lang w:val="en-US"/>
        </w:rPr>
      </w:pPr>
      <w:r w:rsidRPr="00477BBF">
        <w:rPr>
          <w:rFonts w:eastAsia="Calibri" w:cs="Arial"/>
          <w:lang w:val="en-US"/>
        </w:rPr>
        <w:t>identifying a specific position, such as the chief executive, city planner or economist, to be a member of the sub-committee.</w:t>
      </w:r>
    </w:p>
    <w:p w14:paraId="1EA637C0" w14:textId="77777777" w:rsidR="0019666E" w:rsidRPr="00477BBF" w:rsidRDefault="0019666E" w:rsidP="0019666E">
      <w:pPr>
        <w:spacing w:before="120" w:after="120"/>
        <w:ind w:left="720"/>
        <w:contextualSpacing/>
        <w:rPr>
          <w:rFonts w:eastAsia="Calibri" w:cs="Arial"/>
          <w:lang w:val="en-US"/>
        </w:rPr>
      </w:pPr>
    </w:p>
    <w:p w14:paraId="6589A97C" w14:textId="77777777" w:rsidR="00477BBF" w:rsidRPr="001D78F5" w:rsidRDefault="00477BBF" w:rsidP="00477BBF">
      <w:pPr>
        <w:widowControl w:val="0"/>
        <w:spacing w:after="120"/>
        <w:outlineLvl w:val="1"/>
        <w:rPr>
          <w:rFonts w:eastAsia="Calibri"/>
          <w:color w:val="E0004D" w:themeColor="accent2"/>
          <w:sz w:val="28"/>
          <w:szCs w:val="26"/>
          <w:lang w:eastAsia="en-NZ"/>
        </w:rPr>
      </w:pPr>
      <w:bookmarkStart w:id="21" w:name="_Toc1308861649"/>
      <w:bookmarkStart w:id="22" w:name="_Toc3368917"/>
      <w:bookmarkEnd w:id="18"/>
      <w:proofErr w:type="gramStart"/>
      <w:r w:rsidRPr="001D78F5">
        <w:rPr>
          <w:rFonts w:eastAsia="Calibri"/>
          <w:color w:val="E0004D" w:themeColor="accent2"/>
          <w:sz w:val="28"/>
          <w:szCs w:val="26"/>
          <w:lang w:eastAsia="en-NZ"/>
        </w:rPr>
        <w:t>SO</w:t>
      </w:r>
      <w:proofErr w:type="gramEnd"/>
      <w:r w:rsidRPr="001D78F5">
        <w:rPr>
          <w:rFonts w:eastAsia="Calibri"/>
          <w:color w:val="E0004D" w:themeColor="accent2"/>
          <w:sz w:val="28"/>
          <w:szCs w:val="26"/>
          <w:lang w:eastAsia="en-NZ"/>
        </w:rPr>
        <w:t xml:space="preserve"> 7.10:</w:t>
      </w:r>
      <w:r w:rsidRPr="001D78F5">
        <w:rPr>
          <w:rFonts w:eastAsia="Calibri"/>
          <w:color w:val="E0004D" w:themeColor="accent2"/>
          <w:sz w:val="28"/>
          <w:szCs w:val="26"/>
          <w:lang w:eastAsia="en-NZ"/>
        </w:rPr>
        <w:tab/>
        <w:t xml:space="preserve">Power to appoint or discharge individual members of a joint committee - committees that are not discharged </w:t>
      </w:r>
      <w:bookmarkEnd w:id="21"/>
    </w:p>
    <w:p w14:paraId="6D37FA19" w14:textId="77777777" w:rsidR="00477BBF" w:rsidRPr="00477BBF" w:rsidRDefault="00477BBF" w:rsidP="0085433B">
      <w:pPr>
        <w:spacing w:before="120" w:after="120"/>
        <w:jc w:val="both"/>
        <w:rPr>
          <w:rFonts w:eastAsia="Calibri" w:cs="Arial"/>
          <w:lang w:val="en-US"/>
        </w:rPr>
      </w:pPr>
      <w:r w:rsidRPr="00477BBF">
        <w:rPr>
          <w:rFonts w:eastAsia="Calibri" w:cs="Arial"/>
          <w:lang w:val="en-US"/>
        </w:rPr>
        <w:t xml:space="preserve">A </w:t>
      </w:r>
      <w:proofErr w:type="spellStart"/>
      <w:r w:rsidRPr="00477BBF">
        <w:rPr>
          <w:rFonts w:eastAsia="Calibri" w:cs="Arial"/>
          <w:lang w:val="en-US"/>
        </w:rPr>
        <w:t>kaunihera</w:t>
      </w:r>
      <w:proofErr w:type="spellEnd"/>
      <w:r w:rsidRPr="00477BBF">
        <w:rPr>
          <w:rFonts w:eastAsia="Calibri" w:cs="Arial"/>
          <w:lang w:val="en-US"/>
        </w:rPr>
        <w:t xml:space="preserve">, or a group of </w:t>
      </w:r>
      <w:proofErr w:type="spellStart"/>
      <w:r w:rsidRPr="00477BBF">
        <w:rPr>
          <w:rFonts w:eastAsia="Calibri" w:cs="Arial"/>
          <w:lang w:val="en-US"/>
        </w:rPr>
        <w:t>kaunihera</w:t>
      </w:r>
      <w:proofErr w:type="spellEnd"/>
      <w:r w:rsidRPr="00477BBF">
        <w:rPr>
          <w:rFonts w:eastAsia="Calibri" w:cs="Arial"/>
          <w:lang w:val="en-US"/>
        </w:rPr>
        <w:t xml:space="preserve"> in the case of a joint committee, can resolve that a committee continues beyond a triennial election, although for this to be the case all participating </w:t>
      </w:r>
      <w:proofErr w:type="spellStart"/>
      <w:r w:rsidRPr="00477BBF">
        <w:rPr>
          <w:rFonts w:eastAsia="Calibri" w:cs="Arial"/>
          <w:lang w:val="en-US"/>
        </w:rPr>
        <w:t>kaunihera</w:t>
      </w:r>
      <w:proofErr w:type="spellEnd"/>
      <w:r w:rsidRPr="00477BBF">
        <w:rPr>
          <w:rFonts w:eastAsia="Calibri" w:cs="Arial"/>
          <w:lang w:val="en-US"/>
        </w:rPr>
        <w:t xml:space="preserve"> would need to so resolve</w:t>
      </w:r>
      <w:proofErr w:type="gramStart"/>
      <w:r w:rsidRPr="00477BBF">
        <w:rPr>
          <w:rFonts w:eastAsia="Calibri" w:cs="Arial"/>
          <w:lang w:val="en-US"/>
        </w:rPr>
        <w:t xml:space="preserve">. </w:t>
      </w:r>
      <w:proofErr w:type="gramEnd"/>
      <w:r w:rsidRPr="00477BBF">
        <w:rPr>
          <w:rFonts w:eastAsia="Calibri" w:cs="Arial"/>
          <w:lang w:val="en-US"/>
        </w:rPr>
        <w:t xml:space="preserve">In the case of joint committees, the appointment of new members and discharge of existing members sits with the Kaunihera that they are members of.  </w:t>
      </w:r>
    </w:p>
    <w:p w14:paraId="17827B2F" w14:textId="77777777" w:rsidR="00477BBF" w:rsidRPr="00477BBF" w:rsidRDefault="00477BBF" w:rsidP="0085433B">
      <w:pPr>
        <w:spacing w:before="120" w:after="120"/>
        <w:jc w:val="both"/>
        <w:rPr>
          <w:rFonts w:eastAsia="Calibri" w:cs="Arial"/>
          <w:lang w:val="en-US"/>
        </w:rPr>
      </w:pPr>
      <w:r w:rsidRPr="00477BBF">
        <w:rPr>
          <w:rFonts w:eastAsia="Calibri" w:cs="Arial"/>
          <w:lang w:val="en-US"/>
        </w:rPr>
        <w:t xml:space="preserve">A related and often asked question is whether appointments to District Licensing Committees (DLCs), unlike other committees, can be made for longer than a term.  This is possible as DLCs are statutory committees that are not automatically discharged at the end of a term. </w:t>
      </w:r>
    </w:p>
    <w:p w14:paraId="03BC7559" w14:textId="77777777" w:rsidR="00477BBF" w:rsidRPr="001D78F5" w:rsidRDefault="00477BBF" w:rsidP="00477BBF">
      <w:pPr>
        <w:widowControl w:val="0"/>
        <w:spacing w:after="120"/>
        <w:outlineLvl w:val="1"/>
        <w:rPr>
          <w:rFonts w:eastAsia="Calibri"/>
          <w:b/>
          <w:bCs/>
          <w:color w:val="E0004D" w:themeColor="accent2"/>
          <w:sz w:val="28"/>
          <w:szCs w:val="26"/>
          <w:lang w:eastAsia="en-NZ"/>
        </w:rPr>
      </w:pPr>
      <w:bookmarkStart w:id="23" w:name="_Toc1576097793"/>
      <w:proofErr w:type="gramStart"/>
      <w:r w:rsidRPr="001D78F5">
        <w:rPr>
          <w:rFonts w:eastAsia="Calibri"/>
          <w:color w:val="E0004D" w:themeColor="accent2"/>
          <w:sz w:val="28"/>
          <w:szCs w:val="26"/>
          <w:lang w:eastAsia="en-NZ"/>
        </w:rPr>
        <w:t>SO</w:t>
      </w:r>
      <w:proofErr w:type="gramEnd"/>
      <w:r w:rsidRPr="001D78F5">
        <w:rPr>
          <w:rFonts w:eastAsia="Calibri"/>
          <w:color w:val="E0004D" w:themeColor="accent2"/>
          <w:sz w:val="28"/>
          <w:szCs w:val="26"/>
          <w:lang w:eastAsia="en-NZ"/>
        </w:rPr>
        <w:t xml:space="preserve"> 8:</w:t>
      </w:r>
      <w:r w:rsidRPr="001D78F5">
        <w:rPr>
          <w:rFonts w:eastAsia="Calibri"/>
          <w:color w:val="E0004D" w:themeColor="accent2"/>
          <w:sz w:val="28"/>
          <w:szCs w:val="26"/>
          <w:lang w:eastAsia="en-NZ"/>
        </w:rPr>
        <w:tab/>
      </w:r>
      <w:r w:rsidRPr="001D78F5">
        <w:rPr>
          <w:rFonts w:eastAsia="Calibri"/>
          <w:color w:val="E0004D" w:themeColor="accent2"/>
          <w:sz w:val="28"/>
          <w:szCs w:val="26"/>
          <w:lang w:eastAsia="en-NZ"/>
        </w:rPr>
        <w:tab/>
        <w:t xml:space="preserve">Regarding extraordinary and emergency </w:t>
      </w:r>
      <w:bookmarkEnd w:id="22"/>
      <w:r w:rsidRPr="001D78F5">
        <w:rPr>
          <w:rFonts w:eastAsia="Calibri"/>
          <w:color w:val="E0004D" w:themeColor="accent2"/>
          <w:sz w:val="28"/>
          <w:szCs w:val="26"/>
          <w:lang w:eastAsia="en-NZ"/>
        </w:rPr>
        <w:t>meetings</w:t>
      </w:r>
      <w:bookmarkEnd w:id="23"/>
    </w:p>
    <w:p w14:paraId="6FEE7E71" w14:textId="77777777" w:rsidR="00477BBF" w:rsidRPr="00477BBF" w:rsidRDefault="00477BBF" w:rsidP="0085433B">
      <w:pPr>
        <w:spacing w:before="120" w:after="120"/>
        <w:jc w:val="both"/>
        <w:rPr>
          <w:rFonts w:eastAsia="Calibri" w:cs="Arial"/>
          <w:lang w:val="en-US"/>
        </w:rPr>
      </w:pPr>
      <w:r w:rsidRPr="00477BBF">
        <w:rPr>
          <w:rFonts w:eastAsia="Calibri" w:cs="Arial"/>
          <w:lang w:val="en-US"/>
        </w:rPr>
        <w:t>Extraordinary meetings are designed to consider specific matters that cannot, due to urgency, be considered at an ordinary meeting</w:t>
      </w:r>
      <w:proofErr w:type="gramStart"/>
      <w:r w:rsidRPr="00477BBF">
        <w:rPr>
          <w:rFonts w:eastAsia="Calibri" w:cs="Arial"/>
          <w:lang w:val="en-US"/>
        </w:rPr>
        <w:t xml:space="preserve">. </w:t>
      </w:r>
      <w:proofErr w:type="gramEnd"/>
      <w:r w:rsidRPr="00477BBF">
        <w:rPr>
          <w:rFonts w:eastAsia="Calibri" w:cs="Arial"/>
          <w:lang w:val="en-US"/>
        </w:rPr>
        <w:t xml:space="preserve">For this reason, extraordinary meetings can be held with less public notification than ordinary ones.  </w:t>
      </w:r>
    </w:p>
    <w:p w14:paraId="2B75AE36" w14:textId="77777777" w:rsidR="00477BBF" w:rsidRPr="00477BBF" w:rsidRDefault="00477BBF" w:rsidP="0085433B">
      <w:pPr>
        <w:spacing w:before="120" w:after="120"/>
        <w:jc w:val="both"/>
        <w:rPr>
          <w:rFonts w:eastAsia="Calibri" w:cs="Arial"/>
          <w:lang w:val="en-US"/>
        </w:rPr>
      </w:pPr>
      <w:r w:rsidRPr="00477BBF">
        <w:rPr>
          <w:rFonts w:eastAsia="Calibri" w:cs="Arial"/>
          <w:lang w:val="en-US"/>
        </w:rPr>
        <w:t>Standing orders recommend that extraordinary meetings should only deal with the business and grounds for which they are called and should not be concerned with additional matters that could be considered at an ordinary meeting</w:t>
      </w:r>
      <w:proofErr w:type="gramStart"/>
      <w:r w:rsidRPr="00477BBF">
        <w:rPr>
          <w:rFonts w:eastAsia="Calibri" w:cs="Arial"/>
          <w:lang w:val="en-US"/>
        </w:rPr>
        <w:t xml:space="preserve">. </w:t>
      </w:r>
      <w:proofErr w:type="gramEnd"/>
      <w:r w:rsidRPr="00477BBF">
        <w:rPr>
          <w:rFonts w:eastAsia="Calibri" w:cs="Arial"/>
          <w:lang w:val="en-US"/>
        </w:rPr>
        <w:t xml:space="preserve">Public forums should not be held prior to an extraordinary hui. </w:t>
      </w:r>
    </w:p>
    <w:p w14:paraId="5CA91C84" w14:textId="77777777" w:rsidR="00477BBF" w:rsidRPr="00477BBF" w:rsidRDefault="00477BBF" w:rsidP="0085433B">
      <w:pPr>
        <w:spacing w:before="120" w:after="120"/>
        <w:jc w:val="both"/>
        <w:rPr>
          <w:rFonts w:eastAsia="Calibri" w:cs="Arial"/>
          <w:lang w:val="en-US"/>
        </w:rPr>
      </w:pPr>
      <w:r w:rsidRPr="00477BBF">
        <w:rPr>
          <w:rFonts w:eastAsia="Calibri" w:cs="Arial"/>
          <w:lang w:val="en-US"/>
        </w:rPr>
        <w:t xml:space="preserve">If </w:t>
      </w:r>
      <w:proofErr w:type="spellStart"/>
      <w:r w:rsidRPr="00477BBF">
        <w:rPr>
          <w:rFonts w:eastAsia="Calibri" w:cs="Arial"/>
          <w:lang w:val="en-US"/>
        </w:rPr>
        <w:t>kaunihera</w:t>
      </w:r>
      <w:proofErr w:type="spellEnd"/>
      <w:r w:rsidRPr="00477BBF">
        <w:rPr>
          <w:rFonts w:eastAsia="Calibri" w:cs="Arial"/>
          <w:lang w:val="en-US"/>
        </w:rPr>
        <w:t xml:space="preserve"> need to hold meetings that are additional to those specified in their schedule, then they should amend their schedule to include additional ordinary meetings, rather than call them extraordinary meetings, to address what might be the general business of the </w:t>
      </w:r>
      <w:proofErr w:type="spellStart"/>
      <w:r w:rsidRPr="00477BBF">
        <w:rPr>
          <w:rFonts w:eastAsia="Calibri" w:cs="Arial"/>
          <w:lang w:val="en-US"/>
        </w:rPr>
        <w:t>kaunihera</w:t>
      </w:r>
      <w:proofErr w:type="spellEnd"/>
      <w:r w:rsidRPr="00477BBF">
        <w:rPr>
          <w:rFonts w:eastAsia="Calibri" w:cs="Arial"/>
          <w:lang w:val="en-US"/>
        </w:rPr>
        <w:t xml:space="preserve">.  </w:t>
      </w:r>
    </w:p>
    <w:p w14:paraId="5EB7D80E" w14:textId="77777777" w:rsidR="00477BBF" w:rsidRPr="00477BBF" w:rsidRDefault="00477BBF" w:rsidP="0085433B">
      <w:pPr>
        <w:spacing w:before="120" w:after="120"/>
        <w:jc w:val="both"/>
        <w:rPr>
          <w:rFonts w:eastAsia="Calibri" w:cs="Arial"/>
          <w:b/>
          <w:bCs/>
        </w:rPr>
      </w:pPr>
      <w:r w:rsidRPr="00477BBF">
        <w:rPr>
          <w:rFonts w:eastAsia="Calibri" w:cs="Arial"/>
          <w:lang w:val="en-US"/>
        </w:rPr>
        <w:t>Enacted in 2019, the Local Government Regulatory Matters Act has provided for a new type of meeting referred to as ‘emergency’ meetings.  The key differences between extraordinary and emergency meetings are outlined below.</w:t>
      </w:r>
    </w:p>
    <w:p w14:paraId="4DE884B3" w14:textId="77777777" w:rsidR="00477BBF" w:rsidRPr="00477BBF" w:rsidRDefault="00477BBF" w:rsidP="0085433B">
      <w:pPr>
        <w:spacing w:before="120" w:after="120"/>
        <w:jc w:val="both"/>
        <w:rPr>
          <w:rFonts w:eastAsia="Calibri" w:cs="Arial"/>
        </w:rPr>
      </w:pPr>
      <w:r w:rsidRPr="00477BBF">
        <w:rPr>
          <w:rFonts w:eastAsia="Calibri" w:cs="Arial"/>
        </w:rPr>
        <w:t xml:space="preserve">Table 1 </w:t>
      </w:r>
      <w:r w:rsidRPr="00477BBF">
        <w:rPr>
          <w:rFonts w:eastAsia="Calibri" w:cs="Arial"/>
          <w:lang w:val="en-US"/>
        </w:rPr>
        <w:tab/>
      </w:r>
      <w:r w:rsidRPr="00477BBF">
        <w:rPr>
          <w:rFonts w:eastAsia="Calibri" w:cs="Arial"/>
        </w:rPr>
        <w:t>Extraordinary and emergency meeting compared</w:t>
      </w:r>
    </w:p>
    <w:tbl>
      <w:tblPr>
        <w:tblStyle w:val="TableGrid"/>
        <w:tblW w:w="0" w:type="auto"/>
        <w:tblLook w:val="04A0" w:firstRow="1" w:lastRow="0" w:firstColumn="1" w:lastColumn="0" w:noHBand="0" w:noVBand="1"/>
      </w:tblPr>
      <w:tblGrid>
        <w:gridCol w:w="1696"/>
        <w:gridCol w:w="3969"/>
        <w:gridCol w:w="3351"/>
      </w:tblGrid>
      <w:tr w:rsidR="00477BBF" w:rsidRPr="00477BBF" w14:paraId="325D3BFE" w14:textId="77777777" w:rsidTr="00DE74EB">
        <w:tc>
          <w:tcPr>
            <w:tcW w:w="1696" w:type="dxa"/>
          </w:tcPr>
          <w:p w14:paraId="6C37AB47" w14:textId="77777777" w:rsidR="00477BBF" w:rsidRPr="00477BBF" w:rsidRDefault="00477BBF" w:rsidP="00477BBF">
            <w:pPr>
              <w:spacing w:before="120" w:after="120"/>
              <w:rPr>
                <w:rFonts w:eastAsia="Calibri" w:cs="Arial"/>
              </w:rPr>
            </w:pPr>
          </w:p>
        </w:tc>
        <w:tc>
          <w:tcPr>
            <w:tcW w:w="3969" w:type="dxa"/>
          </w:tcPr>
          <w:p w14:paraId="2EB2C458" w14:textId="77777777" w:rsidR="00477BBF" w:rsidRPr="00477BBF" w:rsidRDefault="00477BBF" w:rsidP="00477BBF">
            <w:pPr>
              <w:spacing w:before="120" w:after="120"/>
              <w:rPr>
                <w:rFonts w:eastAsia="Calibri" w:cs="Arial"/>
              </w:rPr>
            </w:pPr>
            <w:r w:rsidRPr="00477BBF">
              <w:rPr>
                <w:rFonts w:eastAsia="Calibri" w:cs="Arial"/>
              </w:rPr>
              <w:t>Extraordinary meeting</w:t>
            </w:r>
          </w:p>
        </w:tc>
        <w:tc>
          <w:tcPr>
            <w:tcW w:w="3351" w:type="dxa"/>
          </w:tcPr>
          <w:p w14:paraId="1B23400F" w14:textId="77777777" w:rsidR="00477BBF" w:rsidRPr="00477BBF" w:rsidRDefault="00477BBF" w:rsidP="00477BBF">
            <w:pPr>
              <w:spacing w:before="120" w:after="120"/>
              <w:rPr>
                <w:rFonts w:eastAsia="Calibri" w:cs="Arial"/>
              </w:rPr>
            </w:pPr>
            <w:r w:rsidRPr="00477BBF">
              <w:rPr>
                <w:rFonts w:eastAsia="Calibri" w:cs="Arial"/>
              </w:rPr>
              <w:t>Emergency meeting</w:t>
            </w:r>
          </w:p>
        </w:tc>
      </w:tr>
      <w:tr w:rsidR="00477BBF" w:rsidRPr="00477BBF" w14:paraId="3C83CDF8" w14:textId="77777777" w:rsidTr="00DE74EB">
        <w:tc>
          <w:tcPr>
            <w:tcW w:w="1696" w:type="dxa"/>
          </w:tcPr>
          <w:p w14:paraId="3DD3501F" w14:textId="77777777" w:rsidR="00477BBF" w:rsidRPr="00477BBF" w:rsidRDefault="00477BBF" w:rsidP="00477BBF">
            <w:pPr>
              <w:spacing w:before="120" w:after="120"/>
              <w:rPr>
                <w:rFonts w:eastAsia="Calibri" w:cs="Arial"/>
              </w:rPr>
            </w:pPr>
            <w:r w:rsidRPr="00477BBF">
              <w:rPr>
                <w:rFonts w:eastAsia="Calibri" w:cs="Arial"/>
              </w:rPr>
              <w:t>Called by:</w:t>
            </w:r>
          </w:p>
        </w:tc>
        <w:tc>
          <w:tcPr>
            <w:tcW w:w="3969" w:type="dxa"/>
          </w:tcPr>
          <w:p w14:paraId="6EB58EB9" w14:textId="77777777" w:rsidR="00477BBF" w:rsidRPr="00477BBF" w:rsidRDefault="00477BBF" w:rsidP="00477BBF">
            <w:pPr>
              <w:spacing w:before="120" w:after="120"/>
              <w:rPr>
                <w:rFonts w:eastAsia="Calibri" w:cs="Arial"/>
              </w:rPr>
            </w:pPr>
            <w:r w:rsidRPr="00477BBF">
              <w:rPr>
                <w:rFonts w:eastAsia="Calibri" w:cs="Arial"/>
              </w:rPr>
              <w:t>A resolution of the local authority or requisition in writing delivered to the chief executive and signed by:</w:t>
            </w:r>
          </w:p>
          <w:p w14:paraId="46314AC4" w14:textId="77777777" w:rsidR="00477BBF" w:rsidRPr="00477BBF" w:rsidRDefault="00477BBF" w:rsidP="00477BBF">
            <w:pPr>
              <w:numPr>
                <w:ilvl w:val="0"/>
                <w:numId w:val="7"/>
              </w:numPr>
              <w:spacing w:before="120" w:after="120"/>
              <w:contextualSpacing/>
              <w:rPr>
                <w:rFonts w:eastAsia="Calibri" w:cs="Arial"/>
              </w:rPr>
            </w:pPr>
            <w:r w:rsidRPr="00477BBF">
              <w:rPr>
                <w:rFonts w:eastAsia="Calibri" w:cs="Arial"/>
              </w:rPr>
              <w:t>the mayor or chair, or</w:t>
            </w:r>
          </w:p>
          <w:p w14:paraId="6C0E08E8" w14:textId="77777777" w:rsidR="00477BBF" w:rsidRPr="00477BBF" w:rsidRDefault="00477BBF" w:rsidP="00477BBF">
            <w:pPr>
              <w:numPr>
                <w:ilvl w:val="0"/>
                <w:numId w:val="7"/>
              </w:numPr>
              <w:spacing w:before="120" w:after="120"/>
              <w:contextualSpacing/>
              <w:rPr>
                <w:rFonts w:eastAsia="Calibri" w:cs="Arial"/>
              </w:rPr>
            </w:pPr>
            <w:r w:rsidRPr="00477BBF">
              <w:rPr>
                <w:rFonts w:eastAsia="Calibri" w:cs="Arial"/>
              </w:rPr>
              <w:lastRenderedPageBreak/>
              <w:t>not less than one-third of the total membership of the local authority (including vacancies).</w:t>
            </w:r>
          </w:p>
        </w:tc>
        <w:tc>
          <w:tcPr>
            <w:tcW w:w="3351" w:type="dxa"/>
          </w:tcPr>
          <w:p w14:paraId="7178A5F6" w14:textId="77777777" w:rsidR="00477BBF" w:rsidRPr="00477BBF" w:rsidRDefault="00477BBF" w:rsidP="00477BBF">
            <w:pPr>
              <w:spacing w:before="120" w:after="120"/>
              <w:rPr>
                <w:rFonts w:eastAsia="Calibri" w:cs="Arial"/>
              </w:rPr>
            </w:pPr>
            <w:r w:rsidRPr="00477BBF">
              <w:rPr>
                <w:rFonts w:eastAsia="Calibri" w:cs="Arial"/>
              </w:rPr>
              <w:lastRenderedPageBreak/>
              <w:t>The mayor or chair; or if they are unavailable, the chief executive</w:t>
            </w:r>
          </w:p>
        </w:tc>
      </w:tr>
      <w:tr w:rsidR="00477BBF" w:rsidRPr="00477BBF" w14:paraId="29924725" w14:textId="77777777" w:rsidTr="00DE74EB">
        <w:tc>
          <w:tcPr>
            <w:tcW w:w="1696" w:type="dxa"/>
          </w:tcPr>
          <w:p w14:paraId="278189D2" w14:textId="77777777" w:rsidR="00477BBF" w:rsidRPr="00477BBF" w:rsidRDefault="00477BBF" w:rsidP="00477BBF">
            <w:pPr>
              <w:spacing w:before="120" w:after="120"/>
              <w:rPr>
                <w:rFonts w:eastAsia="Calibri" w:cs="Arial"/>
              </w:rPr>
            </w:pPr>
            <w:r w:rsidRPr="00477BBF">
              <w:rPr>
                <w:rFonts w:eastAsia="Calibri" w:cs="Arial"/>
              </w:rPr>
              <w:t>Process:</w:t>
            </w:r>
          </w:p>
        </w:tc>
        <w:tc>
          <w:tcPr>
            <w:tcW w:w="3969" w:type="dxa"/>
          </w:tcPr>
          <w:p w14:paraId="2F911841" w14:textId="77777777" w:rsidR="00477BBF" w:rsidRPr="00477BBF" w:rsidRDefault="00477BBF" w:rsidP="00477BBF">
            <w:pPr>
              <w:spacing w:before="120" w:after="120"/>
              <w:rPr>
                <w:rFonts w:eastAsia="Calibri" w:cs="Arial"/>
              </w:rPr>
            </w:pPr>
            <w:r w:rsidRPr="00477BBF">
              <w:rPr>
                <w:rFonts w:eastAsia="Calibri" w:cs="Arial"/>
              </w:rPr>
              <w:t>Notice in writing of the time and place and general business given by the chief executive.</w:t>
            </w:r>
          </w:p>
        </w:tc>
        <w:tc>
          <w:tcPr>
            <w:tcW w:w="3351" w:type="dxa"/>
          </w:tcPr>
          <w:p w14:paraId="6C5C3CB8" w14:textId="77777777" w:rsidR="00477BBF" w:rsidRPr="00477BBF" w:rsidRDefault="00477BBF" w:rsidP="00477BBF">
            <w:pPr>
              <w:spacing w:before="120" w:after="120"/>
              <w:rPr>
                <w:rFonts w:eastAsia="Calibri" w:cs="Arial"/>
              </w:rPr>
            </w:pPr>
            <w:r w:rsidRPr="00477BBF">
              <w:rPr>
                <w:rFonts w:eastAsia="Calibri" w:cs="Arial"/>
              </w:rPr>
              <w:t>By whatever means is reasonable by the person calling the meeting or someone on their behalf.</w:t>
            </w:r>
          </w:p>
        </w:tc>
      </w:tr>
      <w:tr w:rsidR="00477BBF" w:rsidRPr="00477BBF" w14:paraId="3A2B1C87" w14:textId="77777777" w:rsidTr="00DE74EB">
        <w:tc>
          <w:tcPr>
            <w:tcW w:w="1696" w:type="dxa"/>
          </w:tcPr>
          <w:p w14:paraId="6BC02A49" w14:textId="77777777" w:rsidR="00477BBF" w:rsidRPr="00477BBF" w:rsidRDefault="00477BBF" w:rsidP="00477BBF">
            <w:pPr>
              <w:spacing w:before="120" w:after="120"/>
              <w:rPr>
                <w:rFonts w:eastAsia="Calibri" w:cs="Arial"/>
              </w:rPr>
            </w:pPr>
            <w:r w:rsidRPr="00477BBF">
              <w:rPr>
                <w:rFonts w:eastAsia="Calibri" w:cs="Arial"/>
              </w:rPr>
              <w:t>Period:</w:t>
            </w:r>
          </w:p>
        </w:tc>
        <w:tc>
          <w:tcPr>
            <w:tcW w:w="3969" w:type="dxa"/>
          </w:tcPr>
          <w:p w14:paraId="4623162D" w14:textId="77777777" w:rsidR="00477BBF" w:rsidRPr="00477BBF" w:rsidRDefault="00477BBF" w:rsidP="00477BBF">
            <w:pPr>
              <w:spacing w:before="120" w:after="120"/>
              <w:rPr>
                <w:rFonts w:eastAsia="Calibri" w:cs="Arial"/>
              </w:rPr>
            </w:pPr>
            <w:r w:rsidRPr="00477BBF">
              <w:rPr>
                <w:rFonts w:eastAsia="Calibri" w:cs="Arial"/>
              </w:rPr>
              <w:t>At least three days before the meeting unless by resolution and not less than 24 hours before the meeting.</w:t>
            </w:r>
          </w:p>
        </w:tc>
        <w:tc>
          <w:tcPr>
            <w:tcW w:w="3351" w:type="dxa"/>
          </w:tcPr>
          <w:p w14:paraId="4B16864D" w14:textId="77777777" w:rsidR="00477BBF" w:rsidRPr="00477BBF" w:rsidRDefault="00477BBF" w:rsidP="00477BBF">
            <w:pPr>
              <w:spacing w:before="120" w:after="120"/>
              <w:rPr>
                <w:rFonts w:eastAsia="Calibri" w:cs="Arial"/>
              </w:rPr>
            </w:pPr>
            <w:r w:rsidRPr="00477BBF">
              <w:rPr>
                <w:rFonts w:eastAsia="Calibri" w:cs="Arial"/>
              </w:rPr>
              <w:t>Not less than 24 hours before the meeting.</w:t>
            </w:r>
          </w:p>
        </w:tc>
      </w:tr>
      <w:tr w:rsidR="00477BBF" w:rsidRPr="00477BBF" w14:paraId="4780D747" w14:textId="77777777" w:rsidTr="00DE74EB">
        <w:tc>
          <w:tcPr>
            <w:tcW w:w="1696" w:type="dxa"/>
          </w:tcPr>
          <w:p w14:paraId="22F237BE" w14:textId="77777777" w:rsidR="00477BBF" w:rsidRPr="00477BBF" w:rsidRDefault="00477BBF" w:rsidP="00477BBF">
            <w:pPr>
              <w:spacing w:before="120" w:after="120"/>
              <w:rPr>
                <w:rFonts w:eastAsia="Calibri" w:cs="Arial"/>
              </w:rPr>
            </w:pPr>
            <w:r w:rsidRPr="00477BBF">
              <w:rPr>
                <w:rFonts w:eastAsia="Calibri" w:cs="Arial"/>
              </w:rPr>
              <w:t>Notification of resolutions</w:t>
            </w:r>
          </w:p>
        </w:tc>
        <w:tc>
          <w:tcPr>
            <w:tcW w:w="3969" w:type="dxa"/>
          </w:tcPr>
          <w:p w14:paraId="41513F8D" w14:textId="77777777" w:rsidR="00477BBF" w:rsidRPr="00477BBF" w:rsidRDefault="00477BBF" w:rsidP="00477BBF">
            <w:pPr>
              <w:spacing w:before="120" w:after="120"/>
              <w:rPr>
                <w:rFonts w:eastAsia="Calibri" w:cs="Arial"/>
              </w:rPr>
            </w:pPr>
            <w:r w:rsidRPr="00477BBF">
              <w:rPr>
                <w:rFonts w:eastAsia="Calibri" w:cs="Arial"/>
                <w:lang w:val="en-US"/>
              </w:rPr>
              <w:t>With two exceptions a local authority must, as soon as practicable, publicly notify any resolution passed at an extraordinary meeting.</w:t>
            </w:r>
            <w:r w:rsidRPr="00477BBF">
              <w:rPr>
                <w:rFonts w:eastAsia="Calibri" w:cs="Arial"/>
                <w:vertAlign w:val="superscript"/>
                <w:lang w:val="en-US"/>
              </w:rPr>
              <w:footnoteReference w:id="3"/>
            </w:r>
          </w:p>
        </w:tc>
        <w:tc>
          <w:tcPr>
            <w:tcW w:w="3351" w:type="dxa"/>
          </w:tcPr>
          <w:p w14:paraId="64FFE1A8" w14:textId="77777777" w:rsidR="00477BBF" w:rsidRPr="00477BBF" w:rsidRDefault="00477BBF" w:rsidP="00477BBF">
            <w:pPr>
              <w:spacing w:before="120" w:after="120"/>
              <w:rPr>
                <w:rFonts w:eastAsia="Calibri" w:cs="Arial"/>
              </w:rPr>
            </w:pPr>
            <w:r w:rsidRPr="00477BBF">
              <w:rPr>
                <w:rFonts w:eastAsia="Calibri" w:cs="Arial"/>
              </w:rPr>
              <w:t>No similar provision exists for emergency meetings however good practice would suggest adoption of the same process as applies to extraordinary meetings.</w:t>
            </w:r>
          </w:p>
        </w:tc>
      </w:tr>
    </w:tbl>
    <w:p w14:paraId="34CF9230" w14:textId="77777777" w:rsidR="00477BBF" w:rsidRPr="00477BBF" w:rsidRDefault="00477BBF" w:rsidP="00477BBF">
      <w:pPr>
        <w:spacing w:before="120" w:after="120"/>
        <w:rPr>
          <w:rFonts w:eastAsia="Calibri" w:cs="Arial"/>
          <w:lang w:eastAsia="en-NZ"/>
        </w:rPr>
      </w:pPr>
    </w:p>
    <w:p w14:paraId="1A281BA6" w14:textId="77777777" w:rsidR="00477BBF" w:rsidRPr="001D78F5" w:rsidRDefault="00477BBF" w:rsidP="00477BBF">
      <w:pPr>
        <w:widowControl w:val="0"/>
        <w:spacing w:after="120"/>
        <w:outlineLvl w:val="1"/>
        <w:rPr>
          <w:rFonts w:eastAsia="Calibri"/>
          <w:b/>
          <w:bCs/>
          <w:color w:val="E0004D" w:themeColor="accent2"/>
          <w:sz w:val="28"/>
          <w:szCs w:val="26"/>
          <w:lang w:eastAsia="en-NZ"/>
        </w:rPr>
      </w:pPr>
      <w:bookmarkStart w:id="24" w:name="_Toc131437473"/>
      <w:proofErr w:type="gramStart"/>
      <w:r w:rsidRPr="001D78F5">
        <w:rPr>
          <w:rFonts w:eastAsia="Calibri"/>
          <w:color w:val="E0004D" w:themeColor="accent2"/>
          <w:sz w:val="28"/>
          <w:szCs w:val="26"/>
          <w:lang w:eastAsia="en-NZ"/>
        </w:rPr>
        <w:t>SO</w:t>
      </w:r>
      <w:proofErr w:type="gramEnd"/>
      <w:r w:rsidRPr="001D78F5">
        <w:rPr>
          <w:rFonts w:eastAsia="Calibri"/>
          <w:color w:val="E0004D" w:themeColor="accent2"/>
          <w:sz w:val="28"/>
          <w:szCs w:val="26"/>
          <w:lang w:eastAsia="en-NZ"/>
        </w:rPr>
        <w:t xml:space="preserve"> 9.5:</w:t>
      </w:r>
      <w:r w:rsidRPr="001D78F5">
        <w:rPr>
          <w:rFonts w:eastAsia="Calibri"/>
          <w:color w:val="E0004D" w:themeColor="accent2"/>
          <w:sz w:val="28"/>
          <w:szCs w:val="26"/>
          <w:lang w:eastAsia="en-NZ"/>
        </w:rPr>
        <w:tab/>
        <w:t xml:space="preserve">Chair’s recommendation - ensuring the decision-making requirements of Part 6 are met </w:t>
      </w:r>
      <w:bookmarkEnd w:id="24"/>
    </w:p>
    <w:p w14:paraId="0FB96B7A" w14:textId="77777777" w:rsidR="00477BBF" w:rsidRPr="00477BBF" w:rsidRDefault="00477BBF" w:rsidP="0085433B">
      <w:pPr>
        <w:spacing w:before="120" w:after="120"/>
        <w:jc w:val="both"/>
        <w:rPr>
          <w:rFonts w:eastAsia="Calibri" w:cs="Arial"/>
          <w:lang w:val="en-US"/>
        </w:rPr>
      </w:pPr>
      <w:r w:rsidRPr="00477BBF">
        <w:rPr>
          <w:rFonts w:eastAsia="Calibri" w:cs="Arial"/>
          <w:lang w:val="en-US"/>
        </w:rPr>
        <w:t xml:space="preserve">Part 6 is shorthand for sections 77-82 of the LGA 2002, which impose specific duties on </w:t>
      </w:r>
      <w:proofErr w:type="spellStart"/>
      <w:r w:rsidRPr="00477BBF">
        <w:rPr>
          <w:rFonts w:eastAsia="Calibri" w:cs="Arial"/>
          <w:lang w:val="en-US"/>
        </w:rPr>
        <w:t>kaunihera</w:t>
      </w:r>
      <w:proofErr w:type="spellEnd"/>
      <w:r w:rsidRPr="00477BBF">
        <w:rPr>
          <w:rFonts w:eastAsia="Calibri" w:cs="Arial"/>
          <w:lang w:val="en-US"/>
        </w:rPr>
        <w:t xml:space="preserve"> when they are making decisions</w:t>
      </w:r>
      <w:proofErr w:type="gramStart"/>
      <w:r w:rsidRPr="00477BBF">
        <w:rPr>
          <w:rFonts w:eastAsia="Calibri" w:cs="Arial"/>
          <w:lang w:val="en-US"/>
        </w:rPr>
        <w:t xml:space="preserve">. </w:t>
      </w:r>
      <w:proofErr w:type="gramEnd"/>
      <w:r w:rsidRPr="00477BBF">
        <w:rPr>
          <w:rFonts w:eastAsia="Calibri" w:cs="Arial"/>
          <w:lang w:val="en-US"/>
        </w:rPr>
        <w:t xml:space="preserve">The duties apply to all decisions, but the nature of compliance depends on the materiality of the decision. </w:t>
      </w:r>
    </w:p>
    <w:p w14:paraId="575CD553" w14:textId="77777777" w:rsidR="00477BBF" w:rsidRPr="00477BBF" w:rsidRDefault="00477BBF" w:rsidP="0085433B">
      <w:pPr>
        <w:spacing w:before="120" w:after="120"/>
        <w:jc w:val="both"/>
        <w:rPr>
          <w:rFonts w:eastAsia="Calibri" w:cs="Arial"/>
          <w:lang w:val="en-US"/>
        </w:rPr>
      </w:pPr>
      <w:r w:rsidRPr="00477BBF">
        <w:rPr>
          <w:rFonts w:eastAsia="Calibri" w:cs="Arial"/>
          <w:lang w:val="en-US"/>
        </w:rPr>
        <w:t xml:space="preserve">The most important provisions are found in s. 77 (bullets a-c) below) and s. 78 (bullet d) below), which require </w:t>
      </w:r>
      <w:r w:rsidRPr="0085433B">
        <w:rPr>
          <w:rFonts w:eastAsia="Calibri" w:cs="Arial"/>
          <w:lang w:val="en-US"/>
        </w:rPr>
        <w:t>that local authorities must, while making decisions:</w:t>
      </w:r>
    </w:p>
    <w:p w14:paraId="1F70BF39" w14:textId="77777777" w:rsidR="00477BBF" w:rsidRPr="00477BBF" w:rsidRDefault="00477BBF" w:rsidP="00477BBF">
      <w:pPr>
        <w:numPr>
          <w:ilvl w:val="0"/>
          <w:numId w:val="44"/>
        </w:numPr>
        <w:spacing w:before="120" w:after="120"/>
        <w:contextualSpacing/>
        <w:rPr>
          <w:rFonts w:eastAsia="Calibri" w:cs="Arial"/>
          <w:lang w:val="en-US"/>
        </w:rPr>
      </w:pPr>
      <w:r w:rsidRPr="0085433B">
        <w:rPr>
          <w:rFonts w:eastAsia="Calibri" w:cs="Arial"/>
          <w:lang w:val="en-US"/>
        </w:rPr>
        <w:t xml:space="preserve">seek to </w:t>
      </w:r>
      <w:r w:rsidRPr="00477BBF">
        <w:rPr>
          <w:rFonts w:eastAsia="Calibri" w:cs="Arial"/>
          <w:lang w:val="en-US"/>
        </w:rPr>
        <w:t>identify</w:t>
      </w:r>
      <w:r w:rsidRPr="0085433B">
        <w:rPr>
          <w:rFonts w:eastAsia="Calibri" w:cs="Arial"/>
          <w:lang w:val="en-US"/>
        </w:rPr>
        <w:t xml:space="preserve"> all reasonably </w:t>
      </w:r>
      <w:r w:rsidRPr="00477BBF">
        <w:rPr>
          <w:rFonts w:eastAsia="Calibri" w:cs="Arial"/>
          <w:lang w:val="en-US"/>
        </w:rPr>
        <w:t>practicable</w:t>
      </w:r>
      <w:r w:rsidRPr="0085433B">
        <w:rPr>
          <w:rFonts w:eastAsia="Calibri" w:cs="Arial"/>
          <w:lang w:val="en-US"/>
        </w:rPr>
        <w:t xml:space="preserve"> </w:t>
      </w:r>
      <w:r w:rsidRPr="00477BBF">
        <w:rPr>
          <w:rFonts w:eastAsia="Calibri" w:cs="Arial"/>
          <w:lang w:val="en-US"/>
        </w:rPr>
        <w:t>options</w:t>
      </w:r>
      <w:r w:rsidRPr="0085433B">
        <w:rPr>
          <w:rFonts w:eastAsia="Calibri" w:cs="Arial"/>
          <w:lang w:val="en-US"/>
        </w:rPr>
        <w:t xml:space="preserve"> for </w:t>
      </w:r>
      <w:r w:rsidRPr="00477BBF">
        <w:rPr>
          <w:rFonts w:eastAsia="Calibri" w:cs="Arial"/>
          <w:lang w:val="en-US"/>
        </w:rPr>
        <w:t>the achievement</w:t>
      </w:r>
      <w:r w:rsidRPr="0085433B">
        <w:rPr>
          <w:rFonts w:eastAsia="Calibri" w:cs="Arial"/>
          <w:lang w:val="en-US"/>
        </w:rPr>
        <w:t xml:space="preserve"> of the </w:t>
      </w:r>
      <w:r w:rsidRPr="00477BBF">
        <w:rPr>
          <w:rFonts w:eastAsia="Calibri" w:cs="Arial"/>
          <w:lang w:val="en-US"/>
        </w:rPr>
        <w:t>objective</w:t>
      </w:r>
      <w:r w:rsidRPr="0085433B">
        <w:rPr>
          <w:rFonts w:eastAsia="Calibri" w:cs="Arial"/>
          <w:lang w:val="en-US"/>
        </w:rPr>
        <w:t xml:space="preserve"> of </w:t>
      </w:r>
      <w:r w:rsidRPr="00477BBF">
        <w:rPr>
          <w:rFonts w:eastAsia="Calibri" w:cs="Arial"/>
          <w:lang w:val="en-US"/>
        </w:rPr>
        <w:t>a</w:t>
      </w:r>
      <w:r w:rsidRPr="0085433B">
        <w:rPr>
          <w:rFonts w:eastAsia="Calibri" w:cs="Arial"/>
          <w:lang w:val="en-US"/>
        </w:rPr>
        <w:t xml:space="preserve"> </w:t>
      </w:r>
      <w:r w:rsidRPr="00477BBF">
        <w:rPr>
          <w:rFonts w:eastAsia="Calibri" w:cs="Arial"/>
          <w:lang w:val="en-US"/>
        </w:rPr>
        <w:t xml:space="preserve">decision, </w:t>
      </w:r>
    </w:p>
    <w:p w14:paraId="4364C107" w14:textId="77777777" w:rsidR="00477BBF" w:rsidRPr="00477BBF" w:rsidRDefault="00477BBF" w:rsidP="00477BBF">
      <w:pPr>
        <w:numPr>
          <w:ilvl w:val="0"/>
          <w:numId w:val="44"/>
        </w:numPr>
        <w:spacing w:before="120" w:after="120"/>
        <w:contextualSpacing/>
        <w:rPr>
          <w:rFonts w:eastAsia="Calibri" w:cs="Arial"/>
          <w:lang w:val="en-US"/>
        </w:rPr>
      </w:pPr>
      <w:r w:rsidRPr="00477BBF">
        <w:rPr>
          <w:rFonts w:eastAsia="Calibri" w:cs="Arial"/>
          <w:spacing w:val="-5"/>
          <w:lang w:val="en-US"/>
        </w:rPr>
        <w:t>assess</w:t>
      </w:r>
      <w:r w:rsidRPr="00477BBF">
        <w:rPr>
          <w:rFonts w:eastAsia="Calibri" w:cs="Arial"/>
          <w:spacing w:val="-11"/>
          <w:lang w:val="en-US"/>
        </w:rPr>
        <w:t xml:space="preserve"> </w:t>
      </w:r>
      <w:r w:rsidRPr="00477BBF">
        <w:rPr>
          <w:rFonts w:eastAsia="Calibri" w:cs="Arial"/>
          <w:spacing w:val="-4"/>
          <w:lang w:val="en-US"/>
        </w:rPr>
        <w:t>the</w:t>
      </w:r>
      <w:r w:rsidRPr="00477BBF">
        <w:rPr>
          <w:rFonts w:eastAsia="Calibri" w:cs="Arial"/>
          <w:spacing w:val="-10"/>
          <w:lang w:val="en-US"/>
        </w:rPr>
        <w:t xml:space="preserve"> </w:t>
      </w:r>
      <w:r w:rsidRPr="00477BBF">
        <w:rPr>
          <w:rFonts w:eastAsia="Calibri" w:cs="Arial"/>
          <w:lang w:val="en-US"/>
        </w:rPr>
        <w:t>options</w:t>
      </w:r>
      <w:r w:rsidRPr="00477BBF">
        <w:rPr>
          <w:rFonts w:eastAsia="Calibri" w:cs="Arial"/>
          <w:spacing w:val="-10"/>
          <w:lang w:val="en-US"/>
        </w:rPr>
        <w:t xml:space="preserve"> </w:t>
      </w:r>
      <w:r w:rsidRPr="00477BBF">
        <w:rPr>
          <w:rFonts w:eastAsia="Calibri" w:cs="Arial"/>
          <w:spacing w:val="-3"/>
          <w:lang w:val="en-US"/>
        </w:rPr>
        <w:t>in</w:t>
      </w:r>
      <w:r w:rsidRPr="00477BBF">
        <w:rPr>
          <w:rFonts w:eastAsia="Calibri" w:cs="Arial"/>
          <w:spacing w:val="-11"/>
          <w:lang w:val="en-US"/>
        </w:rPr>
        <w:t xml:space="preserve"> </w:t>
      </w:r>
      <w:r w:rsidRPr="00477BBF">
        <w:rPr>
          <w:rFonts w:eastAsia="Calibri" w:cs="Arial"/>
          <w:lang w:val="en-US"/>
        </w:rPr>
        <w:t>terms</w:t>
      </w:r>
      <w:r w:rsidRPr="00477BBF">
        <w:rPr>
          <w:rFonts w:eastAsia="Calibri" w:cs="Arial"/>
          <w:spacing w:val="-10"/>
          <w:lang w:val="en-US"/>
        </w:rPr>
        <w:t xml:space="preserve"> </w:t>
      </w:r>
      <w:r w:rsidRPr="00477BBF">
        <w:rPr>
          <w:rFonts w:eastAsia="Calibri" w:cs="Arial"/>
          <w:spacing w:val="-3"/>
          <w:lang w:val="en-US"/>
        </w:rPr>
        <w:t>of</w:t>
      </w:r>
      <w:r w:rsidRPr="00477BBF">
        <w:rPr>
          <w:rFonts w:eastAsia="Calibri" w:cs="Arial"/>
          <w:spacing w:val="-10"/>
          <w:lang w:val="en-US"/>
        </w:rPr>
        <w:t xml:space="preserve"> </w:t>
      </w:r>
      <w:r w:rsidRPr="00477BBF">
        <w:rPr>
          <w:rFonts w:eastAsia="Calibri" w:cs="Arial"/>
          <w:spacing w:val="-5"/>
          <w:lang w:val="en-US"/>
        </w:rPr>
        <w:t>their</w:t>
      </w:r>
      <w:r w:rsidRPr="00477BBF">
        <w:rPr>
          <w:rFonts w:eastAsia="Calibri" w:cs="Arial"/>
          <w:spacing w:val="-11"/>
          <w:lang w:val="en-US"/>
        </w:rPr>
        <w:t xml:space="preserve"> </w:t>
      </w:r>
      <w:r w:rsidRPr="00477BBF">
        <w:rPr>
          <w:rFonts w:eastAsia="Calibri" w:cs="Arial"/>
          <w:lang w:val="en-US"/>
        </w:rPr>
        <w:t>advantages</w:t>
      </w:r>
      <w:r w:rsidRPr="00477BBF">
        <w:rPr>
          <w:rFonts w:eastAsia="Calibri" w:cs="Arial"/>
          <w:spacing w:val="-10"/>
          <w:lang w:val="en-US"/>
        </w:rPr>
        <w:t xml:space="preserve"> </w:t>
      </w:r>
      <w:r w:rsidRPr="00477BBF">
        <w:rPr>
          <w:rFonts w:eastAsia="Calibri" w:cs="Arial"/>
          <w:lang w:val="en-US"/>
        </w:rPr>
        <w:t xml:space="preserve">and disadvantages, </w:t>
      </w:r>
    </w:p>
    <w:p w14:paraId="0B4E02C9" w14:textId="77777777" w:rsidR="00477BBF" w:rsidRPr="00477BBF" w:rsidRDefault="00477BBF" w:rsidP="00477BBF">
      <w:pPr>
        <w:numPr>
          <w:ilvl w:val="0"/>
          <w:numId w:val="44"/>
        </w:numPr>
        <w:spacing w:before="120" w:after="120"/>
        <w:contextualSpacing/>
        <w:rPr>
          <w:rFonts w:eastAsia="Calibri" w:cs="Arial"/>
          <w:lang w:val="en-US"/>
        </w:rPr>
      </w:pPr>
      <w:r w:rsidRPr="00477BBF">
        <w:rPr>
          <w:rFonts w:eastAsia="Calibri" w:cs="Arial"/>
          <w:spacing w:val="-3"/>
          <w:lang w:val="en-US"/>
        </w:rPr>
        <w:t xml:space="preserve">if </w:t>
      </w:r>
      <w:r w:rsidRPr="00477BBF">
        <w:rPr>
          <w:rFonts w:eastAsia="Calibri" w:cs="Arial"/>
          <w:lang w:val="en-US"/>
        </w:rPr>
        <w:t xml:space="preserve">any </w:t>
      </w:r>
      <w:r w:rsidRPr="00477BBF">
        <w:rPr>
          <w:rFonts w:eastAsia="Calibri" w:cs="Arial"/>
          <w:spacing w:val="-3"/>
          <w:lang w:val="en-US"/>
        </w:rPr>
        <w:t xml:space="preserve">of </w:t>
      </w:r>
      <w:r w:rsidRPr="00477BBF">
        <w:rPr>
          <w:rFonts w:eastAsia="Calibri" w:cs="Arial"/>
          <w:spacing w:val="-4"/>
          <w:lang w:val="en-US"/>
        </w:rPr>
        <w:t xml:space="preserve">the </w:t>
      </w:r>
      <w:r w:rsidRPr="00477BBF">
        <w:rPr>
          <w:rFonts w:eastAsia="Calibri" w:cs="Arial"/>
          <w:lang w:val="en-US"/>
        </w:rPr>
        <w:t xml:space="preserve">options identified under paragraph a) </w:t>
      </w:r>
      <w:r w:rsidRPr="00477BBF">
        <w:rPr>
          <w:rFonts w:eastAsia="Calibri" w:cs="Arial"/>
          <w:spacing w:val="-7"/>
          <w:lang w:val="en-US"/>
        </w:rPr>
        <w:t xml:space="preserve">involves </w:t>
      </w:r>
      <w:r w:rsidRPr="00477BBF">
        <w:rPr>
          <w:rFonts w:eastAsia="Calibri" w:cs="Arial"/>
          <w:lang w:val="en-US"/>
        </w:rPr>
        <w:t>a significant</w:t>
      </w:r>
      <w:r w:rsidRPr="00477BBF">
        <w:rPr>
          <w:rFonts w:eastAsia="Calibri" w:cs="Arial"/>
          <w:spacing w:val="-11"/>
          <w:lang w:val="en-US"/>
        </w:rPr>
        <w:t xml:space="preserve"> </w:t>
      </w:r>
      <w:r w:rsidRPr="00477BBF">
        <w:rPr>
          <w:rFonts w:eastAsia="Calibri" w:cs="Arial"/>
          <w:lang w:val="en-US"/>
        </w:rPr>
        <w:t>decision</w:t>
      </w:r>
      <w:r w:rsidRPr="00477BBF">
        <w:rPr>
          <w:rFonts w:eastAsia="Calibri" w:cs="Arial"/>
          <w:spacing w:val="-10"/>
          <w:lang w:val="en-US"/>
        </w:rPr>
        <w:t xml:space="preserve"> </w:t>
      </w:r>
      <w:r w:rsidRPr="00477BBF">
        <w:rPr>
          <w:rFonts w:eastAsia="Calibri" w:cs="Arial"/>
          <w:spacing w:val="-3"/>
          <w:lang w:val="en-US"/>
        </w:rPr>
        <w:t>in</w:t>
      </w:r>
      <w:r w:rsidRPr="00477BBF">
        <w:rPr>
          <w:rFonts w:eastAsia="Calibri" w:cs="Arial"/>
          <w:spacing w:val="-11"/>
          <w:lang w:val="en-US"/>
        </w:rPr>
        <w:t xml:space="preserve"> </w:t>
      </w:r>
      <w:r w:rsidRPr="00477BBF">
        <w:rPr>
          <w:rFonts w:eastAsia="Calibri" w:cs="Arial"/>
          <w:spacing w:val="-7"/>
          <w:lang w:val="en-US"/>
        </w:rPr>
        <w:t>relation</w:t>
      </w:r>
      <w:r w:rsidRPr="00477BBF">
        <w:rPr>
          <w:rFonts w:eastAsia="Calibri" w:cs="Arial"/>
          <w:spacing w:val="-10"/>
          <w:lang w:val="en-US"/>
        </w:rPr>
        <w:t xml:space="preserve"> </w:t>
      </w:r>
      <w:r w:rsidRPr="00477BBF">
        <w:rPr>
          <w:rFonts w:eastAsia="Calibri" w:cs="Arial"/>
          <w:spacing w:val="-4"/>
          <w:lang w:val="en-US"/>
        </w:rPr>
        <w:t>to</w:t>
      </w:r>
      <w:r w:rsidRPr="00477BBF">
        <w:rPr>
          <w:rFonts w:eastAsia="Calibri" w:cs="Arial"/>
          <w:spacing w:val="-10"/>
          <w:lang w:val="en-US"/>
        </w:rPr>
        <w:t xml:space="preserve"> </w:t>
      </w:r>
      <w:r w:rsidRPr="00477BBF">
        <w:rPr>
          <w:rFonts w:eastAsia="Calibri" w:cs="Arial"/>
          <w:lang w:val="en-US"/>
        </w:rPr>
        <w:t>land</w:t>
      </w:r>
      <w:r w:rsidRPr="00477BBF">
        <w:rPr>
          <w:rFonts w:eastAsia="Calibri" w:cs="Arial"/>
          <w:spacing w:val="-11"/>
          <w:lang w:val="en-US"/>
        </w:rPr>
        <w:t xml:space="preserve"> </w:t>
      </w:r>
      <w:r w:rsidRPr="00477BBF">
        <w:rPr>
          <w:rFonts w:eastAsia="Calibri" w:cs="Arial"/>
          <w:spacing w:val="-3"/>
          <w:lang w:val="en-US"/>
        </w:rPr>
        <w:t>or</w:t>
      </w:r>
      <w:r w:rsidRPr="00477BBF">
        <w:rPr>
          <w:rFonts w:eastAsia="Calibri" w:cs="Arial"/>
          <w:spacing w:val="-10"/>
          <w:lang w:val="en-US"/>
        </w:rPr>
        <w:t xml:space="preserve"> </w:t>
      </w:r>
      <w:r w:rsidRPr="00477BBF">
        <w:rPr>
          <w:rFonts w:eastAsia="Calibri" w:cs="Arial"/>
          <w:lang w:val="en-US"/>
        </w:rPr>
        <w:t>a</w:t>
      </w:r>
      <w:r w:rsidRPr="00477BBF">
        <w:rPr>
          <w:rFonts w:eastAsia="Calibri" w:cs="Arial"/>
          <w:spacing w:val="-10"/>
          <w:lang w:val="en-US"/>
        </w:rPr>
        <w:t xml:space="preserve"> </w:t>
      </w:r>
      <w:r w:rsidRPr="00477BBF">
        <w:rPr>
          <w:rFonts w:eastAsia="Calibri" w:cs="Arial"/>
          <w:lang w:val="en-US"/>
        </w:rPr>
        <w:t>body</w:t>
      </w:r>
      <w:r w:rsidRPr="00477BBF">
        <w:rPr>
          <w:rFonts w:eastAsia="Calibri" w:cs="Arial"/>
          <w:spacing w:val="-11"/>
          <w:lang w:val="en-US"/>
        </w:rPr>
        <w:t xml:space="preserve"> </w:t>
      </w:r>
      <w:r w:rsidRPr="00477BBF">
        <w:rPr>
          <w:rFonts w:eastAsia="Calibri" w:cs="Arial"/>
          <w:spacing w:val="-3"/>
          <w:lang w:val="en-US"/>
        </w:rPr>
        <w:t>of</w:t>
      </w:r>
      <w:r w:rsidRPr="00477BBF">
        <w:rPr>
          <w:rFonts w:eastAsia="Calibri" w:cs="Arial"/>
          <w:spacing w:val="-10"/>
          <w:lang w:val="en-US"/>
        </w:rPr>
        <w:t xml:space="preserve"> </w:t>
      </w:r>
      <w:r w:rsidRPr="00477BBF">
        <w:rPr>
          <w:rFonts w:eastAsia="Calibri" w:cs="Arial"/>
          <w:spacing w:val="-8"/>
          <w:lang w:val="en-US"/>
        </w:rPr>
        <w:t>water,</w:t>
      </w:r>
      <w:r w:rsidRPr="00477BBF">
        <w:rPr>
          <w:rFonts w:eastAsia="Calibri" w:cs="Arial"/>
          <w:spacing w:val="-10"/>
          <w:lang w:val="en-US"/>
        </w:rPr>
        <w:t xml:space="preserve"> </w:t>
      </w:r>
      <w:r w:rsidRPr="00477BBF">
        <w:rPr>
          <w:rFonts w:eastAsia="Calibri" w:cs="Arial"/>
          <w:lang w:val="en-US"/>
        </w:rPr>
        <w:t xml:space="preserve">consider </w:t>
      </w:r>
      <w:r w:rsidRPr="00477BBF">
        <w:rPr>
          <w:rFonts w:eastAsia="Calibri" w:cs="Arial"/>
          <w:spacing w:val="-4"/>
          <w:lang w:val="en-US"/>
        </w:rPr>
        <w:t xml:space="preserve">the </w:t>
      </w:r>
      <w:r w:rsidRPr="00477BBF">
        <w:rPr>
          <w:rFonts w:eastAsia="Calibri" w:cs="Arial"/>
          <w:spacing w:val="-7"/>
          <w:lang w:val="en-US"/>
        </w:rPr>
        <w:t xml:space="preserve">relationship </w:t>
      </w:r>
      <w:r w:rsidRPr="00477BBF">
        <w:rPr>
          <w:rFonts w:eastAsia="Calibri" w:cs="Arial"/>
          <w:spacing w:val="-3"/>
          <w:lang w:val="en-US"/>
        </w:rPr>
        <w:t xml:space="preserve">of </w:t>
      </w:r>
      <w:r w:rsidRPr="00477BBF">
        <w:rPr>
          <w:rFonts w:eastAsia="Calibri" w:cs="Arial"/>
          <w:lang w:val="en-US"/>
        </w:rPr>
        <w:t xml:space="preserve">Māori </w:t>
      </w:r>
      <w:r w:rsidRPr="00477BBF">
        <w:rPr>
          <w:rFonts w:eastAsia="Calibri" w:cs="Arial"/>
          <w:spacing w:val="-4"/>
          <w:lang w:val="en-US"/>
        </w:rPr>
        <w:t xml:space="preserve">and </w:t>
      </w:r>
      <w:r w:rsidRPr="00477BBF">
        <w:rPr>
          <w:rFonts w:eastAsia="Calibri" w:cs="Arial"/>
          <w:lang w:val="en-US"/>
        </w:rPr>
        <w:t xml:space="preserve">their culture </w:t>
      </w:r>
      <w:r w:rsidRPr="00477BBF">
        <w:rPr>
          <w:rFonts w:eastAsia="Calibri" w:cs="Arial"/>
          <w:spacing w:val="-4"/>
          <w:lang w:val="en-US"/>
        </w:rPr>
        <w:t xml:space="preserve">and </w:t>
      </w:r>
      <w:r w:rsidRPr="00477BBF">
        <w:rPr>
          <w:rFonts w:eastAsia="Calibri" w:cs="Arial"/>
          <w:lang w:val="en-US"/>
        </w:rPr>
        <w:t xml:space="preserve">traditions with their ancestral land, </w:t>
      </w:r>
      <w:r w:rsidRPr="00477BBF">
        <w:rPr>
          <w:rFonts w:eastAsia="Calibri" w:cs="Arial"/>
          <w:spacing w:val="-8"/>
          <w:lang w:val="en-US"/>
        </w:rPr>
        <w:t xml:space="preserve">water, </w:t>
      </w:r>
      <w:r w:rsidRPr="00477BBF">
        <w:rPr>
          <w:rFonts w:eastAsia="Calibri" w:cs="Arial"/>
          <w:lang w:val="en-US"/>
        </w:rPr>
        <w:t xml:space="preserve">sites, </w:t>
      </w:r>
      <w:proofErr w:type="spellStart"/>
      <w:r w:rsidRPr="00477BBF">
        <w:rPr>
          <w:rFonts w:eastAsia="Calibri" w:cs="Arial"/>
          <w:lang w:val="en-US"/>
        </w:rPr>
        <w:t>waahi</w:t>
      </w:r>
      <w:proofErr w:type="spellEnd"/>
      <w:r w:rsidRPr="00477BBF">
        <w:rPr>
          <w:rFonts w:eastAsia="Calibri" w:cs="Arial"/>
          <w:lang w:val="en-US"/>
        </w:rPr>
        <w:t xml:space="preserve"> </w:t>
      </w:r>
      <w:proofErr w:type="spellStart"/>
      <w:r w:rsidRPr="00477BBF">
        <w:rPr>
          <w:rFonts w:eastAsia="Calibri" w:cs="Arial"/>
          <w:lang w:val="en-US"/>
        </w:rPr>
        <w:t>tapu</w:t>
      </w:r>
      <w:proofErr w:type="spellEnd"/>
      <w:r w:rsidRPr="00477BBF">
        <w:rPr>
          <w:rFonts w:eastAsia="Calibri" w:cs="Arial"/>
          <w:lang w:val="en-US"/>
        </w:rPr>
        <w:t xml:space="preserve">, valued flora </w:t>
      </w:r>
      <w:r w:rsidRPr="00477BBF">
        <w:rPr>
          <w:rFonts w:eastAsia="Calibri" w:cs="Arial"/>
          <w:spacing w:val="-4"/>
          <w:lang w:val="en-US"/>
        </w:rPr>
        <w:t>and</w:t>
      </w:r>
      <w:r w:rsidRPr="00477BBF">
        <w:rPr>
          <w:rFonts w:eastAsia="Calibri" w:cs="Arial"/>
          <w:spacing w:val="-12"/>
          <w:lang w:val="en-US"/>
        </w:rPr>
        <w:t xml:space="preserve"> </w:t>
      </w:r>
      <w:r w:rsidRPr="00477BBF">
        <w:rPr>
          <w:rFonts w:eastAsia="Calibri" w:cs="Arial"/>
          <w:lang w:val="en-US"/>
        </w:rPr>
        <w:t>fauna,</w:t>
      </w:r>
      <w:r w:rsidRPr="00477BBF">
        <w:rPr>
          <w:rFonts w:eastAsia="Calibri" w:cs="Arial"/>
          <w:spacing w:val="-12"/>
          <w:lang w:val="en-US"/>
        </w:rPr>
        <w:t xml:space="preserve"> </w:t>
      </w:r>
      <w:r w:rsidRPr="00477BBF">
        <w:rPr>
          <w:rFonts w:eastAsia="Calibri" w:cs="Arial"/>
          <w:spacing w:val="-4"/>
          <w:lang w:val="en-US"/>
        </w:rPr>
        <w:t>and</w:t>
      </w:r>
      <w:r w:rsidRPr="00477BBF">
        <w:rPr>
          <w:rFonts w:eastAsia="Calibri" w:cs="Arial"/>
          <w:spacing w:val="-12"/>
          <w:lang w:val="en-US"/>
        </w:rPr>
        <w:t xml:space="preserve"> </w:t>
      </w:r>
      <w:r w:rsidRPr="00477BBF">
        <w:rPr>
          <w:rFonts w:eastAsia="Calibri" w:cs="Arial"/>
          <w:lang w:val="en-US"/>
        </w:rPr>
        <w:t>other</w:t>
      </w:r>
      <w:r w:rsidRPr="00477BBF">
        <w:rPr>
          <w:rFonts w:eastAsia="Calibri" w:cs="Arial"/>
          <w:spacing w:val="-12"/>
          <w:lang w:val="en-US"/>
        </w:rPr>
        <w:t xml:space="preserve"> </w:t>
      </w:r>
      <w:r w:rsidRPr="00477BBF">
        <w:rPr>
          <w:rFonts w:eastAsia="Calibri" w:cs="Arial"/>
          <w:spacing w:val="-7"/>
          <w:lang w:val="en-US"/>
        </w:rPr>
        <w:t>taonga, and</w:t>
      </w:r>
    </w:p>
    <w:p w14:paraId="4ACD994F" w14:textId="736CEA68" w:rsidR="00477BBF" w:rsidRDefault="00477BBF" w:rsidP="00477BBF">
      <w:pPr>
        <w:numPr>
          <w:ilvl w:val="0"/>
          <w:numId w:val="44"/>
        </w:numPr>
        <w:spacing w:before="120" w:after="120"/>
        <w:contextualSpacing/>
        <w:rPr>
          <w:rFonts w:eastAsia="Calibri" w:cs="Arial"/>
          <w:lang w:val="en-US"/>
        </w:rPr>
      </w:pPr>
      <w:r w:rsidRPr="00477BBF">
        <w:rPr>
          <w:rFonts w:eastAsia="Calibri" w:cs="Arial"/>
          <w:lang w:val="en-US"/>
        </w:rPr>
        <w:t>consider the views and preferences of persons likely to be affected by, or to have an interest in, the matter.</w:t>
      </w:r>
    </w:p>
    <w:p w14:paraId="34697FB5" w14:textId="77777777" w:rsidR="0085433B" w:rsidRPr="00477BBF" w:rsidRDefault="0085433B" w:rsidP="0085433B">
      <w:pPr>
        <w:spacing w:before="120" w:after="120"/>
        <w:ind w:left="720"/>
        <w:contextualSpacing/>
        <w:rPr>
          <w:rFonts w:eastAsia="Calibri" w:cs="Arial"/>
          <w:lang w:val="en-US"/>
        </w:rPr>
      </w:pPr>
    </w:p>
    <w:p w14:paraId="4C7F3FB2" w14:textId="77777777" w:rsidR="00477BBF" w:rsidRPr="00477BBF" w:rsidRDefault="00477BBF" w:rsidP="0085433B">
      <w:pPr>
        <w:spacing w:before="120" w:after="120"/>
        <w:jc w:val="both"/>
        <w:rPr>
          <w:rFonts w:eastAsia="Calibri" w:cs="Arial"/>
          <w:lang w:val="en-US"/>
        </w:rPr>
      </w:pPr>
      <w:r w:rsidRPr="00477BBF">
        <w:rPr>
          <w:rFonts w:eastAsia="Calibri" w:cs="Arial"/>
          <w:lang w:val="en-US"/>
        </w:rPr>
        <w:t xml:space="preserve">The level of compliance needs to be considered </w:t>
      </w:r>
      <w:bookmarkStart w:id="25" w:name="_Int_gRqoIlwX"/>
      <w:proofErr w:type="gramStart"/>
      <w:r w:rsidRPr="00477BBF">
        <w:rPr>
          <w:rFonts w:eastAsia="Calibri" w:cs="Arial"/>
          <w:lang w:val="en-US"/>
        </w:rPr>
        <w:t>in light of</w:t>
      </w:r>
      <w:bookmarkEnd w:id="25"/>
      <w:proofErr w:type="gramEnd"/>
      <w:r w:rsidRPr="00477BBF">
        <w:rPr>
          <w:rFonts w:eastAsia="Calibri" w:cs="Arial"/>
          <w:lang w:val="en-US"/>
        </w:rPr>
        <w:t xml:space="preserve"> the </w:t>
      </w:r>
      <w:proofErr w:type="spellStart"/>
      <w:r w:rsidRPr="00477BBF">
        <w:rPr>
          <w:rFonts w:eastAsia="Calibri" w:cs="Arial"/>
          <w:lang w:val="en-US"/>
        </w:rPr>
        <w:t>kaunihera’s</w:t>
      </w:r>
      <w:proofErr w:type="spellEnd"/>
      <w:r w:rsidRPr="00477BBF">
        <w:rPr>
          <w:rFonts w:eastAsia="Calibri" w:cs="Arial"/>
          <w:lang w:val="en-US"/>
        </w:rPr>
        <w:t xml:space="preserve"> Significance and Engagement Policy.  It is also important to be aware that these obligations apply to the following:</w:t>
      </w:r>
    </w:p>
    <w:p w14:paraId="48BB5AE4" w14:textId="77777777" w:rsidR="00477BBF" w:rsidRPr="00477BBF" w:rsidRDefault="00477BBF" w:rsidP="00477BBF">
      <w:pPr>
        <w:numPr>
          <w:ilvl w:val="0"/>
          <w:numId w:val="33"/>
        </w:numPr>
        <w:spacing w:before="120" w:after="120"/>
        <w:contextualSpacing/>
        <w:rPr>
          <w:rFonts w:eastAsia="Calibri" w:cs="Arial"/>
          <w:lang w:val="en-US"/>
        </w:rPr>
      </w:pPr>
      <w:r w:rsidRPr="00477BBF">
        <w:rPr>
          <w:rFonts w:eastAsia="Calibri" w:cs="Arial"/>
          <w:lang w:val="en-US"/>
        </w:rPr>
        <w:t>recommendations made as part of a chair’s report, and</w:t>
      </w:r>
    </w:p>
    <w:p w14:paraId="569AC4C1" w14:textId="77777777" w:rsidR="00477BBF" w:rsidRPr="00477BBF" w:rsidRDefault="00477BBF" w:rsidP="00B35D62">
      <w:pPr>
        <w:numPr>
          <w:ilvl w:val="0"/>
          <w:numId w:val="33"/>
        </w:numPr>
        <w:spacing w:before="120" w:after="200"/>
        <w:ind w:left="714" w:hanging="357"/>
        <w:contextualSpacing/>
        <w:rPr>
          <w:rFonts w:eastAsia="Calibri" w:cs="Arial"/>
          <w:lang w:val="en-US"/>
        </w:rPr>
      </w:pPr>
      <w:r w:rsidRPr="00477BBF">
        <w:rPr>
          <w:rFonts w:eastAsia="Calibri" w:cs="Arial"/>
          <w:lang w:val="en-US"/>
        </w:rPr>
        <w:t>recommendations made by way of a Notice of Motion (NOM)</w:t>
      </w:r>
    </w:p>
    <w:p w14:paraId="3DB754EE" w14:textId="77777777" w:rsidR="0085433B" w:rsidRDefault="0085433B" w:rsidP="00477BBF">
      <w:pPr>
        <w:spacing w:before="120" w:after="120"/>
        <w:rPr>
          <w:rFonts w:eastAsia="Calibri" w:cs="Arial"/>
          <w:b/>
          <w:bCs/>
          <w:lang w:val="en-US"/>
        </w:rPr>
      </w:pPr>
    </w:p>
    <w:p w14:paraId="0A7AF77C" w14:textId="2EB7013D" w:rsidR="00477BBF" w:rsidRPr="0085433B" w:rsidRDefault="00477BBF" w:rsidP="00477BBF">
      <w:pPr>
        <w:spacing w:before="120" w:after="120"/>
        <w:rPr>
          <w:rFonts w:eastAsia="Calibri" w:cs="Arial"/>
          <w:b/>
          <w:bCs/>
          <w:color w:val="002145" w:themeColor="accent5"/>
          <w:sz w:val="24"/>
          <w:szCs w:val="24"/>
          <w:lang w:val="en-US"/>
        </w:rPr>
      </w:pPr>
      <w:r w:rsidRPr="0085433B">
        <w:rPr>
          <w:rFonts w:eastAsia="Calibri" w:cs="Arial"/>
          <w:b/>
          <w:bCs/>
          <w:color w:val="002145" w:themeColor="accent5"/>
          <w:sz w:val="24"/>
          <w:szCs w:val="24"/>
          <w:lang w:val="en-US"/>
        </w:rPr>
        <w:lastRenderedPageBreak/>
        <w:t>Chair’s report</w:t>
      </w:r>
    </w:p>
    <w:p w14:paraId="2A74FB95" w14:textId="77777777" w:rsidR="00477BBF" w:rsidRPr="00477BBF" w:rsidRDefault="00477BBF" w:rsidP="00B6759A">
      <w:pPr>
        <w:spacing w:before="120" w:after="120"/>
        <w:jc w:val="both"/>
        <w:rPr>
          <w:rFonts w:eastAsia="Calibri" w:cs="Arial"/>
          <w:lang w:val="en-US"/>
        </w:rPr>
      </w:pPr>
      <w:r w:rsidRPr="00477BBF">
        <w:rPr>
          <w:rFonts w:eastAsia="Calibri" w:cs="Arial"/>
          <w:lang w:val="en-US"/>
        </w:rPr>
        <w:t>It is common for a chair to use their report to raise a new matter for council deliberation</w:t>
      </w:r>
      <w:proofErr w:type="gramStart"/>
      <w:r w:rsidRPr="00477BBF">
        <w:rPr>
          <w:rFonts w:eastAsia="Calibri" w:cs="Arial"/>
          <w:lang w:val="en-US"/>
        </w:rPr>
        <w:t xml:space="preserve">. </w:t>
      </w:r>
      <w:proofErr w:type="gramEnd"/>
      <w:r w:rsidRPr="00477BBF">
        <w:rPr>
          <w:rFonts w:eastAsia="Calibri" w:cs="Arial"/>
          <w:lang w:val="en-US"/>
        </w:rPr>
        <w:t>If that matter is more than minor it should be accompanied by an officer’s report setting out options, their relative strengths and weaknesses and include evidence that any citizen affected by the recommendation has had a chance to have their views considered.  The same applies to a notice of motion that seeks members’ agreement.</w:t>
      </w:r>
    </w:p>
    <w:p w14:paraId="64E44B0F" w14:textId="77777777" w:rsidR="00477BBF" w:rsidRPr="0085433B" w:rsidRDefault="00477BBF" w:rsidP="00477BBF">
      <w:pPr>
        <w:spacing w:before="120" w:after="120"/>
        <w:rPr>
          <w:rFonts w:eastAsia="Calibri" w:cs="Arial"/>
          <w:b/>
          <w:bCs/>
          <w:color w:val="002145" w:themeColor="accent5"/>
          <w:sz w:val="24"/>
          <w:szCs w:val="24"/>
          <w:lang w:val="en-US"/>
        </w:rPr>
      </w:pPr>
      <w:r w:rsidRPr="0085433B">
        <w:rPr>
          <w:rFonts w:eastAsia="Calibri" w:cs="Arial"/>
          <w:b/>
          <w:bCs/>
          <w:color w:val="002145" w:themeColor="accent5"/>
          <w:sz w:val="24"/>
          <w:szCs w:val="24"/>
          <w:lang w:val="en-US"/>
        </w:rPr>
        <w:t xml:space="preserve">What to do if a chair’s recommendation or a notice of motion are inconsistent with </w:t>
      </w:r>
      <w:r w:rsidRPr="0085433B">
        <w:rPr>
          <w:rFonts w:eastAsia="Calibri" w:cs="Arial"/>
          <w:b/>
          <w:bCs/>
          <w:color w:val="002145" w:themeColor="accent5"/>
          <w:sz w:val="24"/>
          <w:szCs w:val="24"/>
          <w:lang w:val="en-US"/>
        </w:rPr>
        <w:br/>
        <w:t>Part 6?</w:t>
      </w:r>
      <w:r w:rsidRPr="0085433B">
        <w:rPr>
          <w:rFonts w:eastAsia="Calibri" w:cs="Arial"/>
          <w:b/>
          <w:bCs/>
          <w:noProof/>
          <w:color w:val="002145" w:themeColor="accent5"/>
          <w:sz w:val="24"/>
          <w:szCs w:val="24"/>
          <w:lang w:val="en-US"/>
        </w:rPr>
        <w:t xml:space="preserve"> </w:t>
      </w:r>
    </w:p>
    <w:p w14:paraId="252066AD" w14:textId="77777777" w:rsidR="00477BBF" w:rsidRPr="00477BBF" w:rsidRDefault="00477BBF" w:rsidP="00B6759A">
      <w:pPr>
        <w:spacing w:before="120" w:after="120"/>
        <w:jc w:val="both"/>
        <w:rPr>
          <w:rFonts w:eastAsia="Calibri" w:cs="Arial"/>
          <w:lang w:val="en-US"/>
        </w:rPr>
      </w:pPr>
      <w:r w:rsidRPr="00477BBF">
        <w:rPr>
          <w:rFonts w:eastAsia="Calibri" w:cs="Arial"/>
          <w:lang w:val="en-US"/>
        </w:rPr>
        <w:t>A chair should refuse to accept a NOM that addresses possibly significant matters, unless it is accompanied by an officials’ report assessing the level of significance and the applicability of Part 6</w:t>
      </w:r>
      <w:proofErr w:type="gramStart"/>
      <w:r w:rsidRPr="00477BBF">
        <w:rPr>
          <w:rFonts w:eastAsia="Calibri" w:cs="Arial"/>
          <w:lang w:val="en-US"/>
        </w:rPr>
        <w:t xml:space="preserve">. </w:t>
      </w:r>
      <w:proofErr w:type="gramEnd"/>
      <w:r w:rsidRPr="00477BBF">
        <w:rPr>
          <w:rFonts w:eastAsia="Calibri" w:cs="Arial"/>
          <w:lang w:val="en-US"/>
        </w:rPr>
        <w:t xml:space="preserve">The same also applies to a recommendation made in a chair’s report. </w:t>
      </w:r>
    </w:p>
    <w:p w14:paraId="670FC7B9" w14:textId="77777777" w:rsidR="00477BBF" w:rsidRPr="00477BBF" w:rsidRDefault="00477BBF" w:rsidP="00B6759A">
      <w:pPr>
        <w:spacing w:before="120" w:after="120"/>
        <w:jc w:val="both"/>
        <w:rPr>
          <w:rFonts w:eastAsia="Calibri" w:cs="Arial"/>
          <w:lang w:val="en-US"/>
        </w:rPr>
      </w:pPr>
      <w:r w:rsidRPr="00477BBF">
        <w:rPr>
          <w:rFonts w:eastAsia="Calibri" w:cs="Arial"/>
          <w:lang w:val="en-US"/>
        </w:rPr>
        <w:t>Where a matter triggers the requirements of Part 6, the chair or mover of the NOM, should:</w:t>
      </w:r>
    </w:p>
    <w:p w14:paraId="636DEBFB" w14:textId="77777777" w:rsidR="00477BBF" w:rsidRPr="00477BBF" w:rsidRDefault="00477BBF" w:rsidP="00477BBF">
      <w:pPr>
        <w:numPr>
          <w:ilvl w:val="0"/>
          <w:numId w:val="34"/>
        </w:numPr>
        <w:spacing w:before="120" w:after="120"/>
        <w:contextualSpacing/>
        <w:rPr>
          <w:rFonts w:eastAsia="Calibri" w:cs="Arial"/>
          <w:lang w:val="en-US"/>
        </w:rPr>
      </w:pPr>
      <w:r w:rsidRPr="00477BBF">
        <w:rPr>
          <w:rFonts w:eastAsia="Calibri" w:cs="Arial"/>
          <w:lang w:val="en-US"/>
        </w:rPr>
        <w:t xml:space="preserve">ask the chair or mover of the NOM to amend their motion so that it asks for a </w:t>
      </w:r>
      <w:proofErr w:type="spellStart"/>
      <w:r w:rsidRPr="00477BBF">
        <w:rPr>
          <w:rFonts w:eastAsia="Calibri" w:cs="Arial"/>
          <w:lang w:val="en-US"/>
        </w:rPr>
        <w:t>kaimahi</w:t>
      </w:r>
      <w:proofErr w:type="spellEnd"/>
      <w:r w:rsidRPr="00477BBF">
        <w:rPr>
          <w:rFonts w:eastAsia="Calibri" w:cs="Arial"/>
          <w:lang w:val="en-US"/>
        </w:rPr>
        <w:t xml:space="preserve"> report on the matter, or</w:t>
      </w:r>
    </w:p>
    <w:p w14:paraId="0B02EBFB" w14:textId="764B9669" w:rsidR="00477BBF" w:rsidRDefault="00477BBF" w:rsidP="00477BBF">
      <w:pPr>
        <w:numPr>
          <w:ilvl w:val="0"/>
          <w:numId w:val="34"/>
        </w:numPr>
        <w:spacing w:before="120" w:after="120"/>
        <w:contextualSpacing/>
        <w:rPr>
          <w:rFonts w:eastAsia="Calibri" w:cs="Arial"/>
          <w:lang w:val="en-US"/>
        </w:rPr>
      </w:pPr>
      <w:r w:rsidRPr="00477BBF">
        <w:rPr>
          <w:rFonts w:eastAsia="Calibri" w:cs="Arial"/>
          <w:lang w:val="en-US"/>
        </w:rPr>
        <w:t xml:space="preserve">require members submit a draft NOM to </w:t>
      </w:r>
      <w:proofErr w:type="spellStart"/>
      <w:r w:rsidRPr="00477BBF">
        <w:rPr>
          <w:rFonts w:eastAsia="Calibri" w:cs="Arial"/>
          <w:lang w:val="en-US"/>
        </w:rPr>
        <w:t>kaimahi</w:t>
      </w:r>
      <w:proofErr w:type="spellEnd"/>
      <w:r w:rsidRPr="00477BBF">
        <w:rPr>
          <w:rFonts w:eastAsia="Calibri" w:cs="Arial"/>
          <w:lang w:val="en-US"/>
        </w:rPr>
        <w:t xml:space="preserve"> in advance to determine whether it is likely to trigger the need to comply with Part 6.</w:t>
      </w:r>
    </w:p>
    <w:p w14:paraId="4CD63A32" w14:textId="77777777" w:rsidR="00B6759A" w:rsidRPr="00477BBF" w:rsidRDefault="00B6759A" w:rsidP="00B6759A">
      <w:pPr>
        <w:spacing w:before="120" w:after="120"/>
        <w:ind w:left="720"/>
        <w:contextualSpacing/>
        <w:rPr>
          <w:rFonts w:eastAsia="Calibri" w:cs="Arial"/>
          <w:lang w:val="en-US"/>
        </w:rPr>
      </w:pPr>
    </w:p>
    <w:p w14:paraId="0A23AFF6" w14:textId="77777777" w:rsidR="00477BBF" w:rsidRPr="00477BBF" w:rsidRDefault="00477BBF" w:rsidP="00B6759A">
      <w:pPr>
        <w:spacing w:before="120" w:after="120"/>
        <w:jc w:val="both"/>
        <w:rPr>
          <w:rFonts w:eastAsia="Calibri" w:cs="Arial"/>
          <w:lang w:val="en-US"/>
        </w:rPr>
      </w:pPr>
      <w:r w:rsidRPr="00477BBF">
        <w:rPr>
          <w:rFonts w:eastAsia="Calibri" w:cs="Arial"/>
          <w:lang w:val="en-US"/>
        </w:rPr>
        <w:t xml:space="preserve">This guidance also applies to Standing Order 27.2 Refusal of notice of </w:t>
      </w:r>
      <w:proofErr w:type="gramStart"/>
      <w:r w:rsidRPr="00477BBF">
        <w:rPr>
          <w:rFonts w:eastAsia="Calibri" w:cs="Arial"/>
          <w:lang w:val="en-US"/>
        </w:rPr>
        <w:t>motion, and</w:t>
      </w:r>
      <w:proofErr w:type="gramEnd"/>
      <w:r w:rsidRPr="00477BBF">
        <w:rPr>
          <w:rFonts w:eastAsia="Calibri" w:cs="Arial"/>
          <w:lang w:val="en-US"/>
        </w:rPr>
        <w:t xml:space="preserve"> allows a chair to refuse to accept a NOM that fails to include sufficient information to satisfy the requirements of sections 77 – 82 of the LGA.</w:t>
      </w:r>
    </w:p>
    <w:p w14:paraId="1622378D" w14:textId="77777777" w:rsidR="00477BBF" w:rsidRPr="00477BBF" w:rsidRDefault="00477BBF" w:rsidP="00B6759A">
      <w:pPr>
        <w:spacing w:before="120" w:after="120"/>
        <w:jc w:val="both"/>
        <w:rPr>
          <w:rFonts w:eastAsia="Calibri" w:cs="Arial"/>
          <w:lang w:val="en-US"/>
        </w:rPr>
      </w:pPr>
      <w:r w:rsidRPr="00477BBF">
        <w:rPr>
          <w:rFonts w:eastAsia="Calibri" w:cs="Arial"/>
          <w:lang w:val="en-US"/>
        </w:rPr>
        <w:t>To reduce the risks of this happening, some councils:</w:t>
      </w:r>
    </w:p>
    <w:p w14:paraId="39B9E521" w14:textId="77777777" w:rsidR="00477BBF" w:rsidRPr="00477BBF" w:rsidRDefault="00477BBF" w:rsidP="00477BBF">
      <w:pPr>
        <w:numPr>
          <w:ilvl w:val="0"/>
          <w:numId w:val="45"/>
        </w:numPr>
        <w:spacing w:before="120" w:after="120"/>
        <w:contextualSpacing/>
        <w:rPr>
          <w:rFonts w:eastAsia="Calibri" w:cs="Arial"/>
          <w:lang w:val="en-US"/>
        </w:rPr>
      </w:pPr>
      <w:r w:rsidRPr="00477BBF">
        <w:rPr>
          <w:rFonts w:eastAsia="Calibri" w:cs="Arial"/>
          <w:lang w:val="en-US"/>
        </w:rPr>
        <w:t>require the mover of a notice of motion to provide written evidence to show that their motion complies with Part 6, or</w:t>
      </w:r>
    </w:p>
    <w:p w14:paraId="2B97F2B7" w14:textId="347A56AC" w:rsidR="00477BBF" w:rsidRDefault="00477BBF" w:rsidP="00477BBF">
      <w:pPr>
        <w:numPr>
          <w:ilvl w:val="0"/>
          <w:numId w:val="45"/>
        </w:numPr>
        <w:spacing w:before="120" w:after="120"/>
        <w:contextualSpacing/>
        <w:rPr>
          <w:rFonts w:eastAsia="Calibri" w:cs="Arial"/>
          <w:lang w:val="en-US"/>
        </w:rPr>
      </w:pPr>
      <w:r w:rsidRPr="00477BBF">
        <w:rPr>
          <w:rFonts w:eastAsia="Calibri" w:cs="Arial"/>
          <w:lang w:val="en-US"/>
        </w:rPr>
        <w:t>ask members to submit a proposed NOM to staff before a meeting so that an accompanying report can be prepared.</w:t>
      </w:r>
    </w:p>
    <w:p w14:paraId="545BD136" w14:textId="77777777" w:rsidR="00B6759A" w:rsidRPr="00477BBF" w:rsidRDefault="00B6759A" w:rsidP="00B6759A">
      <w:pPr>
        <w:spacing w:before="120" w:after="120"/>
        <w:ind w:left="720"/>
        <w:contextualSpacing/>
        <w:rPr>
          <w:rFonts w:eastAsia="Calibri" w:cs="Arial"/>
          <w:lang w:val="en-US"/>
        </w:rPr>
      </w:pPr>
    </w:p>
    <w:p w14:paraId="7F471425" w14:textId="77777777" w:rsidR="00477BBF" w:rsidRPr="008434AC" w:rsidRDefault="00477BBF" w:rsidP="00477BBF">
      <w:pPr>
        <w:widowControl w:val="0"/>
        <w:spacing w:after="120"/>
        <w:outlineLvl w:val="1"/>
        <w:rPr>
          <w:rFonts w:eastAsia="Calibri"/>
          <w:b/>
          <w:bCs/>
          <w:color w:val="E0004D" w:themeColor="accent6"/>
          <w:sz w:val="28"/>
          <w:szCs w:val="26"/>
          <w:lang w:eastAsia="en-NZ"/>
        </w:rPr>
      </w:pPr>
      <w:bookmarkStart w:id="26" w:name="_Toc1224694796"/>
      <w:proofErr w:type="gramStart"/>
      <w:r w:rsidRPr="008434AC">
        <w:rPr>
          <w:rFonts w:eastAsia="Calibri"/>
          <w:color w:val="E0004D" w:themeColor="accent6"/>
          <w:sz w:val="28"/>
          <w:szCs w:val="26"/>
          <w:lang w:eastAsia="en-NZ"/>
        </w:rPr>
        <w:t>SO</w:t>
      </w:r>
      <w:proofErr w:type="gramEnd"/>
      <w:r w:rsidRPr="008434AC">
        <w:rPr>
          <w:rFonts w:eastAsia="Calibri"/>
          <w:color w:val="E0004D" w:themeColor="accent6"/>
          <w:sz w:val="28"/>
          <w:szCs w:val="26"/>
          <w:lang w:eastAsia="en-NZ"/>
        </w:rPr>
        <w:t xml:space="preserve"> 13.3:</w:t>
      </w:r>
      <w:r w:rsidRPr="008434AC">
        <w:rPr>
          <w:rFonts w:eastAsia="Calibri"/>
          <w:color w:val="E0004D" w:themeColor="accent6"/>
          <w:sz w:val="28"/>
          <w:szCs w:val="26"/>
          <w:lang w:eastAsia="en-NZ"/>
        </w:rPr>
        <w:tab/>
        <w:t xml:space="preserve">Leave of absence </w:t>
      </w:r>
      <w:bookmarkEnd w:id="26"/>
    </w:p>
    <w:p w14:paraId="64DCBC16" w14:textId="77777777" w:rsidR="00477BBF" w:rsidRPr="00477BBF" w:rsidRDefault="00477BBF" w:rsidP="008434AC">
      <w:pPr>
        <w:spacing w:before="120" w:after="120"/>
        <w:jc w:val="both"/>
        <w:rPr>
          <w:rFonts w:eastAsia="Calibri" w:cs="Arial"/>
          <w:lang w:val="en-US"/>
        </w:rPr>
      </w:pPr>
      <w:r w:rsidRPr="00477BBF">
        <w:rPr>
          <w:rFonts w:eastAsia="Calibri" w:cs="Arial"/>
          <w:lang w:val="en-US"/>
        </w:rPr>
        <w:t xml:space="preserve">The standing orders provide for a </w:t>
      </w:r>
      <w:proofErr w:type="spellStart"/>
      <w:r w:rsidRPr="00477BBF">
        <w:rPr>
          <w:rFonts w:eastAsia="Calibri" w:cs="Arial"/>
          <w:lang w:val="en-US"/>
        </w:rPr>
        <w:t>kaunihera</w:t>
      </w:r>
      <w:proofErr w:type="spellEnd"/>
      <w:r w:rsidRPr="00477BBF">
        <w:rPr>
          <w:rFonts w:eastAsia="Calibri" w:cs="Arial"/>
          <w:lang w:val="en-US"/>
        </w:rPr>
        <w:t xml:space="preserve"> to delegate the authority to grant a leave of absence to a mayor or regional </w:t>
      </w:r>
      <w:proofErr w:type="spellStart"/>
      <w:r w:rsidRPr="00477BBF">
        <w:rPr>
          <w:rFonts w:eastAsia="Calibri" w:cs="Arial"/>
          <w:lang w:val="en-US"/>
        </w:rPr>
        <w:t>kaunihera</w:t>
      </w:r>
      <w:proofErr w:type="spellEnd"/>
      <w:r w:rsidRPr="00477BBF">
        <w:rPr>
          <w:rFonts w:eastAsia="Calibri" w:cs="Arial"/>
          <w:lang w:val="en-US"/>
        </w:rPr>
        <w:t xml:space="preserve"> chair</w:t>
      </w:r>
      <w:proofErr w:type="gramStart"/>
      <w:r w:rsidRPr="00477BBF">
        <w:rPr>
          <w:rFonts w:eastAsia="Calibri" w:cs="Arial"/>
          <w:lang w:val="en-US"/>
        </w:rPr>
        <w:t xml:space="preserve">. </w:t>
      </w:r>
      <w:proofErr w:type="gramEnd"/>
      <w:r w:rsidRPr="00477BBF">
        <w:rPr>
          <w:rFonts w:eastAsia="Calibri" w:cs="Arial"/>
          <w:lang w:val="en-US"/>
        </w:rPr>
        <w:t xml:space="preserve">When deciding whether to grant a leave of absence, a consideration should be given to the impact of this on the capacity of the </w:t>
      </w:r>
      <w:proofErr w:type="spellStart"/>
      <w:r w:rsidRPr="00477BBF">
        <w:rPr>
          <w:rFonts w:eastAsia="Calibri" w:cs="Arial"/>
          <w:lang w:val="en-US"/>
        </w:rPr>
        <w:t>kaunihera</w:t>
      </w:r>
      <w:proofErr w:type="spellEnd"/>
      <w:r w:rsidRPr="00477BBF">
        <w:rPr>
          <w:rFonts w:eastAsia="Calibri" w:cs="Arial"/>
          <w:lang w:val="en-US"/>
        </w:rPr>
        <w:t xml:space="preserve"> to conduct its business.</w:t>
      </w:r>
    </w:p>
    <w:p w14:paraId="03288085" w14:textId="77777777" w:rsidR="00477BBF" w:rsidRPr="00477BBF" w:rsidRDefault="00477BBF" w:rsidP="008434AC">
      <w:pPr>
        <w:spacing w:before="120" w:after="120"/>
        <w:jc w:val="both"/>
        <w:rPr>
          <w:rFonts w:eastAsia="Calibri" w:cs="Arial"/>
          <w:lang w:val="en-US"/>
        </w:rPr>
      </w:pPr>
      <w:r w:rsidRPr="00477BBF">
        <w:rPr>
          <w:rFonts w:eastAsia="Calibri" w:cs="Arial"/>
          <w:lang w:val="en-US"/>
        </w:rPr>
        <w:t xml:space="preserve">Requests should be made in advance of a meeting and would </w:t>
      </w:r>
      <w:bookmarkStart w:id="27" w:name="_Int_bNE9mj6A"/>
      <w:r w:rsidRPr="00477BBF">
        <w:rPr>
          <w:rFonts w:eastAsia="Calibri" w:cs="Arial"/>
          <w:lang w:val="en-US"/>
        </w:rPr>
        <w:t>generally apply</w:t>
      </w:r>
      <w:bookmarkEnd w:id="27"/>
      <w:r w:rsidRPr="00477BBF">
        <w:rPr>
          <w:rFonts w:eastAsia="Calibri" w:cs="Arial"/>
          <w:lang w:val="en-US"/>
        </w:rPr>
        <w:t xml:space="preserve"> to several meetings that the member knows they will be unable to attend. </w:t>
      </w:r>
    </w:p>
    <w:p w14:paraId="43D730B4" w14:textId="77777777" w:rsidR="00477BBF" w:rsidRPr="00477BBF" w:rsidRDefault="00477BBF" w:rsidP="008434AC">
      <w:pPr>
        <w:spacing w:before="120" w:after="120"/>
        <w:jc w:val="both"/>
        <w:rPr>
          <w:rFonts w:eastAsia="Calibri" w:cs="Arial"/>
          <w:lang w:val="en-US"/>
        </w:rPr>
      </w:pPr>
      <w:r w:rsidRPr="00477BBF">
        <w:rPr>
          <w:rFonts w:eastAsia="Calibri" w:cs="Arial"/>
          <w:lang w:val="en-US"/>
        </w:rPr>
        <w:t xml:space="preserve">Kaunihera will need to establish their own policy as to whether a person who has a leave of absence for a length of time will continue to receive remuneration as an elected member, for example, a policy may provide for remuneration to continue to be paid for the first three months of a leave of absence. </w:t>
      </w:r>
    </w:p>
    <w:p w14:paraId="317440B0" w14:textId="77777777" w:rsidR="00477BBF" w:rsidRPr="008434AC" w:rsidRDefault="00477BBF" w:rsidP="00477BBF">
      <w:pPr>
        <w:widowControl w:val="0"/>
        <w:spacing w:after="120"/>
        <w:outlineLvl w:val="1"/>
        <w:rPr>
          <w:rFonts w:eastAsia="Calibri"/>
          <w:color w:val="E0004D" w:themeColor="accent6"/>
          <w:sz w:val="28"/>
          <w:szCs w:val="26"/>
          <w:lang w:eastAsia="en-NZ"/>
        </w:rPr>
      </w:pPr>
      <w:bookmarkStart w:id="28" w:name="_Toc1449392017"/>
      <w:proofErr w:type="gramStart"/>
      <w:r w:rsidRPr="008434AC">
        <w:rPr>
          <w:rFonts w:eastAsia="Calibri"/>
          <w:color w:val="E0004D" w:themeColor="accent6"/>
          <w:sz w:val="28"/>
          <w:szCs w:val="26"/>
          <w:lang w:eastAsia="en-NZ"/>
        </w:rPr>
        <w:t>SO</w:t>
      </w:r>
      <w:proofErr w:type="gramEnd"/>
      <w:r w:rsidRPr="008434AC">
        <w:rPr>
          <w:rFonts w:eastAsia="Calibri"/>
          <w:color w:val="E0004D" w:themeColor="accent6"/>
          <w:sz w:val="28"/>
          <w:szCs w:val="26"/>
          <w:lang w:eastAsia="en-NZ"/>
        </w:rPr>
        <w:t xml:space="preserve"> 13.4: </w:t>
      </w:r>
      <w:r w:rsidRPr="008434AC">
        <w:rPr>
          <w:rFonts w:eastAsia="Calibri"/>
          <w:color w:val="E0004D" w:themeColor="accent6"/>
          <w:sz w:val="28"/>
          <w:szCs w:val="26"/>
          <w:lang w:eastAsia="en-NZ"/>
        </w:rPr>
        <w:tab/>
        <w:t>Apologies</w:t>
      </w:r>
      <w:bookmarkEnd w:id="28"/>
    </w:p>
    <w:p w14:paraId="53E25B81" w14:textId="2C36818F" w:rsidR="00477BBF" w:rsidRDefault="00477BBF" w:rsidP="008434AC">
      <w:pPr>
        <w:spacing w:before="120" w:after="120"/>
        <w:jc w:val="both"/>
        <w:rPr>
          <w:rFonts w:eastAsia="Calibri" w:cs="Arial"/>
          <w:lang w:val="en-US"/>
        </w:rPr>
      </w:pPr>
      <w:r w:rsidRPr="00477BBF">
        <w:rPr>
          <w:rFonts w:eastAsia="Calibri" w:cs="Arial"/>
          <w:lang w:val="en-US"/>
        </w:rPr>
        <w:t xml:space="preserve">Apologies are usually given when a member cannot attend a forthcoming meeting or inadvertently missed one, in which cases the apologies are made retrospectively. </w:t>
      </w:r>
    </w:p>
    <w:p w14:paraId="42150372" w14:textId="342B5951" w:rsidR="008434AC" w:rsidRDefault="008434AC" w:rsidP="008434AC">
      <w:pPr>
        <w:spacing w:before="120" w:after="120"/>
        <w:jc w:val="both"/>
        <w:rPr>
          <w:rFonts w:eastAsia="Calibri" w:cs="Arial"/>
          <w:lang w:val="en-US"/>
        </w:rPr>
      </w:pPr>
    </w:p>
    <w:p w14:paraId="7E0E3E68" w14:textId="77777777" w:rsidR="008434AC" w:rsidRPr="00477BBF" w:rsidRDefault="008434AC" w:rsidP="008434AC">
      <w:pPr>
        <w:spacing w:before="120" w:after="120"/>
        <w:jc w:val="both"/>
        <w:rPr>
          <w:rFonts w:eastAsia="Calibri" w:cs="Arial"/>
          <w:lang w:val="en-US"/>
        </w:rPr>
      </w:pPr>
    </w:p>
    <w:p w14:paraId="2DDD4D37" w14:textId="77777777" w:rsidR="00477BBF" w:rsidRPr="008434AC" w:rsidRDefault="00477BBF" w:rsidP="00477BBF">
      <w:pPr>
        <w:widowControl w:val="0"/>
        <w:spacing w:after="120"/>
        <w:outlineLvl w:val="1"/>
        <w:rPr>
          <w:rFonts w:eastAsia="Calibri"/>
          <w:color w:val="E0004D" w:themeColor="accent6"/>
          <w:sz w:val="28"/>
          <w:szCs w:val="26"/>
          <w:lang w:eastAsia="en-NZ"/>
        </w:rPr>
      </w:pPr>
      <w:bookmarkStart w:id="29" w:name="_Toc694964891"/>
      <w:proofErr w:type="gramStart"/>
      <w:r w:rsidRPr="008434AC">
        <w:rPr>
          <w:rFonts w:eastAsia="Calibri"/>
          <w:color w:val="E0004D" w:themeColor="accent6"/>
          <w:sz w:val="28"/>
          <w:szCs w:val="26"/>
          <w:lang w:eastAsia="en-NZ"/>
        </w:rPr>
        <w:lastRenderedPageBreak/>
        <w:t>SO</w:t>
      </w:r>
      <w:proofErr w:type="gramEnd"/>
      <w:r w:rsidRPr="008434AC">
        <w:rPr>
          <w:rFonts w:eastAsia="Calibri"/>
          <w:color w:val="E0004D" w:themeColor="accent6"/>
          <w:sz w:val="28"/>
          <w:szCs w:val="26"/>
          <w:lang w:eastAsia="en-NZ"/>
        </w:rPr>
        <w:t xml:space="preserve"> 13.6:</w:t>
      </w:r>
      <w:r w:rsidRPr="008434AC">
        <w:rPr>
          <w:rFonts w:eastAsia="Calibri"/>
          <w:color w:val="E0004D" w:themeColor="accent6"/>
          <w:sz w:val="28"/>
          <w:szCs w:val="26"/>
          <w:lang w:eastAsia="en-NZ"/>
        </w:rPr>
        <w:tab/>
        <w:t>Absent without leave</w:t>
      </w:r>
      <w:bookmarkEnd w:id="29"/>
    </w:p>
    <w:p w14:paraId="1DE7F94B" w14:textId="77777777" w:rsidR="00477BBF" w:rsidRPr="00477BBF" w:rsidRDefault="00477BBF" w:rsidP="00477BBF">
      <w:pPr>
        <w:spacing w:before="120" w:after="120"/>
        <w:rPr>
          <w:rFonts w:eastAsia="Calibri" w:cs="Arial"/>
          <w:lang w:val="en-US"/>
        </w:rPr>
      </w:pPr>
      <w:r w:rsidRPr="00477BBF">
        <w:rPr>
          <w:rFonts w:eastAsia="Calibri" w:cs="Arial"/>
          <w:lang w:val="en-US"/>
        </w:rPr>
        <w:t xml:space="preserve">If a member is absent from four consecutive meetings without their leave or apologies approved, an extraordinary vacancy is created.  This occurs at the end of a meeting at which a fourth apology has been declined, or a member had failed to appear without a leave of absence. </w:t>
      </w:r>
    </w:p>
    <w:p w14:paraId="67538291" w14:textId="77777777" w:rsidR="00477BBF" w:rsidRPr="00E860B8" w:rsidRDefault="00477BBF" w:rsidP="00477BBF">
      <w:pPr>
        <w:keepNext/>
        <w:keepLines/>
        <w:spacing w:before="480" w:after="0"/>
        <w:outlineLvl w:val="0"/>
        <w:rPr>
          <w:rFonts w:asciiTheme="minorHAnsi" w:eastAsia="Times New Roman" w:hAnsiTheme="minorHAnsi" w:cstheme="minorHAnsi"/>
          <w:b/>
          <w:bCs/>
          <w:color w:val="002145" w:themeColor="accent5"/>
          <w:sz w:val="32"/>
          <w:szCs w:val="28"/>
          <w:lang w:val="en-US"/>
        </w:rPr>
      </w:pPr>
      <w:bookmarkStart w:id="30" w:name="_Toc3368918"/>
      <w:bookmarkStart w:id="31" w:name="_Toc469378493"/>
      <w:r w:rsidRPr="00E860B8">
        <w:rPr>
          <w:rFonts w:asciiTheme="minorHAnsi" w:eastAsia="Times New Roman" w:hAnsiTheme="minorHAnsi" w:cstheme="minorHAnsi"/>
          <w:b/>
          <w:bCs/>
          <w:color w:val="002145" w:themeColor="accent5"/>
          <w:sz w:val="32"/>
          <w:szCs w:val="28"/>
          <w:lang w:val="en-US"/>
        </w:rPr>
        <w:t>Part 2 - Pre-</w:t>
      </w:r>
      <w:bookmarkEnd w:id="30"/>
      <w:r w:rsidRPr="00E860B8">
        <w:rPr>
          <w:rFonts w:asciiTheme="minorHAnsi" w:eastAsia="Times New Roman" w:hAnsiTheme="minorHAnsi" w:cstheme="minorHAnsi"/>
          <w:b/>
          <w:bCs/>
          <w:color w:val="002145" w:themeColor="accent5"/>
          <w:sz w:val="32"/>
          <w:szCs w:val="28"/>
          <w:lang w:val="en-US"/>
        </w:rPr>
        <w:t>meeting arrangements</w:t>
      </w:r>
      <w:bookmarkEnd w:id="31"/>
    </w:p>
    <w:p w14:paraId="09C4EA18" w14:textId="77777777" w:rsidR="00477BBF" w:rsidRPr="00477BBF" w:rsidRDefault="00477BBF" w:rsidP="00477BBF">
      <w:pPr>
        <w:spacing w:before="120" w:after="120"/>
        <w:rPr>
          <w:rFonts w:eastAsia="Calibri" w:cs="Arial"/>
        </w:rPr>
      </w:pPr>
      <w:r w:rsidRPr="00477BBF">
        <w:rPr>
          <w:rFonts w:eastAsia="Calibri" w:cs="Arial"/>
        </w:rPr>
        <w:t>The pre-meeting section of the Standing Orders covers the various processes that need to be undertaken for a meeting to begin, including the preparation of an agenda. This section of the Guide includes:</w:t>
      </w:r>
    </w:p>
    <w:p w14:paraId="62554008" w14:textId="77777777" w:rsidR="00477BBF" w:rsidRPr="00477BBF" w:rsidRDefault="00477BBF" w:rsidP="00477BBF">
      <w:pPr>
        <w:numPr>
          <w:ilvl w:val="0"/>
          <w:numId w:val="18"/>
        </w:numPr>
        <w:spacing w:before="120" w:after="120"/>
        <w:contextualSpacing/>
        <w:rPr>
          <w:rFonts w:eastAsia="Calibri" w:cs="Arial"/>
        </w:rPr>
      </w:pPr>
      <w:r w:rsidRPr="00477BBF">
        <w:rPr>
          <w:rFonts w:eastAsia="Calibri" w:cs="Arial"/>
        </w:rPr>
        <w:t>Setting and advertising meeting</w:t>
      </w:r>
    </w:p>
    <w:p w14:paraId="7B865E46" w14:textId="77777777" w:rsidR="00477BBF" w:rsidRPr="00477BBF" w:rsidRDefault="00477BBF" w:rsidP="00477BBF">
      <w:pPr>
        <w:numPr>
          <w:ilvl w:val="0"/>
          <w:numId w:val="18"/>
        </w:numPr>
        <w:spacing w:before="120" w:after="120"/>
        <w:contextualSpacing/>
        <w:rPr>
          <w:rFonts w:eastAsia="Calibri" w:cs="Arial"/>
        </w:rPr>
      </w:pPr>
      <w:r w:rsidRPr="00477BBF">
        <w:rPr>
          <w:rFonts w:eastAsia="Calibri" w:cs="Arial"/>
        </w:rPr>
        <w:t>Relocating meetings at the last minute</w:t>
      </w:r>
    </w:p>
    <w:p w14:paraId="6CDBAECB" w14:textId="5CABCBE9" w:rsidR="00477BBF" w:rsidRDefault="00477BBF" w:rsidP="00477BBF">
      <w:pPr>
        <w:numPr>
          <w:ilvl w:val="0"/>
          <w:numId w:val="18"/>
        </w:numPr>
        <w:spacing w:before="120" w:after="120"/>
        <w:contextualSpacing/>
        <w:rPr>
          <w:rFonts w:eastAsia="Calibri" w:cs="Arial"/>
        </w:rPr>
      </w:pPr>
      <w:r w:rsidRPr="00477BBF">
        <w:rPr>
          <w:rFonts w:eastAsia="Calibri" w:cs="Arial"/>
        </w:rPr>
        <w:t>Putting matters on the agenda</w:t>
      </w:r>
    </w:p>
    <w:p w14:paraId="45BA9923" w14:textId="77777777" w:rsidR="008434AC" w:rsidRPr="00477BBF" w:rsidRDefault="008434AC" w:rsidP="008434AC">
      <w:pPr>
        <w:spacing w:before="120" w:after="120"/>
        <w:ind w:left="720"/>
        <w:contextualSpacing/>
        <w:rPr>
          <w:rFonts w:eastAsia="Calibri" w:cs="Arial"/>
        </w:rPr>
      </w:pPr>
    </w:p>
    <w:p w14:paraId="42CD9C41" w14:textId="77777777" w:rsidR="00477BBF" w:rsidRPr="008434AC" w:rsidRDefault="00477BBF" w:rsidP="00477BBF">
      <w:pPr>
        <w:widowControl w:val="0"/>
        <w:spacing w:after="120"/>
        <w:outlineLvl w:val="1"/>
        <w:rPr>
          <w:rFonts w:eastAsia="Calibri"/>
          <w:color w:val="E0004D" w:themeColor="accent6"/>
          <w:sz w:val="28"/>
          <w:szCs w:val="26"/>
          <w:lang w:eastAsia="en-NZ"/>
        </w:rPr>
      </w:pPr>
      <w:bookmarkStart w:id="32" w:name="_Toc3368919"/>
      <w:bookmarkStart w:id="33" w:name="_Toc867516671"/>
      <w:r w:rsidRPr="008434AC">
        <w:rPr>
          <w:rFonts w:eastAsia="Calibri"/>
          <w:color w:val="E0004D" w:themeColor="accent6"/>
          <w:sz w:val="28"/>
          <w:szCs w:val="26"/>
          <w:lang w:eastAsia="en-NZ"/>
        </w:rPr>
        <w:t>Setting meeting times</w:t>
      </w:r>
      <w:bookmarkEnd w:id="32"/>
      <w:bookmarkEnd w:id="33"/>
    </w:p>
    <w:p w14:paraId="64F042DA" w14:textId="77777777" w:rsidR="00477BBF" w:rsidRPr="00477BBF" w:rsidRDefault="00477BBF" w:rsidP="008434AC">
      <w:pPr>
        <w:spacing w:before="120" w:after="120"/>
        <w:jc w:val="both"/>
        <w:rPr>
          <w:rFonts w:eastAsia="Calibri" w:cs="Arial"/>
          <w:lang w:val="en-US"/>
        </w:rPr>
      </w:pPr>
      <w:r w:rsidRPr="00477BBF">
        <w:rPr>
          <w:rFonts w:eastAsia="Calibri" w:cs="Arial"/>
          <w:lang w:val="en-US"/>
        </w:rPr>
        <w:t>Consideration should be given to choosing a meeting time that is convenient for members and will enable public participation</w:t>
      </w:r>
      <w:proofErr w:type="gramStart"/>
      <w:r w:rsidRPr="00477BBF">
        <w:rPr>
          <w:rFonts w:eastAsia="Calibri" w:cs="Arial"/>
          <w:lang w:val="en-US"/>
        </w:rPr>
        <w:t xml:space="preserve">. </w:t>
      </w:r>
      <w:proofErr w:type="gramEnd"/>
      <w:r w:rsidRPr="00477BBF">
        <w:rPr>
          <w:rFonts w:eastAsia="Calibri" w:cs="Arial"/>
          <w:lang w:val="en-US"/>
        </w:rPr>
        <w:t xml:space="preserve">One approach could be to use the </w:t>
      </w:r>
      <w:proofErr w:type="spellStart"/>
      <w:r w:rsidRPr="00477BBF">
        <w:rPr>
          <w:rFonts w:eastAsia="Calibri" w:cs="Arial"/>
          <w:lang w:val="en-US"/>
        </w:rPr>
        <w:t>kaunihera</w:t>
      </w:r>
      <w:proofErr w:type="spellEnd"/>
      <w:r w:rsidRPr="00477BBF">
        <w:rPr>
          <w:rFonts w:eastAsia="Calibri" w:cs="Arial"/>
          <w:lang w:val="en-US"/>
        </w:rPr>
        <w:t xml:space="preserve"> induction workshop to seek agreement from members on the times that will best suit them, their </w:t>
      </w:r>
      <w:proofErr w:type="spellStart"/>
      <w:r w:rsidRPr="00477BBF">
        <w:rPr>
          <w:rFonts w:eastAsia="Calibri" w:cs="Arial"/>
          <w:lang w:val="en-US"/>
        </w:rPr>
        <w:t>kaunihera</w:t>
      </w:r>
      <w:proofErr w:type="spellEnd"/>
      <w:r w:rsidRPr="00477BBF">
        <w:rPr>
          <w:rFonts w:eastAsia="Calibri" w:cs="Arial"/>
          <w:lang w:val="en-US"/>
        </w:rPr>
        <w:t xml:space="preserve">, and their </w:t>
      </w:r>
      <w:proofErr w:type="spellStart"/>
      <w:r w:rsidRPr="00477BBF">
        <w:rPr>
          <w:rFonts w:eastAsia="Calibri" w:cs="Arial"/>
          <w:lang w:val="en-US"/>
        </w:rPr>
        <w:t>hapori</w:t>
      </w:r>
      <w:proofErr w:type="spellEnd"/>
      <w:r w:rsidRPr="00477BBF">
        <w:rPr>
          <w:rFonts w:eastAsia="Calibri" w:cs="Arial"/>
          <w:lang w:val="en-US"/>
        </w:rPr>
        <w:t>.</w:t>
      </w:r>
    </w:p>
    <w:p w14:paraId="70418BD8" w14:textId="77777777" w:rsidR="00477BBF" w:rsidRPr="008434AC" w:rsidRDefault="00477BBF" w:rsidP="00477BBF">
      <w:pPr>
        <w:widowControl w:val="0"/>
        <w:spacing w:after="120"/>
        <w:outlineLvl w:val="1"/>
        <w:rPr>
          <w:rFonts w:eastAsia="Calibri"/>
          <w:b/>
          <w:bCs/>
          <w:color w:val="E0004D" w:themeColor="accent6"/>
          <w:sz w:val="28"/>
          <w:szCs w:val="26"/>
          <w:lang w:eastAsia="en-NZ"/>
        </w:rPr>
      </w:pPr>
      <w:bookmarkStart w:id="34" w:name="_Toc1049729186"/>
      <w:proofErr w:type="gramStart"/>
      <w:r w:rsidRPr="008434AC">
        <w:rPr>
          <w:rFonts w:eastAsia="Calibri"/>
          <w:color w:val="E0004D" w:themeColor="accent6"/>
          <w:sz w:val="28"/>
          <w:szCs w:val="26"/>
          <w:lang w:eastAsia="en-NZ"/>
        </w:rPr>
        <w:t>SO</w:t>
      </w:r>
      <w:proofErr w:type="gramEnd"/>
      <w:r w:rsidRPr="008434AC">
        <w:rPr>
          <w:rFonts w:eastAsia="Calibri"/>
          <w:color w:val="E0004D" w:themeColor="accent6"/>
          <w:sz w:val="28"/>
          <w:szCs w:val="26"/>
          <w:lang w:eastAsia="en-NZ"/>
        </w:rPr>
        <w:t xml:space="preserve"> 8.</w:t>
      </w:r>
      <w:r w:rsidRPr="008434AC">
        <w:rPr>
          <w:rFonts w:eastAsia="Calibri"/>
          <w:color w:val="E0004D" w:themeColor="accent6"/>
          <w:sz w:val="28"/>
          <w:szCs w:val="26"/>
          <w:lang w:eastAsia="en-NZ"/>
        </w:rPr>
        <w:tab/>
      </w:r>
      <w:r w:rsidRPr="008434AC">
        <w:rPr>
          <w:rFonts w:eastAsia="Calibri"/>
          <w:color w:val="E0004D" w:themeColor="accent6"/>
          <w:sz w:val="28"/>
          <w:szCs w:val="26"/>
          <w:lang w:eastAsia="en-NZ"/>
        </w:rPr>
        <w:tab/>
        <w:t>Giving notice</w:t>
      </w:r>
      <w:bookmarkEnd w:id="34"/>
    </w:p>
    <w:p w14:paraId="1D9ED7D4" w14:textId="77777777" w:rsidR="00477BBF" w:rsidRPr="00477BBF" w:rsidRDefault="00477BBF" w:rsidP="009857EC">
      <w:pPr>
        <w:spacing w:before="120" w:after="120"/>
        <w:jc w:val="both"/>
        <w:rPr>
          <w:rFonts w:eastAsia="Calibri" w:cs="Arial"/>
          <w:lang w:val="en-US"/>
        </w:rPr>
      </w:pPr>
      <w:bookmarkStart w:id="35" w:name="_Toc3368920"/>
      <w:r w:rsidRPr="00477BBF">
        <w:rPr>
          <w:rFonts w:eastAsia="Calibri" w:cs="Arial"/>
          <w:lang w:val="en-US"/>
        </w:rPr>
        <w:t>Section 46(1) and (2) of the Local Government Official Information and Meetings Act 1986 (LGOIMA) prescribes timeframes for publicly advertising meetings</w:t>
      </w:r>
      <w:proofErr w:type="gramStart"/>
      <w:r w:rsidRPr="00477BBF">
        <w:rPr>
          <w:rFonts w:eastAsia="Calibri" w:cs="Arial"/>
          <w:lang w:val="en-US"/>
        </w:rPr>
        <w:t xml:space="preserve">. </w:t>
      </w:r>
      <w:proofErr w:type="gramEnd"/>
      <w:r w:rsidRPr="00477BBF">
        <w:rPr>
          <w:rFonts w:eastAsia="Calibri" w:cs="Arial"/>
          <w:lang w:val="en-US"/>
        </w:rPr>
        <w:t>This is so the community has sufficient notice of when meetings will take place.  However, the wording of these subsections can cause some confusion.</w:t>
      </w:r>
    </w:p>
    <w:p w14:paraId="71CAAB51" w14:textId="77777777" w:rsidR="00477BBF" w:rsidRPr="00477BBF" w:rsidRDefault="00477BBF" w:rsidP="009857EC">
      <w:pPr>
        <w:numPr>
          <w:ilvl w:val="0"/>
          <w:numId w:val="10"/>
        </w:numPr>
        <w:spacing w:before="120" w:after="120"/>
        <w:ind w:left="714" w:hanging="357"/>
        <w:contextualSpacing/>
        <w:rPr>
          <w:rFonts w:eastAsia="Calibri" w:cs="Arial"/>
          <w:lang w:val="en-US"/>
        </w:rPr>
      </w:pPr>
      <w:r w:rsidRPr="00477BBF">
        <w:rPr>
          <w:rFonts w:eastAsia="Calibri" w:cs="Arial"/>
          <w:lang w:val="en-US"/>
        </w:rPr>
        <w:t>Section 46(1) suggests providing a monthly schedule, published 5-14 days before the end of the month.</w:t>
      </w:r>
    </w:p>
    <w:p w14:paraId="071B3153" w14:textId="342DFD28" w:rsidR="00477BBF" w:rsidRDefault="00477BBF" w:rsidP="009857EC">
      <w:pPr>
        <w:numPr>
          <w:ilvl w:val="0"/>
          <w:numId w:val="10"/>
        </w:numPr>
        <w:spacing w:before="120" w:after="120"/>
        <w:ind w:left="714" w:hanging="357"/>
        <w:contextualSpacing/>
        <w:rPr>
          <w:rFonts w:eastAsia="Calibri" w:cs="Arial"/>
          <w:lang w:val="en-US"/>
        </w:rPr>
      </w:pPr>
      <w:r w:rsidRPr="00477BBF">
        <w:rPr>
          <w:rFonts w:eastAsia="Calibri" w:cs="Arial"/>
          <w:lang w:val="en-US"/>
        </w:rPr>
        <w:t xml:space="preserve">Section 46(2) suggests that meetings in the latter half of the month may not be confirmed sufficiently in advance to form part of a monthly schedule published before the start of the month.  </w:t>
      </w:r>
    </w:p>
    <w:p w14:paraId="6355B3F5" w14:textId="77777777" w:rsidR="009857EC" w:rsidRPr="00477BBF" w:rsidRDefault="009857EC" w:rsidP="009857EC">
      <w:pPr>
        <w:spacing w:before="120" w:after="120"/>
        <w:ind w:left="720"/>
        <w:contextualSpacing/>
        <w:rPr>
          <w:rFonts w:eastAsia="Calibri" w:cs="Arial"/>
          <w:lang w:val="en-US"/>
        </w:rPr>
      </w:pPr>
    </w:p>
    <w:p w14:paraId="393FEA09" w14:textId="77777777" w:rsidR="00477BBF" w:rsidRPr="00477BBF" w:rsidRDefault="00477BBF" w:rsidP="009857EC">
      <w:pPr>
        <w:spacing w:before="120" w:after="120"/>
        <w:jc w:val="both"/>
        <w:rPr>
          <w:rFonts w:eastAsia="Calibri" w:cs="Arial"/>
          <w:lang w:val="en-US"/>
        </w:rPr>
      </w:pPr>
      <w:r w:rsidRPr="00477BBF">
        <w:rPr>
          <w:rFonts w:eastAsia="Calibri" w:cs="Arial"/>
          <w:lang w:val="en-US"/>
        </w:rPr>
        <w:t>Therefore, Section 46(2) provides a separate option for advertising meetings held after the 21st of the month.  These can be advertised 5-10 working days prior to the meeting taking place.</w:t>
      </w:r>
    </w:p>
    <w:p w14:paraId="64022D8A" w14:textId="77777777" w:rsidR="00477BBF" w:rsidRPr="00477BBF" w:rsidRDefault="00477BBF" w:rsidP="009857EC">
      <w:pPr>
        <w:spacing w:before="120" w:after="120"/>
        <w:jc w:val="both"/>
        <w:rPr>
          <w:rFonts w:eastAsia="Calibri" w:cs="Arial"/>
          <w:lang w:val="en-US"/>
        </w:rPr>
      </w:pPr>
      <w:r w:rsidRPr="00477BBF">
        <w:rPr>
          <w:rFonts w:eastAsia="Calibri" w:cs="Arial"/>
          <w:lang w:val="en-US"/>
        </w:rPr>
        <w:t xml:space="preserve">Basically, </w:t>
      </w:r>
      <w:proofErr w:type="spellStart"/>
      <w:r w:rsidRPr="00477BBF">
        <w:rPr>
          <w:rFonts w:eastAsia="Calibri" w:cs="Arial"/>
          <w:lang w:val="en-US"/>
        </w:rPr>
        <w:t>kaunihera</w:t>
      </w:r>
      <w:proofErr w:type="spellEnd"/>
      <w:r w:rsidRPr="00477BBF">
        <w:rPr>
          <w:rFonts w:eastAsia="Calibri" w:cs="Arial"/>
          <w:lang w:val="en-US"/>
        </w:rPr>
        <w:t xml:space="preserve"> must </w:t>
      </w:r>
      <w:proofErr w:type="spellStart"/>
      <w:r w:rsidRPr="00477BBF">
        <w:rPr>
          <w:rFonts w:eastAsia="Calibri" w:cs="Arial"/>
          <w:lang w:val="en-US"/>
        </w:rPr>
        <w:t>utilise</w:t>
      </w:r>
      <w:proofErr w:type="spellEnd"/>
      <w:r w:rsidRPr="00477BBF">
        <w:rPr>
          <w:rFonts w:eastAsia="Calibri" w:cs="Arial"/>
          <w:lang w:val="en-US"/>
        </w:rPr>
        <w:t xml:space="preserve"> the monthly schedule in Section 46(1) for hui held between the 1st and 21st of the month, however, both methods for advertising meetings can be used for meetings held after the 21</w:t>
      </w:r>
      <w:r w:rsidRPr="00477BBF">
        <w:rPr>
          <w:rFonts w:eastAsia="Calibri" w:cs="Arial"/>
          <w:vertAlign w:val="superscript"/>
          <w:lang w:val="en-US"/>
        </w:rPr>
        <w:t>st</w:t>
      </w:r>
      <w:r w:rsidRPr="00477BBF">
        <w:rPr>
          <w:rFonts w:eastAsia="Calibri" w:cs="Arial"/>
          <w:lang w:val="en-US"/>
        </w:rPr>
        <w:t>.</w:t>
      </w:r>
    </w:p>
    <w:p w14:paraId="4299F1E8" w14:textId="77777777" w:rsidR="00477BBF" w:rsidRPr="009857EC" w:rsidRDefault="00477BBF" w:rsidP="00477BBF">
      <w:pPr>
        <w:widowControl w:val="0"/>
        <w:spacing w:after="120"/>
        <w:outlineLvl w:val="1"/>
        <w:rPr>
          <w:rFonts w:eastAsia="Calibri"/>
          <w:b/>
          <w:bCs/>
          <w:color w:val="E0004D" w:themeColor="accent6"/>
          <w:sz w:val="28"/>
          <w:szCs w:val="26"/>
          <w:lang w:eastAsia="en-NZ"/>
        </w:rPr>
      </w:pPr>
      <w:bookmarkStart w:id="36" w:name="_Toc1308161173"/>
      <w:proofErr w:type="gramStart"/>
      <w:r w:rsidRPr="009857EC">
        <w:rPr>
          <w:rFonts w:eastAsia="Calibri"/>
          <w:color w:val="E0004D" w:themeColor="accent6"/>
          <w:sz w:val="28"/>
          <w:szCs w:val="26"/>
          <w:lang w:eastAsia="en-NZ"/>
        </w:rPr>
        <w:t>SO</w:t>
      </w:r>
      <w:proofErr w:type="gramEnd"/>
      <w:r w:rsidRPr="009857EC">
        <w:rPr>
          <w:rFonts w:eastAsia="Calibri"/>
          <w:color w:val="E0004D" w:themeColor="accent6"/>
          <w:sz w:val="28"/>
          <w:szCs w:val="26"/>
          <w:lang w:eastAsia="en-NZ"/>
        </w:rPr>
        <w:t xml:space="preserve"> 8.1 and 8.2:</w:t>
      </w:r>
      <w:r w:rsidRPr="009857EC">
        <w:rPr>
          <w:rFonts w:eastAsia="Calibri"/>
          <w:color w:val="E0004D" w:themeColor="accent6"/>
          <w:sz w:val="28"/>
          <w:szCs w:val="26"/>
          <w:lang w:eastAsia="en-NZ"/>
        </w:rPr>
        <w:tab/>
      </w:r>
      <w:bookmarkEnd w:id="35"/>
      <w:r w:rsidRPr="009857EC">
        <w:rPr>
          <w:rFonts w:eastAsia="Calibri"/>
          <w:color w:val="E0004D" w:themeColor="accent6"/>
          <w:sz w:val="28"/>
          <w:szCs w:val="26"/>
          <w:lang w:eastAsia="en-NZ"/>
        </w:rPr>
        <w:t>Public notice and notice to members - definitions</w:t>
      </w:r>
      <w:bookmarkEnd w:id="36"/>
    </w:p>
    <w:p w14:paraId="26E224E7" w14:textId="77777777" w:rsidR="00477BBF" w:rsidRPr="00477BBF" w:rsidRDefault="00477BBF" w:rsidP="009857EC">
      <w:pPr>
        <w:spacing w:before="120" w:after="120"/>
        <w:jc w:val="both"/>
        <w:rPr>
          <w:rFonts w:eastAsia="Calibri" w:cs="Arial"/>
          <w:lang w:val="en-US"/>
        </w:rPr>
      </w:pPr>
      <w:r w:rsidRPr="00477BBF">
        <w:rPr>
          <w:rFonts w:eastAsia="Calibri" w:cs="Arial"/>
          <w:lang w:val="en-US"/>
        </w:rPr>
        <w:t xml:space="preserve">Prior to the last election the Standing Orders were updated to include new definitions of what constitutes a ‘public notice’ and how ‘working days’ are defined.  The full provisions are: </w:t>
      </w:r>
    </w:p>
    <w:p w14:paraId="4CAE80AB" w14:textId="77777777" w:rsidR="00477BBF" w:rsidRPr="00477BBF" w:rsidRDefault="00477BBF" w:rsidP="009857EC">
      <w:pPr>
        <w:spacing w:before="120" w:after="120"/>
        <w:jc w:val="both"/>
        <w:rPr>
          <w:rFonts w:eastAsia="Calibri" w:cs="Arial"/>
          <w:lang w:val="en-US"/>
        </w:rPr>
      </w:pPr>
      <w:r w:rsidRPr="00477BBF">
        <w:rPr>
          <w:rFonts w:eastAsia="Calibri" w:cs="Arial"/>
          <w:b/>
          <w:lang w:val="en-US"/>
        </w:rPr>
        <w:t>Public notice</w:t>
      </w:r>
      <w:r w:rsidRPr="00477BBF">
        <w:rPr>
          <w:rFonts w:eastAsia="Calibri" w:cs="Arial"/>
          <w:lang w:val="en-US"/>
        </w:rPr>
        <w:t>, in relation to a notice given by a local authority, means that:</w:t>
      </w:r>
    </w:p>
    <w:p w14:paraId="5D8AF64A" w14:textId="77777777" w:rsidR="00477BBF" w:rsidRPr="00477BBF" w:rsidRDefault="00477BBF" w:rsidP="009857EC">
      <w:pPr>
        <w:numPr>
          <w:ilvl w:val="0"/>
          <w:numId w:val="11"/>
        </w:numPr>
        <w:spacing w:before="120" w:after="120"/>
        <w:ind w:left="714" w:hanging="357"/>
        <w:contextualSpacing/>
        <w:rPr>
          <w:rFonts w:eastAsia="Calibri" w:cs="Arial"/>
          <w:lang w:val="en-US"/>
        </w:rPr>
      </w:pPr>
      <w:r w:rsidRPr="00477BBF">
        <w:rPr>
          <w:rFonts w:eastAsia="Calibri" w:cs="Arial"/>
          <w:lang w:val="en-US"/>
        </w:rPr>
        <w:t>It is made publicly available, until any opportunity for review or appeal in relation to the matter notified has lapsed, on the local authority’s Internet site; and</w:t>
      </w:r>
    </w:p>
    <w:p w14:paraId="37174A60" w14:textId="77777777" w:rsidR="00477BBF" w:rsidRPr="00477BBF" w:rsidRDefault="00477BBF" w:rsidP="009857EC">
      <w:pPr>
        <w:numPr>
          <w:ilvl w:val="0"/>
          <w:numId w:val="11"/>
        </w:numPr>
        <w:spacing w:before="120" w:after="120"/>
        <w:ind w:left="714" w:hanging="357"/>
        <w:contextualSpacing/>
        <w:rPr>
          <w:rFonts w:eastAsia="Calibri" w:cs="Arial"/>
          <w:lang w:val="en-US"/>
        </w:rPr>
      </w:pPr>
      <w:r w:rsidRPr="00477BBF">
        <w:rPr>
          <w:rFonts w:eastAsia="Calibri" w:cs="Arial"/>
          <w:lang w:val="en-US"/>
        </w:rPr>
        <w:t>It is published in at least:</w:t>
      </w:r>
    </w:p>
    <w:p w14:paraId="138D2862" w14:textId="77777777" w:rsidR="00477BBF" w:rsidRPr="00477BBF" w:rsidRDefault="00477BBF" w:rsidP="009857EC">
      <w:pPr>
        <w:numPr>
          <w:ilvl w:val="0"/>
          <w:numId w:val="12"/>
        </w:numPr>
        <w:spacing w:before="120" w:after="120"/>
        <w:ind w:left="714" w:hanging="357"/>
        <w:contextualSpacing/>
        <w:rPr>
          <w:rFonts w:eastAsia="Calibri" w:cs="Arial"/>
          <w:lang w:val="en-US"/>
        </w:rPr>
      </w:pPr>
      <w:r w:rsidRPr="00477BBF">
        <w:rPr>
          <w:rFonts w:eastAsia="Calibri" w:cs="Arial"/>
          <w:lang w:val="en-US"/>
        </w:rPr>
        <w:lastRenderedPageBreak/>
        <w:t>One daily newspaper circulating in the region or district of the local authority; or</w:t>
      </w:r>
    </w:p>
    <w:p w14:paraId="2952F379" w14:textId="2993B666" w:rsidR="00477BBF" w:rsidRDefault="00477BBF" w:rsidP="009857EC">
      <w:pPr>
        <w:numPr>
          <w:ilvl w:val="0"/>
          <w:numId w:val="12"/>
        </w:numPr>
        <w:spacing w:before="120" w:after="120"/>
        <w:ind w:left="714" w:hanging="357"/>
        <w:contextualSpacing/>
        <w:rPr>
          <w:rFonts w:eastAsia="Calibri" w:cs="Arial"/>
          <w:lang w:val="en-US"/>
        </w:rPr>
      </w:pPr>
      <w:r w:rsidRPr="00477BBF">
        <w:rPr>
          <w:rFonts w:eastAsia="Calibri" w:cs="Arial"/>
          <w:lang w:val="en-US"/>
        </w:rPr>
        <w:t>One or more other newspapers that have a combined circulation in that region or district at least equivalent to that of a daily newspaper circulating in that region or district.</w:t>
      </w:r>
    </w:p>
    <w:p w14:paraId="22C940D2" w14:textId="77777777" w:rsidR="009857EC" w:rsidRPr="00477BBF" w:rsidRDefault="009857EC" w:rsidP="009857EC">
      <w:pPr>
        <w:spacing w:before="120" w:after="120"/>
        <w:ind w:left="714"/>
        <w:contextualSpacing/>
        <w:rPr>
          <w:rFonts w:eastAsia="Calibri" w:cs="Arial"/>
          <w:lang w:val="en-US"/>
        </w:rPr>
      </w:pPr>
    </w:p>
    <w:p w14:paraId="6E532173" w14:textId="77777777" w:rsidR="00477BBF" w:rsidRPr="00477BBF" w:rsidRDefault="00477BBF" w:rsidP="009857EC">
      <w:pPr>
        <w:spacing w:before="120" w:after="120"/>
        <w:jc w:val="both"/>
        <w:rPr>
          <w:rFonts w:eastAsia="Calibri" w:cs="Arial"/>
          <w:lang w:val="en-US"/>
        </w:rPr>
      </w:pPr>
      <w:r w:rsidRPr="00477BBF">
        <w:rPr>
          <w:rFonts w:eastAsia="Calibri" w:cs="Arial"/>
          <w:b/>
          <w:lang w:val="en-US"/>
        </w:rPr>
        <w:t>Internet site</w:t>
      </w:r>
      <w:r w:rsidRPr="00477BBF">
        <w:rPr>
          <w:rFonts w:eastAsia="Calibri" w:cs="Arial"/>
          <w:lang w:val="en-US"/>
        </w:rPr>
        <w:t>, in relation to a local authority, other person or entity, means an internet site that is maintained by, or on behalf of, the local authority, person, or entity and to which the public has free access.</w:t>
      </w:r>
    </w:p>
    <w:p w14:paraId="06373756" w14:textId="77777777" w:rsidR="00477BBF" w:rsidRPr="00477BBF" w:rsidRDefault="00477BBF" w:rsidP="009857EC">
      <w:pPr>
        <w:spacing w:before="120" w:after="120"/>
        <w:jc w:val="both"/>
        <w:rPr>
          <w:rFonts w:eastAsia="Calibri" w:cs="Arial"/>
          <w:lang w:val="en-US"/>
        </w:rPr>
      </w:pPr>
      <w:r w:rsidRPr="00477BBF">
        <w:rPr>
          <w:rFonts w:eastAsia="Calibri" w:cs="Arial"/>
          <w:b/>
          <w:lang w:val="en-US"/>
        </w:rPr>
        <w:t>Working day</w:t>
      </w:r>
      <w:r w:rsidRPr="00477BBF">
        <w:rPr>
          <w:rFonts w:eastAsia="Calibri" w:cs="Arial"/>
          <w:lang w:val="en-US"/>
        </w:rPr>
        <w:t xml:space="preserve"> means a day of the week other than:</w:t>
      </w:r>
    </w:p>
    <w:p w14:paraId="0F5289C7" w14:textId="77777777" w:rsidR="00477BBF" w:rsidRPr="00477BBF" w:rsidRDefault="00477BBF" w:rsidP="009857EC">
      <w:pPr>
        <w:numPr>
          <w:ilvl w:val="0"/>
          <w:numId w:val="13"/>
        </w:numPr>
        <w:spacing w:before="120" w:after="120"/>
        <w:ind w:left="714" w:hanging="357"/>
        <w:contextualSpacing/>
        <w:rPr>
          <w:rFonts w:eastAsia="Calibri" w:cs="Arial"/>
          <w:lang w:val="en-US"/>
        </w:rPr>
      </w:pPr>
      <w:r w:rsidRPr="00477BBF">
        <w:rPr>
          <w:rFonts w:eastAsia="Calibri" w:cs="Arial"/>
          <w:lang w:val="en-US"/>
        </w:rPr>
        <w:t xml:space="preserve">Saturday, Sunday, Good Friday, Easter Monday, Anzac Day, </w:t>
      </w:r>
      <w:proofErr w:type="spellStart"/>
      <w:r w:rsidRPr="00477BBF">
        <w:rPr>
          <w:rFonts w:eastAsia="Calibri" w:cs="Arial"/>
          <w:lang w:val="en-US"/>
        </w:rPr>
        <w:t>Labour</w:t>
      </w:r>
      <w:proofErr w:type="spellEnd"/>
      <w:r w:rsidRPr="00477BBF">
        <w:rPr>
          <w:rFonts w:eastAsia="Calibri" w:cs="Arial"/>
          <w:lang w:val="en-US"/>
        </w:rPr>
        <w:t xml:space="preserve"> Day, the Sovereign’s birthday, </w:t>
      </w:r>
      <w:proofErr w:type="spellStart"/>
      <w:r w:rsidRPr="00477BBF">
        <w:rPr>
          <w:rFonts w:eastAsia="Calibri" w:cs="Arial"/>
          <w:lang w:val="en-US"/>
        </w:rPr>
        <w:t>Matariki</w:t>
      </w:r>
      <w:proofErr w:type="spellEnd"/>
      <w:r w:rsidRPr="00477BBF">
        <w:rPr>
          <w:rFonts w:eastAsia="Calibri" w:cs="Arial"/>
          <w:lang w:val="en-US"/>
        </w:rPr>
        <w:t xml:space="preserve">, and Waitangi </w:t>
      </w:r>
      <w:proofErr w:type="gramStart"/>
      <w:r w:rsidRPr="00477BBF">
        <w:rPr>
          <w:rFonts w:eastAsia="Calibri" w:cs="Arial"/>
          <w:lang w:val="en-US"/>
        </w:rPr>
        <w:t>Day;</w:t>
      </w:r>
      <w:proofErr w:type="gramEnd"/>
    </w:p>
    <w:p w14:paraId="6C7C5F39" w14:textId="77777777" w:rsidR="00477BBF" w:rsidRPr="00477BBF" w:rsidRDefault="00477BBF" w:rsidP="009857EC">
      <w:pPr>
        <w:numPr>
          <w:ilvl w:val="0"/>
          <w:numId w:val="13"/>
        </w:numPr>
        <w:spacing w:before="120" w:after="120"/>
        <w:ind w:left="714" w:hanging="357"/>
        <w:contextualSpacing/>
        <w:rPr>
          <w:rFonts w:eastAsia="Calibri" w:cs="Arial"/>
          <w:lang w:val="en-US"/>
        </w:rPr>
      </w:pPr>
      <w:r w:rsidRPr="00477BBF">
        <w:rPr>
          <w:rFonts w:eastAsia="Calibri" w:cs="Arial"/>
          <w:lang w:val="en-US"/>
        </w:rPr>
        <w:t xml:space="preserve">If Waitangi Day or Anzac Day falls on a Saturday or a Sunday, the following </w:t>
      </w:r>
      <w:proofErr w:type="gramStart"/>
      <w:r w:rsidRPr="00477BBF">
        <w:rPr>
          <w:rFonts w:eastAsia="Calibri" w:cs="Arial"/>
          <w:lang w:val="en-US"/>
        </w:rPr>
        <w:t>Monday;</w:t>
      </w:r>
      <w:proofErr w:type="gramEnd"/>
    </w:p>
    <w:p w14:paraId="7A5DF5EE" w14:textId="77777777" w:rsidR="00477BBF" w:rsidRPr="00477BBF" w:rsidRDefault="00477BBF" w:rsidP="009857EC">
      <w:pPr>
        <w:numPr>
          <w:ilvl w:val="0"/>
          <w:numId w:val="13"/>
        </w:numPr>
        <w:spacing w:before="120" w:after="120"/>
        <w:ind w:left="714" w:hanging="357"/>
        <w:contextualSpacing/>
        <w:rPr>
          <w:rFonts w:eastAsia="Calibri" w:cs="Arial"/>
          <w:lang w:val="en-US"/>
        </w:rPr>
      </w:pPr>
      <w:r w:rsidRPr="00477BBF">
        <w:rPr>
          <w:rFonts w:eastAsia="Calibri" w:cs="Arial"/>
          <w:lang w:val="en-US"/>
        </w:rPr>
        <w:t>The day observed in the appropriate area as the anniversary of the province of which the area forms a part; and</w:t>
      </w:r>
    </w:p>
    <w:p w14:paraId="01B09EC8" w14:textId="595ADF9B" w:rsidR="00477BBF" w:rsidRDefault="00477BBF" w:rsidP="009857EC">
      <w:pPr>
        <w:numPr>
          <w:ilvl w:val="0"/>
          <w:numId w:val="13"/>
        </w:numPr>
        <w:spacing w:before="120" w:after="120"/>
        <w:ind w:left="714" w:hanging="357"/>
        <w:contextualSpacing/>
        <w:rPr>
          <w:rFonts w:eastAsia="Calibri" w:cs="Arial"/>
          <w:lang w:val="en-US"/>
        </w:rPr>
      </w:pPr>
      <w:r w:rsidRPr="00477BBF">
        <w:rPr>
          <w:rFonts w:eastAsia="Calibri" w:cs="Arial"/>
          <w:lang w:val="en-US"/>
        </w:rPr>
        <w:t>A day in the period commencing with 20 December in any year and ending with 10 January in the following year.</w:t>
      </w:r>
    </w:p>
    <w:p w14:paraId="0E41289C" w14:textId="77777777" w:rsidR="009857EC" w:rsidRPr="00477BBF" w:rsidRDefault="009857EC" w:rsidP="009857EC">
      <w:pPr>
        <w:spacing w:before="120" w:after="120"/>
        <w:ind w:left="720"/>
        <w:contextualSpacing/>
        <w:rPr>
          <w:rFonts w:eastAsia="Calibri" w:cs="Arial"/>
          <w:lang w:val="en-US"/>
        </w:rPr>
      </w:pPr>
    </w:p>
    <w:p w14:paraId="6FC800BF" w14:textId="77777777" w:rsidR="00477BBF" w:rsidRPr="009857EC" w:rsidRDefault="00477BBF" w:rsidP="00477BBF">
      <w:pPr>
        <w:widowControl w:val="0"/>
        <w:spacing w:after="120"/>
        <w:outlineLvl w:val="1"/>
        <w:rPr>
          <w:rFonts w:eastAsia="Calibri"/>
          <w:b/>
          <w:bCs/>
          <w:color w:val="E0004D" w:themeColor="accent6"/>
          <w:sz w:val="28"/>
          <w:szCs w:val="26"/>
          <w:lang w:eastAsia="en-NZ"/>
        </w:rPr>
      </w:pPr>
      <w:bookmarkStart w:id="37" w:name="_Toc3368922"/>
      <w:bookmarkStart w:id="38" w:name="_Toc2042313990"/>
      <w:bookmarkStart w:id="39" w:name="_Toc450735841"/>
      <w:bookmarkStart w:id="40" w:name="_Toc457932249"/>
      <w:bookmarkStart w:id="41" w:name="_Toc458071740"/>
      <w:bookmarkStart w:id="42" w:name="_Toc458520117"/>
      <w:proofErr w:type="gramStart"/>
      <w:r w:rsidRPr="009857EC">
        <w:rPr>
          <w:rFonts w:eastAsia="Calibri"/>
          <w:color w:val="E0004D" w:themeColor="accent6"/>
          <w:sz w:val="28"/>
          <w:szCs w:val="26"/>
          <w:lang w:eastAsia="en-NZ"/>
        </w:rPr>
        <w:t>SO</w:t>
      </w:r>
      <w:proofErr w:type="gramEnd"/>
      <w:r w:rsidRPr="009857EC">
        <w:rPr>
          <w:rFonts w:eastAsia="Calibri"/>
          <w:color w:val="E0004D" w:themeColor="accent6"/>
          <w:sz w:val="28"/>
          <w:szCs w:val="26"/>
          <w:lang w:eastAsia="en-NZ"/>
        </w:rPr>
        <w:t xml:space="preserve"> 8.10:</w:t>
      </w:r>
      <w:r w:rsidRPr="009857EC">
        <w:rPr>
          <w:rFonts w:eastAsia="Calibri"/>
          <w:color w:val="E0004D" w:themeColor="accent6"/>
          <w:sz w:val="28"/>
          <w:szCs w:val="26"/>
          <w:lang w:eastAsia="en-NZ"/>
        </w:rPr>
        <w:tab/>
        <w:t>Meeting schedules – relocating meetings at the last minute</w:t>
      </w:r>
      <w:bookmarkEnd w:id="37"/>
      <w:r w:rsidRPr="009857EC">
        <w:rPr>
          <w:rFonts w:eastAsia="Calibri"/>
          <w:color w:val="E0004D" w:themeColor="accent6"/>
          <w:sz w:val="28"/>
          <w:szCs w:val="26"/>
          <w:lang w:eastAsia="en-NZ"/>
        </w:rPr>
        <w:t xml:space="preserve"> </w:t>
      </w:r>
      <w:bookmarkEnd w:id="38"/>
    </w:p>
    <w:p w14:paraId="66D19207" w14:textId="77777777" w:rsidR="00477BBF" w:rsidRPr="00477BBF" w:rsidRDefault="00477BBF" w:rsidP="009857EC">
      <w:pPr>
        <w:spacing w:before="120" w:after="120"/>
        <w:jc w:val="both"/>
        <w:rPr>
          <w:rFonts w:eastAsia="Calibri" w:cs="Arial"/>
          <w:lang w:val="en-US"/>
        </w:rPr>
      </w:pPr>
      <w:r w:rsidRPr="00477BBF">
        <w:rPr>
          <w:rFonts w:eastAsia="Calibri" w:cs="Arial"/>
          <w:lang w:val="en-US"/>
        </w:rPr>
        <w:t>Local authorities must hold meetings at the times and places as advertised, so if an appointed meeting room becomes unavailable at the last minute (</w:t>
      </w:r>
      <w:proofErr w:type="gramStart"/>
      <w:r w:rsidRPr="00477BBF">
        <w:rPr>
          <w:rFonts w:eastAsia="Calibri" w:cs="Arial"/>
          <w:lang w:val="en-US"/>
        </w:rPr>
        <w:t>i.e.</w:t>
      </w:r>
      <w:proofErr w:type="gramEnd"/>
      <w:r w:rsidRPr="00477BBF">
        <w:rPr>
          <w:rFonts w:eastAsia="Calibri" w:cs="Arial"/>
          <w:lang w:val="en-US"/>
        </w:rPr>
        <w:t xml:space="preserve"> after the agenda has been published), and an alternative room in the same venue or complex cannot be used, the meeting can be re-located but will become an ‘extraordinary’ meeting and the requirements set out in Standing Orders 8.4 and 8.9 will need to be met.  </w:t>
      </w:r>
    </w:p>
    <w:p w14:paraId="10DC0404" w14:textId="77777777" w:rsidR="00477BBF" w:rsidRPr="00477BBF" w:rsidRDefault="00477BBF" w:rsidP="009857EC">
      <w:pPr>
        <w:spacing w:before="120" w:after="120"/>
        <w:jc w:val="both"/>
        <w:rPr>
          <w:rFonts w:eastAsia="Calibri" w:cs="Arial"/>
          <w:lang w:val="en-US"/>
        </w:rPr>
      </w:pPr>
      <w:r w:rsidRPr="00477BBF">
        <w:rPr>
          <w:rFonts w:eastAsia="Calibri" w:cs="Arial"/>
          <w:lang w:val="en-US"/>
        </w:rPr>
        <w:t>If a meeting is relocated, we recommend informing the public of the change in as many ways as possible, for example:</w:t>
      </w:r>
    </w:p>
    <w:p w14:paraId="6392CF63" w14:textId="77777777" w:rsidR="00477BBF" w:rsidRPr="00477BBF" w:rsidRDefault="00477BBF" w:rsidP="009857EC">
      <w:pPr>
        <w:numPr>
          <w:ilvl w:val="0"/>
          <w:numId w:val="40"/>
        </w:numPr>
        <w:spacing w:before="120" w:after="120"/>
        <w:ind w:left="714" w:hanging="357"/>
        <w:contextualSpacing/>
        <w:rPr>
          <w:rFonts w:eastAsia="Calibri" w:cs="Arial"/>
          <w:lang w:val="en-US"/>
        </w:rPr>
      </w:pPr>
      <w:r w:rsidRPr="00477BBF">
        <w:rPr>
          <w:rFonts w:eastAsia="Calibri" w:cs="Arial"/>
          <w:lang w:val="en-US"/>
        </w:rPr>
        <w:t>alerting customer services,</w:t>
      </w:r>
    </w:p>
    <w:p w14:paraId="122B032D" w14:textId="77777777" w:rsidR="00477BBF" w:rsidRPr="00477BBF" w:rsidRDefault="00477BBF" w:rsidP="009857EC">
      <w:pPr>
        <w:numPr>
          <w:ilvl w:val="0"/>
          <w:numId w:val="40"/>
        </w:numPr>
        <w:spacing w:before="120" w:after="120"/>
        <w:ind w:left="714" w:hanging="357"/>
        <w:contextualSpacing/>
        <w:rPr>
          <w:rFonts w:eastAsia="Calibri" w:cs="Arial"/>
          <w:lang w:val="en-US"/>
        </w:rPr>
      </w:pPr>
      <w:r w:rsidRPr="00477BBF">
        <w:rPr>
          <w:rFonts w:eastAsia="Calibri" w:cs="Arial"/>
          <w:lang w:val="en-US"/>
        </w:rPr>
        <w:t>changing meeting invitations to elected members,</w:t>
      </w:r>
    </w:p>
    <w:p w14:paraId="172592A4" w14:textId="77777777" w:rsidR="00477BBF" w:rsidRPr="00477BBF" w:rsidRDefault="00477BBF" w:rsidP="009857EC">
      <w:pPr>
        <w:numPr>
          <w:ilvl w:val="0"/>
          <w:numId w:val="40"/>
        </w:numPr>
        <w:spacing w:before="120" w:after="120"/>
        <w:ind w:left="714" w:hanging="357"/>
        <w:contextualSpacing/>
        <w:rPr>
          <w:rFonts w:eastAsia="Calibri" w:cs="Arial"/>
          <w:lang w:val="en-US"/>
        </w:rPr>
      </w:pPr>
      <w:r w:rsidRPr="00477BBF">
        <w:rPr>
          <w:rFonts w:eastAsia="Calibri" w:cs="Arial"/>
          <w:lang w:val="en-US"/>
        </w:rPr>
        <w:t>updating notices visible outside both old and new venues,</w:t>
      </w:r>
    </w:p>
    <w:p w14:paraId="17776763" w14:textId="77777777" w:rsidR="00477BBF" w:rsidRPr="00477BBF" w:rsidRDefault="00477BBF" w:rsidP="009857EC">
      <w:pPr>
        <w:numPr>
          <w:ilvl w:val="0"/>
          <w:numId w:val="40"/>
        </w:numPr>
        <w:spacing w:before="120" w:after="120"/>
        <w:ind w:left="714" w:hanging="357"/>
        <w:contextualSpacing/>
        <w:rPr>
          <w:rFonts w:eastAsia="Calibri" w:cs="Arial"/>
          <w:lang w:val="en-US"/>
        </w:rPr>
      </w:pPr>
      <w:r w:rsidRPr="00477BBF">
        <w:rPr>
          <w:rFonts w:eastAsia="Calibri" w:cs="Arial"/>
          <w:lang w:val="en-US"/>
        </w:rPr>
        <w:t>a sign on the original meeting room door, and</w:t>
      </w:r>
    </w:p>
    <w:p w14:paraId="5AC5F138" w14:textId="060AE174" w:rsidR="00477BBF" w:rsidRPr="009857EC" w:rsidRDefault="00477BBF" w:rsidP="009857EC">
      <w:pPr>
        <w:numPr>
          <w:ilvl w:val="0"/>
          <w:numId w:val="40"/>
        </w:numPr>
        <w:spacing w:before="120" w:after="120"/>
        <w:ind w:left="714" w:hanging="357"/>
        <w:contextualSpacing/>
        <w:rPr>
          <w:rFonts w:eastAsia="Times New Roman" w:cs="Times New Roman"/>
          <w:lang w:val="en-US"/>
        </w:rPr>
      </w:pPr>
      <w:r w:rsidRPr="00477BBF">
        <w:rPr>
          <w:rFonts w:eastAsia="Calibri" w:cs="Arial"/>
          <w:lang w:val="en-US"/>
        </w:rPr>
        <w:t xml:space="preserve">updates on the </w:t>
      </w:r>
      <w:proofErr w:type="spellStart"/>
      <w:r w:rsidRPr="00477BBF">
        <w:rPr>
          <w:rFonts w:eastAsia="Calibri" w:cs="Arial"/>
          <w:lang w:val="en-US"/>
        </w:rPr>
        <w:t>kaunihera</w:t>
      </w:r>
      <w:proofErr w:type="spellEnd"/>
      <w:r w:rsidRPr="00477BBF">
        <w:rPr>
          <w:rFonts w:eastAsia="Calibri" w:cs="Arial"/>
          <w:lang w:val="en-US"/>
        </w:rPr>
        <w:t xml:space="preserve"> website and social media pages.</w:t>
      </w:r>
    </w:p>
    <w:p w14:paraId="6A77D6F6" w14:textId="77777777" w:rsidR="009857EC" w:rsidRPr="00477BBF" w:rsidRDefault="009857EC" w:rsidP="009857EC">
      <w:pPr>
        <w:spacing w:before="120" w:after="120"/>
        <w:ind w:left="714"/>
        <w:contextualSpacing/>
        <w:rPr>
          <w:rFonts w:eastAsia="Times New Roman" w:cs="Times New Roman"/>
          <w:lang w:val="en-US"/>
        </w:rPr>
      </w:pPr>
    </w:p>
    <w:p w14:paraId="76C3CA48" w14:textId="77777777" w:rsidR="00477BBF" w:rsidRPr="009857EC" w:rsidRDefault="00477BBF" w:rsidP="00477BBF">
      <w:pPr>
        <w:widowControl w:val="0"/>
        <w:spacing w:after="120"/>
        <w:outlineLvl w:val="1"/>
        <w:rPr>
          <w:rFonts w:eastAsia="Calibri"/>
          <w:b/>
          <w:bCs/>
          <w:color w:val="E0004D" w:themeColor="accent6"/>
          <w:sz w:val="28"/>
          <w:szCs w:val="26"/>
          <w:lang w:eastAsia="en-NZ"/>
        </w:rPr>
      </w:pPr>
      <w:bookmarkStart w:id="43" w:name="_Int_KvKtodfC"/>
      <w:bookmarkStart w:id="44" w:name="_Toc3368937"/>
      <w:bookmarkStart w:id="45" w:name="_Toc499033036"/>
      <w:bookmarkStart w:id="46" w:name="_Toc3368924"/>
      <w:bookmarkEnd w:id="39"/>
      <w:bookmarkEnd w:id="40"/>
      <w:bookmarkEnd w:id="41"/>
      <w:bookmarkEnd w:id="42"/>
      <w:proofErr w:type="gramStart"/>
      <w:r w:rsidRPr="009857EC">
        <w:rPr>
          <w:rFonts w:eastAsia="Calibri"/>
          <w:color w:val="E0004D" w:themeColor="accent6"/>
          <w:sz w:val="28"/>
          <w:szCs w:val="26"/>
          <w:lang w:eastAsia="en-NZ"/>
        </w:rPr>
        <w:t>SO</w:t>
      </w:r>
      <w:bookmarkEnd w:id="43"/>
      <w:proofErr w:type="gramEnd"/>
      <w:r w:rsidRPr="009857EC">
        <w:rPr>
          <w:rFonts w:eastAsia="Calibri"/>
          <w:color w:val="E0004D" w:themeColor="accent6"/>
          <w:sz w:val="28"/>
          <w:szCs w:val="26"/>
          <w:lang w:eastAsia="en-NZ"/>
        </w:rPr>
        <w:t xml:space="preserve"> 9.8:</w:t>
      </w:r>
      <w:r w:rsidRPr="009857EC">
        <w:rPr>
          <w:rFonts w:eastAsia="Calibri"/>
          <w:color w:val="E0004D" w:themeColor="accent6"/>
          <w:sz w:val="28"/>
          <w:szCs w:val="26"/>
          <w:lang w:eastAsia="en-NZ"/>
        </w:rPr>
        <w:tab/>
        <w:t>Managing confidential information</w:t>
      </w:r>
      <w:bookmarkEnd w:id="44"/>
      <w:r w:rsidRPr="009857EC">
        <w:rPr>
          <w:rFonts w:eastAsia="Calibri"/>
          <w:color w:val="E0004D" w:themeColor="accent6"/>
          <w:sz w:val="28"/>
          <w:szCs w:val="26"/>
          <w:lang w:eastAsia="en-NZ"/>
        </w:rPr>
        <w:t xml:space="preserve"> </w:t>
      </w:r>
      <w:bookmarkEnd w:id="45"/>
    </w:p>
    <w:p w14:paraId="50341D4C" w14:textId="77777777" w:rsidR="00477BBF" w:rsidRPr="00477BBF" w:rsidRDefault="00477BBF" w:rsidP="009857EC">
      <w:pPr>
        <w:spacing w:before="120" w:after="120"/>
        <w:jc w:val="both"/>
        <w:rPr>
          <w:rFonts w:eastAsia="Calibri" w:cs="Arial"/>
          <w:lang w:val="en-US"/>
        </w:rPr>
      </w:pPr>
      <w:r w:rsidRPr="00477BBF">
        <w:rPr>
          <w:rFonts w:eastAsia="Calibri" w:cs="Arial"/>
          <w:lang w:val="en-US"/>
        </w:rPr>
        <w:t xml:space="preserve">Occasionally </w:t>
      </w:r>
      <w:proofErr w:type="spellStart"/>
      <w:r w:rsidRPr="00477BBF">
        <w:rPr>
          <w:rFonts w:eastAsia="Calibri" w:cs="Arial"/>
          <w:lang w:val="en-US"/>
        </w:rPr>
        <w:t>kaunihera</w:t>
      </w:r>
      <w:proofErr w:type="spellEnd"/>
      <w:r w:rsidRPr="00477BBF">
        <w:rPr>
          <w:rFonts w:eastAsia="Calibri" w:cs="Arial"/>
          <w:lang w:val="en-US"/>
        </w:rPr>
        <w:t xml:space="preserve"> must address the issue of how confidential agenda items should be handled where there is a possibility, that the information in the agenda could benefit a member or individual, should it become public</w:t>
      </w:r>
      <w:proofErr w:type="gramStart"/>
      <w:r w:rsidRPr="00477BBF">
        <w:rPr>
          <w:rFonts w:eastAsia="Calibri" w:cs="Arial"/>
          <w:lang w:val="en-US"/>
        </w:rPr>
        <w:t xml:space="preserve">. </w:t>
      </w:r>
      <w:proofErr w:type="gramEnd"/>
      <w:r w:rsidRPr="00477BBF">
        <w:rPr>
          <w:rFonts w:eastAsia="Calibri" w:cs="Arial"/>
          <w:lang w:val="en-US"/>
        </w:rPr>
        <w:t xml:space="preserve">Some </w:t>
      </w:r>
      <w:proofErr w:type="spellStart"/>
      <w:r w:rsidRPr="00477BBF">
        <w:rPr>
          <w:rFonts w:eastAsia="Calibri" w:cs="Arial"/>
          <w:lang w:val="en-US"/>
        </w:rPr>
        <w:t>kaunihera</w:t>
      </w:r>
      <w:proofErr w:type="spellEnd"/>
      <w:r w:rsidRPr="00477BBF">
        <w:rPr>
          <w:rFonts w:eastAsia="Calibri" w:cs="Arial"/>
          <w:lang w:val="en-US"/>
        </w:rPr>
        <w:t xml:space="preserve"> address this risk by tabling confidential papers at the meeting on the day and ensuring those papers are returned before members leave.</w:t>
      </w:r>
    </w:p>
    <w:p w14:paraId="7A54D13C" w14:textId="77777777" w:rsidR="00477BBF" w:rsidRPr="009857EC" w:rsidRDefault="00477BBF" w:rsidP="00477BBF">
      <w:pPr>
        <w:widowControl w:val="0"/>
        <w:spacing w:after="120"/>
        <w:outlineLvl w:val="1"/>
        <w:rPr>
          <w:rFonts w:eastAsia="Calibri"/>
          <w:b/>
          <w:bCs/>
          <w:color w:val="E0004D" w:themeColor="accent6"/>
          <w:sz w:val="28"/>
          <w:szCs w:val="26"/>
          <w:lang w:eastAsia="en-NZ"/>
        </w:rPr>
      </w:pPr>
      <w:bookmarkStart w:id="47" w:name="_Toc157301881"/>
      <w:proofErr w:type="gramStart"/>
      <w:r w:rsidRPr="009857EC">
        <w:rPr>
          <w:rFonts w:eastAsia="Calibri"/>
          <w:color w:val="E0004D" w:themeColor="accent6"/>
          <w:sz w:val="28"/>
          <w:szCs w:val="26"/>
          <w:lang w:eastAsia="en-NZ"/>
        </w:rPr>
        <w:t>SO</w:t>
      </w:r>
      <w:proofErr w:type="gramEnd"/>
      <w:r w:rsidRPr="009857EC">
        <w:rPr>
          <w:rFonts w:eastAsia="Calibri"/>
          <w:color w:val="E0004D" w:themeColor="accent6"/>
          <w:sz w:val="28"/>
          <w:szCs w:val="26"/>
          <w:lang w:eastAsia="en-NZ"/>
        </w:rPr>
        <w:t xml:space="preserve"> 9.1:</w:t>
      </w:r>
      <w:r w:rsidRPr="009857EC">
        <w:rPr>
          <w:rFonts w:eastAsia="Calibri"/>
          <w:color w:val="E0004D" w:themeColor="accent6"/>
          <w:sz w:val="28"/>
          <w:szCs w:val="26"/>
          <w:lang w:eastAsia="en-NZ"/>
        </w:rPr>
        <w:tab/>
        <w:t>Preparation of the agenda – good practice</w:t>
      </w:r>
      <w:bookmarkEnd w:id="46"/>
      <w:r w:rsidRPr="009857EC">
        <w:rPr>
          <w:rFonts w:eastAsia="Calibri"/>
          <w:color w:val="E0004D" w:themeColor="accent6"/>
          <w:sz w:val="28"/>
          <w:szCs w:val="26"/>
          <w:lang w:eastAsia="en-NZ"/>
        </w:rPr>
        <w:t xml:space="preserve"> </w:t>
      </w:r>
      <w:bookmarkEnd w:id="47"/>
    </w:p>
    <w:p w14:paraId="22EBE8D4" w14:textId="77777777" w:rsidR="00477BBF" w:rsidRPr="00477BBF" w:rsidRDefault="00477BBF" w:rsidP="009857EC">
      <w:pPr>
        <w:spacing w:before="120" w:after="120"/>
        <w:jc w:val="both"/>
        <w:rPr>
          <w:rFonts w:eastAsia="Calibri" w:cs="Arial"/>
          <w:lang w:val="en-US"/>
        </w:rPr>
      </w:pPr>
      <w:r w:rsidRPr="00477BBF">
        <w:rPr>
          <w:rFonts w:eastAsia="Calibri" w:cs="Arial"/>
          <w:lang w:val="en-US"/>
        </w:rPr>
        <w:t>Deciding what to put on an agenda and the process used to make that decision is an important consideration</w:t>
      </w:r>
      <w:proofErr w:type="gramStart"/>
      <w:r w:rsidRPr="00477BBF">
        <w:rPr>
          <w:rFonts w:eastAsia="Calibri" w:cs="Arial"/>
          <w:lang w:val="en-US"/>
        </w:rPr>
        <w:t xml:space="preserve">. </w:t>
      </w:r>
      <w:proofErr w:type="gramEnd"/>
      <w:r w:rsidRPr="00477BBF">
        <w:rPr>
          <w:rFonts w:eastAsia="Calibri" w:cs="Arial"/>
          <w:lang w:val="en-US"/>
        </w:rPr>
        <w:t>An agenda is ultimately the responsibility of the chair of the meeting and the chief executive, with the collation of the agenda and its contents sitting with the chief executive’s control</w:t>
      </w:r>
      <w:proofErr w:type="gramStart"/>
      <w:r w:rsidRPr="00477BBF">
        <w:rPr>
          <w:rFonts w:eastAsia="Calibri" w:cs="Arial"/>
          <w:lang w:val="en-US"/>
        </w:rPr>
        <w:t xml:space="preserve">. </w:t>
      </w:r>
      <w:proofErr w:type="gramEnd"/>
      <w:r w:rsidRPr="00477BBF">
        <w:rPr>
          <w:rFonts w:eastAsia="Calibri" w:cs="Arial"/>
          <w:lang w:val="en-US"/>
        </w:rPr>
        <w:t xml:space="preserve">The process varies between </w:t>
      </w:r>
      <w:proofErr w:type="spellStart"/>
      <w:proofErr w:type="gramStart"/>
      <w:r w:rsidRPr="00477BBF">
        <w:rPr>
          <w:rFonts w:eastAsia="Calibri" w:cs="Arial"/>
          <w:lang w:val="en-US"/>
        </w:rPr>
        <w:t>kaunihera</w:t>
      </w:r>
      <w:proofErr w:type="spellEnd"/>
      <w:r w:rsidRPr="00477BBF">
        <w:rPr>
          <w:rFonts w:eastAsia="Calibri" w:cs="Arial"/>
          <w:lang w:val="en-US"/>
        </w:rPr>
        <w:t>, and</w:t>
      </w:r>
      <w:proofErr w:type="gramEnd"/>
      <w:r w:rsidRPr="00477BBF">
        <w:rPr>
          <w:rFonts w:eastAsia="Calibri" w:cs="Arial"/>
          <w:lang w:val="en-US"/>
        </w:rPr>
        <w:t xml:space="preserve"> is heavily influenced by its size. Some principles of good practice include:</w:t>
      </w:r>
    </w:p>
    <w:p w14:paraId="4F4FD492" w14:textId="77777777" w:rsidR="00477BBF" w:rsidRPr="00477BBF" w:rsidRDefault="00477BBF" w:rsidP="009857EC">
      <w:pPr>
        <w:numPr>
          <w:ilvl w:val="0"/>
          <w:numId w:val="43"/>
        </w:numPr>
        <w:spacing w:before="120" w:after="120"/>
        <w:ind w:left="714" w:hanging="357"/>
        <w:contextualSpacing/>
        <w:rPr>
          <w:rFonts w:eastAsia="Times New Roman" w:cs="Times New Roman"/>
          <w:lang w:val="en-US"/>
        </w:rPr>
      </w:pPr>
      <w:r w:rsidRPr="00477BBF">
        <w:rPr>
          <w:rFonts w:eastAsia="Calibri" w:cs="Arial"/>
          <w:lang w:val="en-US"/>
        </w:rPr>
        <w:t xml:space="preserve">Start the process with a hui of the </w:t>
      </w:r>
      <w:proofErr w:type="spellStart"/>
      <w:r w:rsidRPr="00477BBF">
        <w:rPr>
          <w:rFonts w:eastAsia="Calibri" w:cs="Arial"/>
          <w:lang w:val="en-US"/>
        </w:rPr>
        <w:t>kaunihera</w:t>
      </w:r>
      <w:proofErr w:type="spellEnd"/>
      <w:r w:rsidRPr="00477BBF">
        <w:rPr>
          <w:rFonts w:eastAsia="Calibri" w:cs="Arial"/>
          <w:lang w:val="en-US"/>
        </w:rPr>
        <w:t xml:space="preserve"> committee chairs to identify upcoming issues and determine which committee will address them first.</w:t>
      </w:r>
    </w:p>
    <w:p w14:paraId="449AD0C9" w14:textId="77777777" w:rsidR="00477BBF" w:rsidRPr="00477BBF" w:rsidRDefault="00477BBF" w:rsidP="009857EC">
      <w:pPr>
        <w:numPr>
          <w:ilvl w:val="0"/>
          <w:numId w:val="43"/>
        </w:numPr>
        <w:spacing w:before="120" w:after="120"/>
        <w:ind w:left="714" w:hanging="357"/>
        <w:contextualSpacing/>
        <w:rPr>
          <w:rFonts w:eastAsia="Times New Roman" w:cs="Times New Roman"/>
          <w:lang w:val="en-US"/>
        </w:rPr>
      </w:pPr>
      <w:r w:rsidRPr="00477BBF">
        <w:rPr>
          <w:rFonts w:eastAsia="Calibri" w:cs="Arial"/>
          <w:lang w:val="en-US"/>
        </w:rPr>
        <w:lastRenderedPageBreak/>
        <w:t>To strengthen relationships, mana whenua organisations could be invited on a regular basis to contribute items for an agenda or share their priorities, for consideration by a future meeting.</w:t>
      </w:r>
    </w:p>
    <w:p w14:paraId="02489081" w14:textId="77777777" w:rsidR="00477BBF" w:rsidRPr="00477BBF" w:rsidRDefault="00477BBF" w:rsidP="009857EC">
      <w:pPr>
        <w:numPr>
          <w:ilvl w:val="0"/>
          <w:numId w:val="43"/>
        </w:numPr>
        <w:spacing w:before="120" w:after="120"/>
        <w:ind w:left="714" w:hanging="357"/>
        <w:contextualSpacing/>
        <w:rPr>
          <w:rFonts w:eastAsia="Calibri" w:cs="Arial"/>
          <w:lang w:val="en-US"/>
        </w:rPr>
      </w:pPr>
      <w:r w:rsidRPr="00477BBF">
        <w:rPr>
          <w:rFonts w:eastAsia="Calibri" w:cs="Arial"/>
          <w:lang w:val="en-US"/>
        </w:rPr>
        <w:t>Seek regular public input into forthcoming agendas by engaging with a representative panel of community members.</w:t>
      </w:r>
    </w:p>
    <w:p w14:paraId="34DC6467" w14:textId="07F4E3CD" w:rsidR="00477BBF" w:rsidRDefault="00477BBF" w:rsidP="009857EC">
      <w:pPr>
        <w:numPr>
          <w:ilvl w:val="0"/>
          <w:numId w:val="43"/>
        </w:numPr>
        <w:spacing w:before="120" w:after="120"/>
        <w:ind w:left="714" w:hanging="357"/>
        <w:contextualSpacing/>
        <w:rPr>
          <w:rFonts w:eastAsia="Calibri" w:cs="Arial"/>
          <w:lang w:val="en-US"/>
        </w:rPr>
      </w:pPr>
      <w:r w:rsidRPr="00477BBF">
        <w:rPr>
          <w:rFonts w:eastAsia="Calibri" w:cs="Arial"/>
          <w:lang w:val="en-US"/>
        </w:rPr>
        <w:t>Ensure elected members themselves can identify matters for upcoming hui agendas.</w:t>
      </w:r>
    </w:p>
    <w:p w14:paraId="58D3D53C" w14:textId="77777777" w:rsidR="009857EC" w:rsidRPr="00477BBF" w:rsidRDefault="009857EC" w:rsidP="009857EC">
      <w:pPr>
        <w:spacing w:before="120" w:after="120"/>
        <w:ind w:left="714"/>
        <w:contextualSpacing/>
        <w:rPr>
          <w:rFonts w:eastAsia="Calibri" w:cs="Arial"/>
          <w:lang w:val="en-US"/>
        </w:rPr>
      </w:pPr>
    </w:p>
    <w:p w14:paraId="06049E76" w14:textId="77777777" w:rsidR="00477BBF" w:rsidRPr="00477BBF" w:rsidRDefault="00477BBF" w:rsidP="009857EC">
      <w:pPr>
        <w:spacing w:before="120" w:after="120"/>
        <w:jc w:val="both"/>
        <w:rPr>
          <w:rFonts w:eastAsia="Calibri" w:cs="Arial"/>
          <w:lang w:val="en-US"/>
        </w:rPr>
      </w:pPr>
      <w:r w:rsidRPr="00477BBF">
        <w:rPr>
          <w:rFonts w:eastAsia="Calibri" w:cs="Arial"/>
          <w:lang w:val="en-US"/>
        </w:rPr>
        <w:t>If a member wants a new matter discussed at a meeting, they should give the chair early notice, as the matter may require the chief executive to prepare an accompanying report.</w:t>
      </w:r>
    </w:p>
    <w:p w14:paraId="7A3FD394" w14:textId="77777777" w:rsidR="00477BBF" w:rsidRPr="00477BBF" w:rsidRDefault="00477BBF" w:rsidP="009857EC">
      <w:pPr>
        <w:spacing w:before="120" w:after="120"/>
        <w:jc w:val="both"/>
        <w:rPr>
          <w:rFonts w:eastAsia="Calibri" w:cs="Arial"/>
          <w:lang w:val="en-US"/>
        </w:rPr>
      </w:pPr>
      <w:r w:rsidRPr="00477BBF">
        <w:rPr>
          <w:rFonts w:eastAsia="Calibri" w:cs="Arial"/>
          <w:lang w:val="en-US"/>
        </w:rPr>
        <w:t>Matters may be placed on the agenda by the following means:</w:t>
      </w:r>
    </w:p>
    <w:p w14:paraId="7DA4D63D" w14:textId="77777777" w:rsidR="00477BBF" w:rsidRPr="00477BBF" w:rsidRDefault="00477BBF" w:rsidP="009857EC">
      <w:pPr>
        <w:numPr>
          <w:ilvl w:val="0"/>
          <w:numId w:val="46"/>
        </w:numPr>
        <w:spacing w:before="120" w:after="120" w:line="257" w:lineRule="auto"/>
        <w:ind w:left="714" w:hanging="357"/>
        <w:contextualSpacing/>
        <w:jc w:val="both"/>
        <w:rPr>
          <w:rFonts w:eastAsia="Calibri" w:cs="Arial"/>
          <w:lang w:val="en-US"/>
        </w:rPr>
      </w:pPr>
      <w:r w:rsidRPr="00477BBF">
        <w:rPr>
          <w:rFonts w:eastAsia="Calibri" w:cs="Arial"/>
          <w:lang w:val="en-US"/>
        </w:rPr>
        <w:t>By a direct request to the chair of the meeting, chief executive, or an officer with the relevant delegated responsibility.</w:t>
      </w:r>
    </w:p>
    <w:p w14:paraId="37BBDD91" w14:textId="77777777" w:rsidR="00477BBF" w:rsidRPr="00477BBF" w:rsidRDefault="00477BBF" w:rsidP="009857EC">
      <w:pPr>
        <w:numPr>
          <w:ilvl w:val="0"/>
          <w:numId w:val="46"/>
        </w:numPr>
        <w:spacing w:before="120" w:after="120" w:line="257" w:lineRule="auto"/>
        <w:ind w:left="714" w:hanging="357"/>
        <w:contextualSpacing/>
        <w:jc w:val="both"/>
        <w:rPr>
          <w:rFonts w:eastAsia="Calibri" w:cs="Arial"/>
          <w:lang w:val="en-US"/>
        </w:rPr>
      </w:pPr>
      <w:r w:rsidRPr="00477BBF">
        <w:rPr>
          <w:rFonts w:eastAsia="Calibri" w:cs="Arial"/>
          <w:lang w:val="en-US"/>
        </w:rPr>
        <w:t xml:space="preserve">By asking the chair to include the item in their report, noting that the matter might require a </w:t>
      </w:r>
      <w:proofErr w:type="spellStart"/>
      <w:r w:rsidRPr="00477BBF">
        <w:rPr>
          <w:rFonts w:eastAsia="Calibri" w:cs="Arial"/>
          <w:lang w:val="en-US"/>
        </w:rPr>
        <w:t>kaimahi</w:t>
      </w:r>
      <w:proofErr w:type="spellEnd"/>
      <w:r w:rsidRPr="00477BBF">
        <w:rPr>
          <w:rFonts w:eastAsia="Calibri" w:cs="Arial"/>
          <w:lang w:val="en-US"/>
        </w:rPr>
        <w:t xml:space="preserve"> report if it involves a decision.</w:t>
      </w:r>
    </w:p>
    <w:p w14:paraId="3D2FE3CF" w14:textId="77777777" w:rsidR="00477BBF" w:rsidRPr="00477BBF" w:rsidRDefault="00477BBF" w:rsidP="009857EC">
      <w:pPr>
        <w:numPr>
          <w:ilvl w:val="0"/>
          <w:numId w:val="46"/>
        </w:numPr>
        <w:spacing w:before="120" w:after="120" w:line="257" w:lineRule="auto"/>
        <w:ind w:left="714" w:hanging="357"/>
        <w:contextualSpacing/>
        <w:jc w:val="both"/>
        <w:rPr>
          <w:rFonts w:eastAsia="Calibri" w:cs="Arial"/>
          <w:lang w:val="en-US"/>
        </w:rPr>
      </w:pPr>
      <w:r w:rsidRPr="00477BBF">
        <w:rPr>
          <w:rFonts w:eastAsia="Calibri" w:cs="Arial"/>
          <w:lang w:val="en-US"/>
        </w:rPr>
        <w:t>By the report of a committee</w:t>
      </w:r>
      <w:proofErr w:type="gramStart"/>
      <w:r w:rsidRPr="00477BBF">
        <w:rPr>
          <w:rFonts w:eastAsia="Calibri" w:cs="Arial"/>
          <w:lang w:val="en-US"/>
        </w:rPr>
        <w:t xml:space="preserve">. </w:t>
      </w:r>
      <w:proofErr w:type="gramEnd"/>
      <w:r w:rsidRPr="00477BBF">
        <w:rPr>
          <w:rFonts w:eastAsia="Calibri" w:cs="Arial"/>
          <w:lang w:val="en-US"/>
        </w:rPr>
        <w:t xml:space="preserve">Committees are a mechanism for citizens, or elected members, to raise issues for </w:t>
      </w:r>
      <w:proofErr w:type="spellStart"/>
      <w:r w:rsidRPr="00477BBF">
        <w:rPr>
          <w:rFonts w:eastAsia="Calibri" w:cs="Arial"/>
          <w:lang w:val="en-US"/>
        </w:rPr>
        <w:t>kaunihera</w:t>
      </w:r>
      <w:proofErr w:type="spellEnd"/>
      <w:r w:rsidRPr="00477BBF">
        <w:rPr>
          <w:rFonts w:eastAsia="Calibri" w:cs="Arial"/>
          <w:lang w:val="en-US"/>
        </w:rPr>
        <w:t xml:space="preserve"> consideration</w:t>
      </w:r>
      <w:proofErr w:type="gramStart"/>
      <w:r w:rsidRPr="00477BBF">
        <w:rPr>
          <w:rFonts w:eastAsia="Calibri" w:cs="Arial"/>
          <w:lang w:val="en-US"/>
        </w:rPr>
        <w:t xml:space="preserve">. </w:t>
      </w:r>
      <w:proofErr w:type="gramEnd"/>
      <w:r w:rsidRPr="00477BBF">
        <w:rPr>
          <w:rFonts w:eastAsia="Calibri" w:cs="Arial"/>
          <w:lang w:val="en-US"/>
        </w:rPr>
        <w:t xml:space="preserve">A committee can make recommendations to the governing body. </w:t>
      </w:r>
    </w:p>
    <w:p w14:paraId="714357C2" w14:textId="77777777" w:rsidR="00477BBF" w:rsidRPr="00477BBF" w:rsidRDefault="00477BBF" w:rsidP="009857EC">
      <w:pPr>
        <w:numPr>
          <w:ilvl w:val="0"/>
          <w:numId w:val="46"/>
        </w:numPr>
        <w:spacing w:before="120" w:after="120" w:line="257" w:lineRule="auto"/>
        <w:ind w:left="714" w:hanging="357"/>
        <w:contextualSpacing/>
        <w:jc w:val="both"/>
        <w:rPr>
          <w:rFonts w:eastAsia="Calibri" w:cs="Arial"/>
          <w:lang w:val="en-US"/>
        </w:rPr>
      </w:pPr>
      <w:r w:rsidRPr="00477BBF">
        <w:rPr>
          <w:rFonts w:eastAsia="Calibri" w:cs="Arial"/>
          <w:lang w:val="en-US"/>
        </w:rPr>
        <w:t>Through a local or community board report</w:t>
      </w:r>
      <w:proofErr w:type="gramStart"/>
      <w:r w:rsidRPr="00477BBF">
        <w:rPr>
          <w:rFonts w:eastAsia="Calibri" w:cs="Arial"/>
          <w:lang w:val="en-US"/>
        </w:rPr>
        <w:t xml:space="preserve">. </w:t>
      </w:r>
      <w:proofErr w:type="gramEnd"/>
      <w:r w:rsidRPr="00477BBF">
        <w:rPr>
          <w:rFonts w:eastAsia="Calibri" w:cs="Arial"/>
          <w:lang w:val="en-US"/>
        </w:rPr>
        <w:t>Community boards can raise matters relevant to their specific community for consideration by the governing body</w:t>
      </w:r>
      <w:proofErr w:type="gramStart"/>
      <w:r w:rsidRPr="00477BBF">
        <w:rPr>
          <w:rFonts w:eastAsia="Calibri" w:cs="Arial"/>
          <w:lang w:val="en-US"/>
        </w:rPr>
        <w:t xml:space="preserve">. </w:t>
      </w:r>
      <w:proofErr w:type="gramEnd"/>
      <w:r w:rsidRPr="00477BBF">
        <w:rPr>
          <w:rFonts w:eastAsia="Calibri" w:cs="Arial"/>
          <w:lang w:val="en-US"/>
        </w:rPr>
        <w:t xml:space="preserve">A </w:t>
      </w:r>
      <w:proofErr w:type="spellStart"/>
      <w:r w:rsidRPr="00477BBF">
        <w:rPr>
          <w:rFonts w:eastAsia="Calibri" w:cs="Arial"/>
          <w:lang w:val="en-US"/>
        </w:rPr>
        <w:t>councillor</w:t>
      </w:r>
      <w:proofErr w:type="spellEnd"/>
      <w:r w:rsidRPr="00477BBF">
        <w:rPr>
          <w:rFonts w:eastAsia="Calibri" w:cs="Arial"/>
          <w:lang w:val="en-US"/>
        </w:rPr>
        <w:t xml:space="preserve"> could approach a community board to get their support on a local issue. </w:t>
      </w:r>
    </w:p>
    <w:p w14:paraId="3F8AAC55" w14:textId="028FBB0C" w:rsidR="00477BBF" w:rsidRDefault="00477BBF" w:rsidP="009857EC">
      <w:pPr>
        <w:numPr>
          <w:ilvl w:val="0"/>
          <w:numId w:val="46"/>
        </w:numPr>
        <w:spacing w:before="120" w:after="120" w:line="257" w:lineRule="auto"/>
        <w:ind w:left="714" w:hanging="357"/>
        <w:contextualSpacing/>
        <w:jc w:val="both"/>
        <w:rPr>
          <w:rFonts w:eastAsia="Calibri" w:cs="Arial"/>
          <w:lang w:val="en-US"/>
        </w:rPr>
      </w:pPr>
      <w:r w:rsidRPr="00477BBF">
        <w:rPr>
          <w:rFonts w:eastAsia="Calibri" w:cs="Arial"/>
          <w:lang w:val="en-US"/>
        </w:rPr>
        <w:t>Through a Notice of Motion (NOM)</w:t>
      </w:r>
      <w:proofErr w:type="gramStart"/>
      <w:r w:rsidRPr="00477BBF">
        <w:rPr>
          <w:rFonts w:eastAsia="Calibri" w:cs="Arial"/>
          <w:lang w:val="en-US"/>
        </w:rPr>
        <w:t xml:space="preserve">. </w:t>
      </w:r>
      <w:proofErr w:type="gramEnd"/>
      <w:r w:rsidRPr="00477BBF">
        <w:rPr>
          <w:rFonts w:eastAsia="Calibri" w:cs="Arial"/>
          <w:lang w:val="en-US"/>
        </w:rPr>
        <w:t>See Standing Order 27.1 for more detail</w:t>
      </w:r>
      <w:proofErr w:type="gramStart"/>
      <w:r w:rsidRPr="00477BBF">
        <w:rPr>
          <w:rFonts w:eastAsia="Calibri" w:cs="Arial"/>
          <w:lang w:val="en-US"/>
        </w:rPr>
        <w:t xml:space="preserve">. </w:t>
      </w:r>
      <w:proofErr w:type="gramEnd"/>
      <w:r w:rsidRPr="00477BBF">
        <w:rPr>
          <w:rFonts w:eastAsia="Calibri" w:cs="Arial"/>
          <w:lang w:val="en-US"/>
        </w:rPr>
        <w:t>A NOM must still comply with the decision-making provisions of Part 6 LGA 2002 before it can be considered</w:t>
      </w:r>
      <w:proofErr w:type="gramStart"/>
      <w:r w:rsidRPr="00477BBF">
        <w:rPr>
          <w:rFonts w:eastAsia="Calibri" w:cs="Arial"/>
          <w:lang w:val="en-US"/>
        </w:rPr>
        <w:t xml:space="preserve">. </w:t>
      </w:r>
      <w:proofErr w:type="gramEnd"/>
      <w:r w:rsidRPr="00477BBF">
        <w:rPr>
          <w:rFonts w:eastAsia="Calibri" w:cs="Arial"/>
          <w:lang w:val="en-US"/>
        </w:rPr>
        <w:t>Generally, a NOM should seek a meeting’s agreement that the chief executive prepare a report on the issue of concern to the mover.</w:t>
      </w:r>
    </w:p>
    <w:p w14:paraId="5F076D56" w14:textId="77777777" w:rsidR="009857EC" w:rsidRPr="00477BBF" w:rsidRDefault="009857EC" w:rsidP="009857EC">
      <w:pPr>
        <w:spacing w:before="120" w:after="120" w:line="257" w:lineRule="auto"/>
        <w:ind w:left="714"/>
        <w:contextualSpacing/>
        <w:jc w:val="both"/>
        <w:rPr>
          <w:rFonts w:eastAsia="Calibri" w:cs="Arial"/>
          <w:lang w:val="en-US"/>
        </w:rPr>
      </w:pPr>
    </w:p>
    <w:p w14:paraId="46020049" w14:textId="77777777" w:rsidR="00477BBF" w:rsidRPr="00477BBF" w:rsidRDefault="00477BBF" w:rsidP="009857EC">
      <w:pPr>
        <w:spacing w:before="120" w:after="120"/>
        <w:jc w:val="both"/>
        <w:rPr>
          <w:rFonts w:eastAsia="Calibri" w:cs="Arial"/>
          <w:lang w:val="en-US"/>
        </w:rPr>
      </w:pPr>
      <w:r w:rsidRPr="00477BBF">
        <w:rPr>
          <w:rFonts w:eastAsia="Calibri" w:cs="Arial"/>
          <w:lang w:val="en-US"/>
        </w:rPr>
        <w:t xml:space="preserve">Where a matter is urgent but has not been placed on an agenda, it may be brought before a meeting as ‘extraordinary </w:t>
      </w:r>
      <w:proofErr w:type="gramStart"/>
      <w:r w:rsidRPr="00477BBF">
        <w:rPr>
          <w:rFonts w:eastAsia="Calibri" w:cs="Arial"/>
          <w:lang w:val="en-US"/>
        </w:rPr>
        <w:t>business’</w:t>
      </w:r>
      <w:proofErr w:type="gramEnd"/>
      <w:r w:rsidRPr="00477BBF">
        <w:rPr>
          <w:rFonts w:eastAsia="Calibri" w:cs="Arial"/>
          <w:lang w:val="en-US"/>
        </w:rPr>
        <w:t xml:space="preserve"> via a report by the chief executive or the chair.  This process gives effect to section 46A (7) and (7A) of the Local Government Official Information and Meetings Act (LGOIMA) 1987.</w:t>
      </w:r>
    </w:p>
    <w:p w14:paraId="55D1CE54" w14:textId="77777777" w:rsidR="00477BBF" w:rsidRPr="00477BBF" w:rsidRDefault="00477BBF" w:rsidP="009857EC">
      <w:pPr>
        <w:spacing w:before="120" w:after="120"/>
        <w:jc w:val="both"/>
        <w:rPr>
          <w:rFonts w:eastAsia="Calibri" w:cs="Arial"/>
          <w:lang w:val="en-US"/>
        </w:rPr>
      </w:pPr>
      <w:r w:rsidRPr="00477BBF">
        <w:rPr>
          <w:rFonts w:eastAsia="Calibri" w:cs="Arial"/>
          <w:bCs/>
          <w:lang w:val="en-US"/>
        </w:rPr>
        <w:t>The</w:t>
      </w:r>
      <w:r w:rsidRPr="00477BBF">
        <w:rPr>
          <w:rFonts w:eastAsia="Calibri" w:cs="Arial"/>
          <w:lang w:val="en-US"/>
        </w:rPr>
        <w:t xml:space="preserve"> topic of any request must fall within the terms of reference, or the scope of delegations, given to the meeting or relevant committee, board or subsidiary body</w:t>
      </w:r>
      <w:proofErr w:type="gramStart"/>
      <w:r w:rsidRPr="00477BBF">
        <w:rPr>
          <w:rFonts w:eastAsia="Calibri" w:cs="Arial"/>
          <w:lang w:val="en-US"/>
        </w:rPr>
        <w:t xml:space="preserve">. </w:t>
      </w:r>
      <w:proofErr w:type="gramEnd"/>
      <w:r w:rsidRPr="00477BBF">
        <w:rPr>
          <w:rFonts w:eastAsia="Calibri" w:cs="Arial"/>
          <w:lang w:val="en-US"/>
        </w:rPr>
        <w:t>For example, business referred to a community board should concern a matter that falls within the decision-making authority of the board.</w:t>
      </w:r>
    </w:p>
    <w:p w14:paraId="6CE5563D" w14:textId="77777777" w:rsidR="00477BBF" w:rsidRPr="009857EC" w:rsidRDefault="00477BBF" w:rsidP="00477BBF">
      <w:pPr>
        <w:spacing w:before="120" w:after="120"/>
        <w:rPr>
          <w:rFonts w:eastAsia="Calibri" w:cs="Arial"/>
          <w:b/>
          <w:bCs/>
          <w:color w:val="002145" w:themeColor="accent5"/>
          <w:sz w:val="24"/>
          <w:szCs w:val="24"/>
          <w:lang w:val="en-US"/>
        </w:rPr>
      </w:pPr>
      <w:r w:rsidRPr="009857EC">
        <w:rPr>
          <w:rFonts w:eastAsia="Calibri" w:cs="Arial"/>
          <w:b/>
          <w:bCs/>
          <w:color w:val="002145" w:themeColor="accent5"/>
          <w:sz w:val="24"/>
          <w:szCs w:val="24"/>
          <w:lang w:val="en-US"/>
        </w:rPr>
        <w:t>Making agendas available</w:t>
      </w:r>
    </w:p>
    <w:p w14:paraId="352A4750" w14:textId="77777777" w:rsidR="00477BBF" w:rsidRPr="00477BBF" w:rsidRDefault="00477BBF" w:rsidP="009857EC">
      <w:pPr>
        <w:spacing w:before="120" w:after="120"/>
        <w:jc w:val="both"/>
        <w:rPr>
          <w:rFonts w:eastAsia="Calibri" w:cs="Arial"/>
          <w:lang w:val="en-US"/>
        </w:rPr>
      </w:pPr>
      <w:r w:rsidRPr="00477BBF">
        <w:rPr>
          <w:rFonts w:eastAsia="Calibri" w:cs="Arial"/>
          <w:lang w:val="en-US"/>
        </w:rPr>
        <w:t>Underpinning open and transparent government is the opportunity for members of your community to know in advance what matters will be debated in which meeting</w:t>
      </w:r>
      <w:proofErr w:type="gramStart"/>
      <w:r w:rsidRPr="00477BBF">
        <w:rPr>
          <w:rFonts w:eastAsia="Calibri" w:cs="Arial"/>
          <w:lang w:val="en-US"/>
        </w:rPr>
        <w:t xml:space="preserve">. </w:t>
      </w:r>
      <w:proofErr w:type="gramEnd"/>
      <w:r w:rsidRPr="00477BBF">
        <w:rPr>
          <w:rFonts w:eastAsia="Calibri" w:cs="Arial"/>
          <w:lang w:val="en-US"/>
        </w:rPr>
        <w:t xml:space="preserve">Making </w:t>
      </w:r>
      <w:proofErr w:type="spellStart"/>
      <w:r w:rsidRPr="00477BBF">
        <w:rPr>
          <w:rFonts w:eastAsia="Calibri" w:cs="Arial"/>
          <w:lang w:val="en-US"/>
        </w:rPr>
        <w:t>kaunihera</w:t>
      </w:r>
      <w:proofErr w:type="spellEnd"/>
      <w:r w:rsidRPr="00477BBF">
        <w:rPr>
          <w:rFonts w:eastAsia="Calibri" w:cs="Arial"/>
          <w:lang w:val="en-US"/>
        </w:rPr>
        <w:t xml:space="preserve"> and committee agendas publicly available, whether in hard copy or digitally, is critical.  </w:t>
      </w:r>
    </w:p>
    <w:p w14:paraId="31FEAA4B" w14:textId="762A9E1A" w:rsidR="00477BBF" w:rsidRDefault="00477BBF" w:rsidP="009857EC">
      <w:pPr>
        <w:spacing w:before="120" w:after="120"/>
        <w:jc w:val="both"/>
        <w:rPr>
          <w:rFonts w:eastAsia="Calibri" w:cs="Arial"/>
          <w:lang w:val="en-US"/>
        </w:rPr>
      </w:pPr>
      <w:r w:rsidRPr="00477BBF">
        <w:rPr>
          <w:rFonts w:eastAsia="Calibri" w:cs="Arial"/>
          <w:lang w:val="en-US"/>
        </w:rPr>
        <w:t>Different communities will have different challenges and preferences when it comes to how they access information</w:t>
      </w:r>
      <w:proofErr w:type="gramStart"/>
      <w:r w:rsidRPr="00477BBF">
        <w:rPr>
          <w:rFonts w:eastAsia="Calibri" w:cs="Arial"/>
          <w:lang w:val="en-US"/>
        </w:rPr>
        <w:t xml:space="preserve">. </w:t>
      </w:r>
      <w:proofErr w:type="gramEnd"/>
      <w:r w:rsidRPr="00477BBF">
        <w:rPr>
          <w:rFonts w:eastAsia="Calibri" w:cs="Arial"/>
          <w:lang w:val="en-US"/>
        </w:rPr>
        <w:t xml:space="preserve">Not all communities have reliable access to the </w:t>
      </w:r>
      <w:proofErr w:type="gramStart"/>
      <w:r w:rsidRPr="00477BBF">
        <w:rPr>
          <w:rFonts w:eastAsia="Calibri" w:cs="Arial"/>
          <w:lang w:val="en-US"/>
        </w:rPr>
        <w:t>internet</w:t>
      </w:r>
      <w:proofErr w:type="gramEnd"/>
      <w:r w:rsidRPr="00477BBF">
        <w:rPr>
          <w:rFonts w:eastAsia="Calibri" w:cs="Arial"/>
          <w:lang w:val="en-US"/>
        </w:rPr>
        <w:t xml:space="preserve"> and you need to consider the abilities of young, old and visually or hearing impaired. Distributing information using a range of digital and traditional channels with consideration for accessibility needs will be a step toward strengthening trust in local democracy and narrowing the gap between </w:t>
      </w:r>
      <w:proofErr w:type="spellStart"/>
      <w:r w:rsidRPr="00477BBF">
        <w:rPr>
          <w:rFonts w:eastAsia="Calibri" w:cs="Arial"/>
          <w:lang w:val="en-US"/>
        </w:rPr>
        <w:t>kaunihera</w:t>
      </w:r>
      <w:proofErr w:type="spellEnd"/>
      <w:r w:rsidRPr="00477BBF">
        <w:rPr>
          <w:rFonts w:eastAsia="Calibri" w:cs="Arial"/>
          <w:lang w:val="en-US"/>
        </w:rPr>
        <w:t xml:space="preserve"> and their communities.</w:t>
      </w:r>
    </w:p>
    <w:p w14:paraId="5C0036E4" w14:textId="77777777" w:rsidR="009857EC" w:rsidRPr="00477BBF" w:rsidRDefault="009857EC" w:rsidP="009857EC">
      <w:pPr>
        <w:spacing w:before="120" w:after="120"/>
        <w:jc w:val="both"/>
        <w:rPr>
          <w:rFonts w:eastAsia="Calibri" w:cs="Arial"/>
          <w:lang w:val="en-US"/>
        </w:rPr>
      </w:pPr>
    </w:p>
    <w:p w14:paraId="11D7DE1C" w14:textId="77777777" w:rsidR="00477BBF" w:rsidRPr="00026A67" w:rsidRDefault="00477BBF" w:rsidP="00477BBF">
      <w:pPr>
        <w:widowControl w:val="0"/>
        <w:spacing w:after="120"/>
        <w:outlineLvl w:val="1"/>
        <w:rPr>
          <w:rFonts w:eastAsia="Calibri"/>
          <w:b/>
          <w:bCs/>
          <w:color w:val="E0004D" w:themeColor="accent2"/>
          <w:sz w:val="28"/>
          <w:szCs w:val="26"/>
          <w:lang w:eastAsia="en-NZ"/>
        </w:rPr>
      </w:pPr>
      <w:bookmarkStart w:id="48" w:name="_Toc3368935"/>
      <w:bookmarkStart w:id="49" w:name="_Toc1396904696"/>
      <w:proofErr w:type="gramStart"/>
      <w:r w:rsidRPr="00026A67">
        <w:rPr>
          <w:rFonts w:eastAsia="Calibri"/>
          <w:color w:val="E0004D" w:themeColor="accent2"/>
          <w:sz w:val="28"/>
          <w:szCs w:val="26"/>
          <w:lang w:eastAsia="en-NZ"/>
        </w:rPr>
        <w:lastRenderedPageBreak/>
        <w:t>SO</w:t>
      </w:r>
      <w:proofErr w:type="gramEnd"/>
      <w:r w:rsidRPr="00026A67">
        <w:rPr>
          <w:rFonts w:eastAsia="Calibri"/>
          <w:color w:val="E0004D" w:themeColor="accent2"/>
          <w:sz w:val="28"/>
          <w:szCs w:val="26"/>
          <w:lang w:eastAsia="en-NZ"/>
        </w:rPr>
        <w:t xml:space="preserve"> 9.14</w:t>
      </w:r>
      <w:r w:rsidRPr="00026A67">
        <w:rPr>
          <w:rFonts w:eastAsia="Calibri"/>
          <w:color w:val="E0004D" w:themeColor="accent2"/>
          <w:sz w:val="28"/>
          <w:szCs w:val="26"/>
          <w:lang w:eastAsia="en-NZ"/>
        </w:rPr>
        <w:tab/>
        <w:t>Public excluded business - returning to an open session</w:t>
      </w:r>
      <w:bookmarkEnd w:id="48"/>
      <w:r w:rsidRPr="00026A67">
        <w:rPr>
          <w:rFonts w:eastAsia="Calibri"/>
          <w:color w:val="E0004D" w:themeColor="accent2"/>
          <w:sz w:val="28"/>
          <w:szCs w:val="26"/>
          <w:lang w:eastAsia="en-NZ"/>
        </w:rPr>
        <w:t xml:space="preserve"> </w:t>
      </w:r>
      <w:bookmarkEnd w:id="49"/>
    </w:p>
    <w:p w14:paraId="21708A00" w14:textId="77777777" w:rsidR="00477BBF" w:rsidRPr="00477BBF" w:rsidRDefault="00477BBF" w:rsidP="00026A67">
      <w:pPr>
        <w:spacing w:before="120" w:after="120"/>
        <w:jc w:val="both"/>
        <w:rPr>
          <w:rFonts w:eastAsia="Calibri" w:cs="Arial"/>
          <w:lang w:val="en-US"/>
        </w:rPr>
      </w:pPr>
      <w:r w:rsidRPr="00477BBF">
        <w:rPr>
          <w:rFonts w:eastAsia="Calibri" w:cs="Arial"/>
          <w:lang w:val="en-US"/>
        </w:rPr>
        <w:t>Kaunihera take different approaches to the way in which a meeting moves from public excluded to open status.  There are two approaches:</w:t>
      </w:r>
    </w:p>
    <w:p w14:paraId="756AF3D2" w14:textId="77777777" w:rsidR="00477BBF" w:rsidRPr="00477BBF" w:rsidRDefault="00477BBF" w:rsidP="00026A67">
      <w:pPr>
        <w:numPr>
          <w:ilvl w:val="0"/>
          <w:numId w:val="4"/>
        </w:numPr>
        <w:spacing w:before="120" w:after="120"/>
        <w:ind w:left="714" w:hanging="357"/>
        <w:rPr>
          <w:rFonts w:eastAsia="Calibri" w:cs="Arial"/>
          <w:lang w:val="en-US"/>
        </w:rPr>
      </w:pPr>
      <w:r w:rsidRPr="00477BBF">
        <w:rPr>
          <w:rFonts w:eastAsia="Calibri" w:cs="Arial"/>
          <w:lang w:val="en-US"/>
        </w:rPr>
        <w:t>Meeting resolution, whereby the chair, or a member, moves that since the grounds for going into public excluded no longer exist the public excluded status is hereby lifted.</w:t>
      </w:r>
    </w:p>
    <w:p w14:paraId="2318A69E" w14:textId="77777777" w:rsidR="00477BBF" w:rsidRPr="00477BBF" w:rsidRDefault="00477BBF" w:rsidP="00026A67">
      <w:pPr>
        <w:numPr>
          <w:ilvl w:val="0"/>
          <w:numId w:val="4"/>
        </w:numPr>
        <w:spacing w:before="120" w:after="120"/>
        <w:ind w:left="714" w:hanging="357"/>
        <w:rPr>
          <w:rFonts w:eastAsia="Calibri" w:cs="Arial"/>
          <w:lang w:val="en-US"/>
        </w:rPr>
      </w:pPr>
      <w:r w:rsidRPr="00477BBF">
        <w:rPr>
          <w:rFonts w:eastAsia="Calibri" w:cs="Arial"/>
          <w:lang w:val="en-US"/>
        </w:rPr>
        <w:t>End of the public excluded item, whereby public excluded status is ‘tagged’ to only those items that meet the criteria in the sample resolution set out in Appendix Two of the Standing Orders</w:t>
      </w:r>
      <w:proofErr w:type="gramStart"/>
      <w:r w:rsidRPr="00477BBF">
        <w:rPr>
          <w:rFonts w:eastAsia="Calibri" w:cs="Arial"/>
          <w:lang w:val="en-US"/>
        </w:rPr>
        <w:t xml:space="preserve">. </w:t>
      </w:r>
      <w:proofErr w:type="gramEnd"/>
      <w:r w:rsidRPr="00477BBF">
        <w:rPr>
          <w:rFonts w:eastAsia="Calibri" w:cs="Arial"/>
          <w:lang w:val="en-US"/>
        </w:rPr>
        <w:t xml:space="preserve">Status is automatically lifted once discussion on that item is concluded. </w:t>
      </w:r>
    </w:p>
    <w:p w14:paraId="03BCC176" w14:textId="77777777" w:rsidR="00477BBF" w:rsidRPr="00477BBF" w:rsidRDefault="00477BBF" w:rsidP="00026A67">
      <w:pPr>
        <w:spacing w:before="120" w:after="120"/>
        <w:jc w:val="both"/>
        <w:rPr>
          <w:rFonts w:ascii="Tahoma" w:eastAsia="Calibri" w:hAnsi="Tahoma" w:cs="Tahoma"/>
          <w:lang w:val="en-US"/>
        </w:rPr>
      </w:pPr>
      <w:r w:rsidRPr="00477BBF">
        <w:rPr>
          <w:rFonts w:eastAsia="Calibri" w:cs="Arial"/>
          <w:lang w:val="en-US"/>
        </w:rPr>
        <w:t>Generally, option two should be followed</w:t>
      </w:r>
      <w:proofErr w:type="gramStart"/>
      <w:r w:rsidRPr="00477BBF">
        <w:rPr>
          <w:rFonts w:eastAsia="Calibri" w:cs="Arial"/>
          <w:lang w:val="en-US"/>
        </w:rPr>
        <w:t xml:space="preserve">. </w:t>
      </w:r>
      <w:proofErr w:type="gramEnd"/>
      <w:r w:rsidRPr="00477BBF">
        <w:rPr>
          <w:rFonts w:eastAsia="Calibri" w:cs="Arial"/>
          <w:lang w:val="en-US"/>
        </w:rPr>
        <w:t>However, option one might apply where, during a substantive item, it is necessary to go into public excluded for a section of that item.  In this case the chair, or a member, should signal though a point of order that the grounds for excluding the public no longer apply.  It is only a question of style as to whether a motion to return to open meeting is required.</w:t>
      </w:r>
    </w:p>
    <w:p w14:paraId="7B5678F9" w14:textId="77777777" w:rsidR="00477BBF" w:rsidRPr="00477BBF" w:rsidRDefault="00477BBF" w:rsidP="00477BBF">
      <w:pPr>
        <w:spacing w:before="120" w:after="120"/>
        <w:rPr>
          <w:rFonts w:ascii="Cambria" w:eastAsia="Times New Roman" w:hAnsi="Cambria" w:cs="Times New Roman"/>
          <w:color w:val="365F91"/>
          <w:sz w:val="32"/>
          <w:szCs w:val="28"/>
          <w:lang w:val="en-US"/>
        </w:rPr>
      </w:pPr>
      <w:bookmarkStart w:id="50" w:name="_Toc3368926"/>
      <w:r w:rsidRPr="00477BBF">
        <w:rPr>
          <w:rFonts w:eastAsia="Calibri" w:cs="Arial"/>
          <w:lang w:val="en-US"/>
        </w:rPr>
        <w:br w:type="page"/>
      </w:r>
    </w:p>
    <w:p w14:paraId="3F6BCFA2" w14:textId="77777777" w:rsidR="00477BBF" w:rsidRPr="00534DEF" w:rsidRDefault="00477BBF" w:rsidP="00477BBF">
      <w:pPr>
        <w:keepNext/>
        <w:keepLines/>
        <w:spacing w:before="480" w:after="0"/>
        <w:outlineLvl w:val="0"/>
        <w:rPr>
          <w:rFonts w:asciiTheme="minorHAnsi" w:eastAsia="Times New Roman" w:hAnsiTheme="minorHAnsi" w:cstheme="minorHAnsi"/>
          <w:b/>
          <w:bCs/>
          <w:color w:val="002145" w:themeColor="accent5"/>
          <w:sz w:val="36"/>
          <w:szCs w:val="32"/>
          <w:lang w:val="en-US"/>
        </w:rPr>
      </w:pPr>
      <w:bookmarkStart w:id="51" w:name="_Toc1247213384"/>
      <w:r w:rsidRPr="00534DEF">
        <w:rPr>
          <w:rFonts w:asciiTheme="minorHAnsi" w:eastAsia="Times New Roman" w:hAnsiTheme="minorHAnsi" w:cstheme="minorHAnsi"/>
          <w:b/>
          <w:bCs/>
          <w:color w:val="002145" w:themeColor="accent5"/>
          <w:sz w:val="36"/>
          <w:szCs w:val="32"/>
          <w:lang w:val="en-US"/>
        </w:rPr>
        <w:lastRenderedPageBreak/>
        <w:t>Part 3</w:t>
      </w:r>
      <w:r w:rsidRPr="00534DEF">
        <w:rPr>
          <w:rFonts w:asciiTheme="minorHAnsi" w:eastAsia="Times New Roman" w:hAnsiTheme="minorHAnsi" w:cstheme="minorHAnsi"/>
          <w:b/>
          <w:bCs/>
          <w:color w:val="002145" w:themeColor="accent5"/>
          <w:sz w:val="36"/>
          <w:szCs w:val="32"/>
          <w:lang w:val="en-US"/>
        </w:rPr>
        <w:tab/>
        <w:t>Meeting procedures</w:t>
      </w:r>
      <w:bookmarkEnd w:id="50"/>
      <w:bookmarkEnd w:id="51"/>
    </w:p>
    <w:p w14:paraId="26095857" w14:textId="77777777" w:rsidR="00477BBF" w:rsidRPr="00477BBF" w:rsidRDefault="00477BBF" w:rsidP="00026A67">
      <w:pPr>
        <w:spacing w:before="120" w:after="120"/>
        <w:jc w:val="both"/>
        <w:rPr>
          <w:rFonts w:eastAsia="Calibri" w:cs="Arial"/>
        </w:rPr>
      </w:pPr>
      <w:r w:rsidRPr="00477BBF">
        <w:rPr>
          <w:rFonts w:eastAsia="Calibri" w:cs="Arial"/>
        </w:rPr>
        <w:t xml:space="preserve">Procedures for making decisions are the heart of </w:t>
      </w:r>
      <w:proofErr w:type="spellStart"/>
      <w:r w:rsidRPr="00477BBF">
        <w:rPr>
          <w:rFonts w:eastAsia="Calibri" w:cs="Arial"/>
          <w:lang w:val="en-US"/>
        </w:rPr>
        <w:t>kaunihera</w:t>
      </w:r>
      <w:proofErr w:type="spellEnd"/>
      <w:r w:rsidRPr="00477BBF">
        <w:rPr>
          <w:rFonts w:eastAsia="Calibri" w:cs="Arial"/>
        </w:rPr>
        <w:t xml:space="preserve"> standing orders. This section of the Guide includes:</w:t>
      </w:r>
    </w:p>
    <w:p w14:paraId="4F8EB6F4" w14:textId="77777777" w:rsidR="00477BBF" w:rsidRPr="00477BBF" w:rsidRDefault="00477BBF" w:rsidP="00026A67">
      <w:pPr>
        <w:numPr>
          <w:ilvl w:val="0"/>
          <w:numId w:val="19"/>
        </w:numPr>
        <w:spacing w:before="120" w:after="120"/>
        <w:ind w:left="714" w:hanging="357"/>
        <w:contextualSpacing/>
        <w:rPr>
          <w:rFonts w:eastAsia="Calibri" w:cs="Arial"/>
        </w:rPr>
      </w:pPr>
      <w:r w:rsidRPr="00477BBF">
        <w:rPr>
          <w:rFonts w:eastAsia="Calibri" w:cs="Arial"/>
        </w:rPr>
        <w:t xml:space="preserve">Opening and closing your meeting with a </w:t>
      </w:r>
      <w:proofErr w:type="spellStart"/>
      <w:r w:rsidRPr="00477BBF">
        <w:rPr>
          <w:rFonts w:eastAsia="Calibri" w:cs="Arial"/>
        </w:rPr>
        <w:t>karakia</w:t>
      </w:r>
      <w:proofErr w:type="spellEnd"/>
      <w:r w:rsidRPr="00477BBF">
        <w:rPr>
          <w:rFonts w:eastAsia="Calibri" w:cs="Arial"/>
        </w:rPr>
        <w:t xml:space="preserve"> </w:t>
      </w:r>
      <w:proofErr w:type="spellStart"/>
      <w:r w:rsidRPr="00477BBF">
        <w:rPr>
          <w:rFonts w:eastAsia="Calibri" w:cs="Arial"/>
        </w:rPr>
        <w:t>timatanga</w:t>
      </w:r>
      <w:proofErr w:type="spellEnd"/>
      <w:r w:rsidRPr="00477BBF">
        <w:rPr>
          <w:rFonts w:eastAsia="Calibri" w:cs="Arial"/>
        </w:rPr>
        <w:t xml:space="preserve"> or reflection</w:t>
      </w:r>
    </w:p>
    <w:p w14:paraId="310D9512" w14:textId="77777777" w:rsidR="00477BBF" w:rsidRPr="00477BBF" w:rsidRDefault="00477BBF" w:rsidP="00026A67">
      <w:pPr>
        <w:numPr>
          <w:ilvl w:val="0"/>
          <w:numId w:val="19"/>
        </w:numPr>
        <w:spacing w:before="120" w:after="120"/>
        <w:ind w:left="714" w:hanging="357"/>
        <w:contextualSpacing/>
        <w:rPr>
          <w:rFonts w:eastAsia="Calibri" w:cs="Arial"/>
        </w:rPr>
      </w:pPr>
      <w:r w:rsidRPr="00477BBF">
        <w:rPr>
          <w:rFonts w:eastAsia="Calibri" w:cs="Arial"/>
        </w:rPr>
        <w:t>Voting systems</w:t>
      </w:r>
    </w:p>
    <w:p w14:paraId="711C92A0" w14:textId="77777777" w:rsidR="00477BBF" w:rsidRPr="00477BBF" w:rsidRDefault="00477BBF" w:rsidP="00026A67">
      <w:pPr>
        <w:numPr>
          <w:ilvl w:val="0"/>
          <w:numId w:val="19"/>
        </w:numPr>
        <w:spacing w:before="120" w:after="120"/>
        <w:ind w:left="714" w:hanging="357"/>
        <w:contextualSpacing/>
        <w:rPr>
          <w:rFonts w:eastAsia="Calibri" w:cs="Arial"/>
        </w:rPr>
      </w:pPr>
      <w:r w:rsidRPr="00477BBF">
        <w:rPr>
          <w:rFonts w:eastAsia="Calibri" w:cs="Arial"/>
        </w:rPr>
        <w:t>Chair’s obligation to preside and chair’s casting vote</w:t>
      </w:r>
    </w:p>
    <w:p w14:paraId="70320214" w14:textId="77777777" w:rsidR="00477BBF" w:rsidRPr="00477BBF" w:rsidRDefault="00477BBF" w:rsidP="00026A67">
      <w:pPr>
        <w:numPr>
          <w:ilvl w:val="0"/>
          <w:numId w:val="19"/>
        </w:numPr>
        <w:spacing w:before="120" w:after="120"/>
        <w:ind w:left="714" w:hanging="357"/>
        <w:contextualSpacing/>
        <w:rPr>
          <w:rFonts w:eastAsia="Calibri" w:cs="Arial"/>
        </w:rPr>
      </w:pPr>
      <w:r w:rsidRPr="00477BBF">
        <w:rPr>
          <w:rFonts w:eastAsia="Calibri" w:cs="Arial"/>
        </w:rPr>
        <w:t>Joining by audio-visual means</w:t>
      </w:r>
    </w:p>
    <w:p w14:paraId="4986A024" w14:textId="77777777" w:rsidR="00477BBF" w:rsidRPr="00477BBF" w:rsidRDefault="00477BBF" w:rsidP="00026A67">
      <w:pPr>
        <w:numPr>
          <w:ilvl w:val="0"/>
          <w:numId w:val="19"/>
        </w:numPr>
        <w:spacing w:before="120" w:after="120"/>
        <w:ind w:left="714" w:hanging="357"/>
        <w:contextualSpacing/>
        <w:rPr>
          <w:rFonts w:eastAsia="Calibri" w:cs="Arial"/>
        </w:rPr>
      </w:pPr>
      <w:r w:rsidRPr="00477BBF">
        <w:rPr>
          <w:rFonts w:eastAsia="Calibri" w:cs="Arial"/>
        </w:rPr>
        <w:t>Member conduct</w:t>
      </w:r>
    </w:p>
    <w:p w14:paraId="4CBA6E0D" w14:textId="77777777" w:rsidR="00477BBF" w:rsidRPr="00477BBF" w:rsidRDefault="00477BBF" w:rsidP="00026A67">
      <w:pPr>
        <w:numPr>
          <w:ilvl w:val="0"/>
          <w:numId w:val="19"/>
        </w:numPr>
        <w:spacing w:before="120" w:after="120"/>
        <w:ind w:left="714" w:hanging="357"/>
        <w:contextualSpacing/>
        <w:rPr>
          <w:rFonts w:eastAsia="Calibri" w:cs="Arial"/>
        </w:rPr>
      </w:pPr>
      <w:r w:rsidRPr="00477BBF">
        <w:rPr>
          <w:rFonts w:eastAsia="Calibri" w:cs="Arial"/>
        </w:rPr>
        <w:t>Quorums</w:t>
      </w:r>
    </w:p>
    <w:p w14:paraId="271CD4EC" w14:textId="77777777" w:rsidR="00477BBF" w:rsidRPr="00477BBF" w:rsidRDefault="00477BBF" w:rsidP="00026A67">
      <w:pPr>
        <w:numPr>
          <w:ilvl w:val="0"/>
          <w:numId w:val="19"/>
        </w:numPr>
        <w:spacing w:before="120" w:after="120"/>
        <w:ind w:left="714" w:hanging="357"/>
        <w:contextualSpacing/>
        <w:rPr>
          <w:rFonts w:eastAsia="Calibri" w:cs="Arial"/>
        </w:rPr>
      </w:pPr>
      <w:r w:rsidRPr="00477BBF">
        <w:rPr>
          <w:rFonts w:eastAsia="Calibri" w:cs="Arial"/>
        </w:rPr>
        <w:t>Revoking decisions</w:t>
      </w:r>
    </w:p>
    <w:p w14:paraId="1821204D" w14:textId="77777777" w:rsidR="00477BBF" w:rsidRPr="00477BBF" w:rsidRDefault="00477BBF" w:rsidP="00026A67">
      <w:pPr>
        <w:numPr>
          <w:ilvl w:val="0"/>
          <w:numId w:val="19"/>
        </w:numPr>
        <w:spacing w:before="120" w:after="120"/>
        <w:ind w:left="714" w:hanging="357"/>
        <w:contextualSpacing/>
        <w:rPr>
          <w:rFonts w:eastAsia="Calibri" w:cs="Arial"/>
        </w:rPr>
      </w:pPr>
      <w:r w:rsidRPr="00477BBF">
        <w:rPr>
          <w:rFonts w:eastAsia="Calibri" w:cs="Arial"/>
        </w:rPr>
        <w:t>Members attending meetings that they are not members of</w:t>
      </w:r>
    </w:p>
    <w:p w14:paraId="49E0F726" w14:textId="77777777" w:rsidR="00477BBF" w:rsidRPr="00477BBF" w:rsidRDefault="00477BBF" w:rsidP="00026A67">
      <w:pPr>
        <w:numPr>
          <w:ilvl w:val="0"/>
          <w:numId w:val="19"/>
        </w:numPr>
        <w:spacing w:before="120" w:after="120"/>
        <w:ind w:left="714" w:hanging="357"/>
        <w:contextualSpacing/>
        <w:rPr>
          <w:rFonts w:eastAsia="Calibri" w:cs="Arial"/>
        </w:rPr>
      </w:pPr>
      <w:r w:rsidRPr="00477BBF">
        <w:rPr>
          <w:rFonts w:eastAsia="Calibri" w:cs="Arial"/>
        </w:rPr>
        <w:t>Moving and debating motions</w:t>
      </w:r>
    </w:p>
    <w:p w14:paraId="56764A17" w14:textId="3EAEC851" w:rsidR="00477BBF" w:rsidRDefault="00477BBF" w:rsidP="00026A67">
      <w:pPr>
        <w:numPr>
          <w:ilvl w:val="0"/>
          <w:numId w:val="19"/>
        </w:numPr>
        <w:spacing w:before="120" w:after="120"/>
        <w:ind w:left="714" w:hanging="357"/>
        <w:contextualSpacing/>
        <w:rPr>
          <w:rFonts w:eastAsia="Calibri" w:cs="Arial"/>
        </w:rPr>
      </w:pPr>
      <w:r w:rsidRPr="00477BBF">
        <w:rPr>
          <w:rFonts w:eastAsia="Calibri" w:cs="Arial"/>
        </w:rPr>
        <w:t>Discharging committees</w:t>
      </w:r>
    </w:p>
    <w:p w14:paraId="5247AA36" w14:textId="77777777" w:rsidR="00026A67" w:rsidRPr="00477BBF" w:rsidRDefault="00026A67" w:rsidP="00026A67">
      <w:pPr>
        <w:spacing w:before="120" w:after="120"/>
        <w:ind w:left="720"/>
        <w:contextualSpacing/>
        <w:rPr>
          <w:rFonts w:eastAsia="Calibri" w:cs="Arial"/>
        </w:rPr>
      </w:pPr>
    </w:p>
    <w:p w14:paraId="130533AB" w14:textId="77777777" w:rsidR="00477BBF" w:rsidRPr="00026A67" w:rsidRDefault="00477BBF" w:rsidP="00477BBF">
      <w:pPr>
        <w:widowControl w:val="0"/>
        <w:spacing w:after="120"/>
        <w:outlineLvl w:val="1"/>
        <w:rPr>
          <w:rFonts w:eastAsia="Calibri"/>
          <w:b/>
          <w:bCs/>
          <w:color w:val="E0004D" w:themeColor="accent2"/>
          <w:sz w:val="28"/>
          <w:szCs w:val="26"/>
          <w:lang w:eastAsia="en-NZ"/>
        </w:rPr>
      </w:pPr>
      <w:bookmarkStart w:id="52" w:name="_Toc3368927"/>
      <w:bookmarkStart w:id="53" w:name="_Toc605097886"/>
      <w:proofErr w:type="gramStart"/>
      <w:r w:rsidRPr="00026A67">
        <w:rPr>
          <w:rFonts w:eastAsia="Calibri"/>
          <w:color w:val="E0004D" w:themeColor="accent2"/>
          <w:sz w:val="28"/>
          <w:szCs w:val="26"/>
          <w:lang w:eastAsia="en-NZ"/>
        </w:rPr>
        <w:t>SO</w:t>
      </w:r>
      <w:proofErr w:type="gramEnd"/>
      <w:r w:rsidRPr="00026A67">
        <w:rPr>
          <w:rFonts w:eastAsia="Calibri"/>
          <w:color w:val="E0004D" w:themeColor="accent2"/>
          <w:sz w:val="28"/>
          <w:szCs w:val="26"/>
          <w:lang w:eastAsia="en-NZ"/>
        </w:rPr>
        <w:t xml:space="preserve"> 10:</w:t>
      </w:r>
      <w:r w:rsidRPr="00026A67">
        <w:rPr>
          <w:rFonts w:eastAsia="Calibri"/>
          <w:color w:val="E0004D" w:themeColor="accent2"/>
          <w:sz w:val="28"/>
          <w:szCs w:val="26"/>
          <w:lang w:eastAsia="en-NZ"/>
        </w:rPr>
        <w:tab/>
        <w:t xml:space="preserve">Opening and closing your </w:t>
      </w:r>
      <w:bookmarkEnd w:id="52"/>
      <w:r w:rsidRPr="00026A67">
        <w:rPr>
          <w:rFonts w:eastAsia="Calibri"/>
          <w:color w:val="E0004D" w:themeColor="accent2"/>
          <w:sz w:val="28"/>
          <w:szCs w:val="26"/>
          <w:lang w:eastAsia="en-NZ"/>
        </w:rPr>
        <w:t>meeting</w:t>
      </w:r>
      <w:bookmarkEnd w:id="53"/>
    </w:p>
    <w:p w14:paraId="499BDC65" w14:textId="77777777" w:rsidR="00477BBF" w:rsidRPr="00477BBF" w:rsidRDefault="00477BBF" w:rsidP="00026A67">
      <w:pPr>
        <w:spacing w:before="120" w:after="120"/>
        <w:jc w:val="both"/>
        <w:rPr>
          <w:rFonts w:eastAsia="Calibri" w:cs="Arial"/>
          <w:lang w:val="en-US"/>
        </w:rPr>
      </w:pPr>
      <w:r w:rsidRPr="00477BBF">
        <w:rPr>
          <w:rFonts w:eastAsia="Calibri" w:cs="Arial"/>
          <w:lang w:val="en-US"/>
        </w:rPr>
        <w:t xml:space="preserve">There is no obligation on a local authority to start their meeting with any reflection or ceremony, however, it is an increasingly popular approach. </w:t>
      </w:r>
    </w:p>
    <w:p w14:paraId="7B62EE26" w14:textId="77777777" w:rsidR="00477BBF" w:rsidRPr="00477BBF" w:rsidRDefault="00477BBF" w:rsidP="00026A67">
      <w:pPr>
        <w:spacing w:before="120" w:after="120"/>
        <w:jc w:val="both"/>
        <w:rPr>
          <w:rFonts w:eastAsia="Calibri" w:cs="Arial"/>
          <w:lang w:val="en-US"/>
        </w:rPr>
      </w:pPr>
      <w:r w:rsidRPr="00477BBF">
        <w:rPr>
          <w:rFonts w:eastAsia="Calibri" w:cs="Arial"/>
          <w:lang w:val="en-US"/>
        </w:rPr>
        <w:t xml:space="preserve">An example of a reflection used at the start of a meeting is the following </w:t>
      </w:r>
      <w:proofErr w:type="spellStart"/>
      <w:r w:rsidRPr="00477BBF">
        <w:rPr>
          <w:rFonts w:eastAsia="Calibri" w:cs="Arial"/>
          <w:lang w:val="en-US"/>
        </w:rPr>
        <w:t>karakia</w:t>
      </w:r>
      <w:proofErr w:type="spellEnd"/>
      <w:proofErr w:type="gramStart"/>
      <w:r w:rsidRPr="00477BBF">
        <w:rPr>
          <w:rFonts w:eastAsia="Calibri" w:cs="Arial"/>
          <w:lang w:val="en-US"/>
        </w:rPr>
        <w:t xml:space="preserve">. </w:t>
      </w:r>
      <w:proofErr w:type="gramEnd"/>
      <w:r w:rsidRPr="00477BBF">
        <w:rPr>
          <w:rFonts w:eastAsia="Calibri" w:cs="Arial"/>
          <w:lang w:val="en-US"/>
        </w:rPr>
        <w:t xml:space="preserve">This approach allows for </w:t>
      </w:r>
      <w:proofErr w:type="spellStart"/>
      <w:r w:rsidRPr="00477BBF">
        <w:rPr>
          <w:rFonts w:eastAsia="Calibri" w:cs="Arial"/>
          <w:lang w:val="en-US"/>
        </w:rPr>
        <w:t>tangata</w:t>
      </w:r>
      <w:proofErr w:type="spellEnd"/>
      <w:r w:rsidRPr="00477BBF">
        <w:rPr>
          <w:rFonts w:eastAsia="Calibri" w:cs="Arial"/>
          <w:lang w:val="en-US"/>
        </w:rPr>
        <w:t xml:space="preserve"> whenua processes to be embraced.</w:t>
      </w:r>
      <w:r w:rsidRPr="00477BBF">
        <w:rPr>
          <w:rFonts w:eastAsia="Calibri" w:cs="Arial"/>
          <w:vertAlign w:val="superscript"/>
          <w:lang w:val="en-US"/>
        </w:rPr>
        <w:footnoteReference w:id="4"/>
      </w:r>
    </w:p>
    <w:tbl>
      <w:tblPr>
        <w:tblStyle w:val="TableGrid"/>
        <w:tblW w:w="9016" w:type="dxa"/>
        <w:tblLook w:val="04A0" w:firstRow="1" w:lastRow="0" w:firstColumn="1" w:lastColumn="0" w:noHBand="0" w:noVBand="1"/>
      </w:tblPr>
      <w:tblGrid>
        <w:gridCol w:w="4506"/>
        <w:gridCol w:w="4510"/>
      </w:tblGrid>
      <w:tr w:rsidR="00477BBF" w:rsidRPr="00477BBF" w14:paraId="30428D88" w14:textId="77777777" w:rsidTr="00DE74EB">
        <w:tc>
          <w:tcPr>
            <w:tcW w:w="9016" w:type="dxa"/>
            <w:gridSpan w:val="2"/>
          </w:tcPr>
          <w:p w14:paraId="1D571162" w14:textId="77777777" w:rsidR="00477BBF" w:rsidRPr="00477BBF" w:rsidRDefault="00477BBF" w:rsidP="00477BBF">
            <w:pPr>
              <w:spacing w:before="120" w:after="120"/>
              <w:rPr>
                <w:rFonts w:eastAsia="Calibri" w:cs="Arial"/>
                <w:lang w:val="en-US"/>
              </w:rPr>
            </w:pPr>
            <w:r w:rsidRPr="00477BBF">
              <w:rPr>
                <w:rFonts w:eastAsia="Calibri" w:cs="Arial"/>
                <w:lang w:val="en-US"/>
              </w:rPr>
              <w:t xml:space="preserve">Opening formalities - Karakia </w:t>
            </w:r>
            <w:proofErr w:type="spellStart"/>
            <w:r w:rsidRPr="00477BBF">
              <w:rPr>
                <w:rFonts w:eastAsia="Calibri" w:cs="Arial"/>
                <w:lang w:val="en-US"/>
              </w:rPr>
              <w:t>timatanga</w:t>
            </w:r>
            <w:proofErr w:type="spellEnd"/>
          </w:p>
        </w:tc>
      </w:tr>
      <w:tr w:rsidR="00477BBF" w:rsidRPr="00477BBF" w14:paraId="225FC5A5" w14:textId="77777777" w:rsidTr="00DE74EB">
        <w:tc>
          <w:tcPr>
            <w:tcW w:w="4506" w:type="dxa"/>
          </w:tcPr>
          <w:p w14:paraId="043C6557" w14:textId="77777777" w:rsidR="00477BBF" w:rsidRPr="00477BBF" w:rsidRDefault="00477BBF" w:rsidP="00477BBF">
            <w:pPr>
              <w:spacing w:before="120" w:after="120"/>
              <w:rPr>
                <w:rFonts w:eastAsia="Calibri" w:cs="Arial"/>
                <w:lang w:val="en-US"/>
              </w:rPr>
            </w:pPr>
            <w:proofErr w:type="spellStart"/>
            <w:r w:rsidRPr="00477BBF">
              <w:rPr>
                <w:rFonts w:eastAsia="Calibri" w:cs="Arial"/>
                <w:lang w:val="en-US"/>
              </w:rPr>
              <w:t>Whakataka</w:t>
            </w:r>
            <w:proofErr w:type="spellEnd"/>
            <w:r w:rsidRPr="00477BBF">
              <w:rPr>
                <w:rFonts w:eastAsia="Calibri" w:cs="Arial"/>
                <w:lang w:val="en-US"/>
              </w:rPr>
              <w:t xml:space="preserve"> te </w:t>
            </w:r>
            <w:proofErr w:type="spellStart"/>
            <w:r w:rsidRPr="00477BBF">
              <w:rPr>
                <w:rFonts w:eastAsia="Calibri" w:cs="Arial"/>
                <w:lang w:val="en-US"/>
              </w:rPr>
              <w:t>hau</w:t>
            </w:r>
            <w:proofErr w:type="spellEnd"/>
            <w:r w:rsidRPr="00477BBF">
              <w:rPr>
                <w:rFonts w:eastAsia="Calibri" w:cs="Arial"/>
                <w:lang w:val="en-US"/>
              </w:rPr>
              <w:t xml:space="preserve"> ki te </w:t>
            </w:r>
            <w:proofErr w:type="spellStart"/>
            <w:r w:rsidRPr="00477BBF">
              <w:rPr>
                <w:rFonts w:eastAsia="Calibri" w:cs="Arial"/>
                <w:lang w:val="en-US"/>
              </w:rPr>
              <w:t>uru</w:t>
            </w:r>
            <w:proofErr w:type="spellEnd"/>
          </w:p>
          <w:p w14:paraId="1C08604C" w14:textId="77777777" w:rsidR="00477BBF" w:rsidRPr="00477BBF" w:rsidRDefault="00477BBF" w:rsidP="00477BBF">
            <w:pPr>
              <w:spacing w:before="120" w:after="120"/>
              <w:rPr>
                <w:rFonts w:eastAsia="Calibri" w:cs="Arial"/>
                <w:lang w:val="en-US"/>
              </w:rPr>
            </w:pPr>
            <w:proofErr w:type="spellStart"/>
            <w:r w:rsidRPr="00477BBF">
              <w:rPr>
                <w:rFonts w:eastAsia="Calibri" w:cs="Arial"/>
                <w:lang w:val="en-US"/>
              </w:rPr>
              <w:t>Whakataka</w:t>
            </w:r>
            <w:proofErr w:type="spellEnd"/>
            <w:r w:rsidRPr="00477BBF">
              <w:rPr>
                <w:rFonts w:eastAsia="Calibri" w:cs="Arial"/>
                <w:lang w:val="en-US"/>
              </w:rPr>
              <w:t xml:space="preserve"> te </w:t>
            </w:r>
            <w:proofErr w:type="spellStart"/>
            <w:r w:rsidRPr="00477BBF">
              <w:rPr>
                <w:rFonts w:eastAsia="Calibri" w:cs="Arial"/>
                <w:lang w:val="en-US"/>
              </w:rPr>
              <w:t>hau</w:t>
            </w:r>
            <w:proofErr w:type="spellEnd"/>
            <w:r w:rsidRPr="00477BBF">
              <w:rPr>
                <w:rFonts w:eastAsia="Calibri" w:cs="Arial"/>
                <w:lang w:val="en-US"/>
              </w:rPr>
              <w:t xml:space="preserve"> ki te </w:t>
            </w:r>
            <w:proofErr w:type="spellStart"/>
            <w:r w:rsidRPr="00477BBF">
              <w:rPr>
                <w:rFonts w:eastAsia="Calibri" w:cs="Arial"/>
                <w:lang w:val="en-US"/>
              </w:rPr>
              <w:t>tonga</w:t>
            </w:r>
            <w:proofErr w:type="spellEnd"/>
          </w:p>
          <w:p w14:paraId="0863051A" w14:textId="77777777" w:rsidR="00477BBF" w:rsidRPr="00477BBF" w:rsidRDefault="00477BBF" w:rsidP="00477BBF">
            <w:pPr>
              <w:spacing w:before="120" w:after="120"/>
              <w:rPr>
                <w:rFonts w:eastAsia="Calibri" w:cs="Arial"/>
                <w:lang w:val="en-US"/>
              </w:rPr>
            </w:pPr>
            <w:r w:rsidRPr="00477BBF">
              <w:rPr>
                <w:rFonts w:eastAsia="Calibri" w:cs="Arial"/>
                <w:lang w:val="en-US"/>
              </w:rPr>
              <w:t xml:space="preserve">Kia </w:t>
            </w:r>
            <w:proofErr w:type="spellStart"/>
            <w:r w:rsidRPr="00477BBF">
              <w:rPr>
                <w:rFonts w:eastAsia="Calibri" w:cs="Arial"/>
                <w:lang w:val="en-US"/>
              </w:rPr>
              <w:t>mākinakina</w:t>
            </w:r>
            <w:proofErr w:type="spellEnd"/>
            <w:r w:rsidRPr="00477BBF">
              <w:rPr>
                <w:rFonts w:eastAsia="Calibri" w:cs="Arial"/>
                <w:lang w:val="en-US"/>
              </w:rPr>
              <w:t xml:space="preserve"> ki uta</w:t>
            </w:r>
          </w:p>
          <w:p w14:paraId="59C7607B" w14:textId="77777777" w:rsidR="00477BBF" w:rsidRPr="00477BBF" w:rsidRDefault="00477BBF" w:rsidP="00477BBF">
            <w:pPr>
              <w:spacing w:before="120" w:after="120"/>
              <w:rPr>
                <w:rFonts w:eastAsia="Calibri" w:cs="Arial"/>
                <w:lang w:val="en-US"/>
              </w:rPr>
            </w:pPr>
            <w:r w:rsidRPr="00477BBF">
              <w:rPr>
                <w:rFonts w:eastAsia="Calibri" w:cs="Arial"/>
                <w:lang w:val="en-US"/>
              </w:rPr>
              <w:t xml:space="preserve">Kia </w:t>
            </w:r>
            <w:proofErr w:type="spellStart"/>
            <w:r w:rsidRPr="00477BBF">
              <w:rPr>
                <w:rFonts w:eastAsia="Calibri" w:cs="Arial"/>
                <w:lang w:val="en-US"/>
              </w:rPr>
              <w:t>mātaratara</w:t>
            </w:r>
            <w:proofErr w:type="spellEnd"/>
            <w:r w:rsidRPr="00477BBF">
              <w:rPr>
                <w:rFonts w:eastAsia="Calibri" w:cs="Arial"/>
                <w:lang w:val="en-US"/>
              </w:rPr>
              <w:t xml:space="preserve"> ki tai</w:t>
            </w:r>
          </w:p>
          <w:p w14:paraId="50CD24B3" w14:textId="77777777" w:rsidR="00477BBF" w:rsidRPr="00477BBF" w:rsidRDefault="00477BBF" w:rsidP="00477BBF">
            <w:pPr>
              <w:spacing w:before="120" w:after="120"/>
              <w:rPr>
                <w:rFonts w:eastAsia="Calibri" w:cs="Arial"/>
                <w:lang w:val="en-US"/>
              </w:rPr>
            </w:pPr>
            <w:r w:rsidRPr="00477BBF">
              <w:rPr>
                <w:rFonts w:eastAsia="Calibri" w:cs="Arial"/>
                <w:lang w:val="en-US"/>
              </w:rPr>
              <w:t xml:space="preserve">E </w:t>
            </w:r>
            <w:proofErr w:type="spellStart"/>
            <w:r w:rsidRPr="00477BBF">
              <w:rPr>
                <w:rFonts w:eastAsia="Calibri" w:cs="Arial"/>
                <w:lang w:val="en-US"/>
              </w:rPr>
              <w:t>hī</w:t>
            </w:r>
            <w:proofErr w:type="spellEnd"/>
            <w:r w:rsidRPr="00477BBF">
              <w:rPr>
                <w:rFonts w:eastAsia="Calibri" w:cs="Arial"/>
                <w:lang w:val="en-US"/>
              </w:rPr>
              <w:t xml:space="preserve"> </w:t>
            </w:r>
            <w:proofErr w:type="spellStart"/>
            <w:r w:rsidRPr="00477BBF">
              <w:rPr>
                <w:rFonts w:eastAsia="Calibri" w:cs="Arial"/>
                <w:lang w:val="en-US"/>
              </w:rPr>
              <w:t>ake</w:t>
            </w:r>
            <w:proofErr w:type="spellEnd"/>
            <w:r w:rsidRPr="00477BBF">
              <w:rPr>
                <w:rFonts w:eastAsia="Calibri" w:cs="Arial"/>
                <w:lang w:val="en-US"/>
              </w:rPr>
              <w:t xml:space="preserve"> ana te </w:t>
            </w:r>
            <w:proofErr w:type="spellStart"/>
            <w:r w:rsidRPr="00477BBF">
              <w:rPr>
                <w:rFonts w:eastAsia="Calibri" w:cs="Arial"/>
                <w:lang w:val="en-US"/>
              </w:rPr>
              <w:t>atakura</w:t>
            </w:r>
            <w:proofErr w:type="spellEnd"/>
          </w:p>
          <w:p w14:paraId="6905D4F2" w14:textId="77777777" w:rsidR="00477BBF" w:rsidRPr="00477BBF" w:rsidRDefault="00477BBF" w:rsidP="00477BBF">
            <w:pPr>
              <w:spacing w:before="120" w:after="120"/>
              <w:rPr>
                <w:rFonts w:eastAsia="Calibri" w:cs="Arial"/>
                <w:lang w:val="en-US"/>
              </w:rPr>
            </w:pPr>
            <w:r w:rsidRPr="00477BBF">
              <w:rPr>
                <w:rFonts w:eastAsia="Calibri" w:cs="Arial"/>
                <w:lang w:val="en-US"/>
              </w:rPr>
              <w:t xml:space="preserve">He </w:t>
            </w:r>
            <w:proofErr w:type="spellStart"/>
            <w:r w:rsidRPr="00477BBF">
              <w:rPr>
                <w:rFonts w:eastAsia="Calibri" w:cs="Arial"/>
                <w:lang w:val="en-US"/>
              </w:rPr>
              <w:t>tio</w:t>
            </w:r>
            <w:proofErr w:type="spellEnd"/>
            <w:r w:rsidRPr="00477BBF">
              <w:rPr>
                <w:rFonts w:eastAsia="Calibri" w:cs="Arial"/>
                <w:lang w:val="en-US"/>
              </w:rPr>
              <w:t xml:space="preserve">, he </w:t>
            </w:r>
            <w:proofErr w:type="spellStart"/>
            <w:r w:rsidRPr="00477BBF">
              <w:rPr>
                <w:rFonts w:eastAsia="Calibri" w:cs="Arial"/>
                <w:lang w:val="en-US"/>
              </w:rPr>
              <w:t>huka</w:t>
            </w:r>
            <w:proofErr w:type="spellEnd"/>
            <w:r w:rsidRPr="00477BBF">
              <w:rPr>
                <w:rFonts w:eastAsia="Calibri" w:cs="Arial"/>
                <w:lang w:val="en-US"/>
              </w:rPr>
              <w:t xml:space="preserve">, he </w:t>
            </w:r>
            <w:proofErr w:type="spellStart"/>
            <w:r w:rsidRPr="00477BBF">
              <w:rPr>
                <w:rFonts w:eastAsia="Calibri" w:cs="Arial"/>
                <w:lang w:val="en-US"/>
              </w:rPr>
              <w:t>hau</w:t>
            </w:r>
            <w:proofErr w:type="spellEnd"/>
            <w:r w:rsidRPr="00477BBF">
              <w:rPr>
                <w:rFonts w:eastAsia="Calibri" w:cs="Arial"/>
                <w:lang w:val="en-US"/>
              </w:rPr>
              <w:t xml:space="preserve"> </w:t>
            </w:r>
            <w:proofErr w:type="spellStart"/>
            <w:r w:rsidRPr="00477BBF">
              <w:rPr>
                <w:rFonts w:eastAsia="Calibri" w:cs="Arial"/>
                <w:lang w:val="en-US"/>
              </w:rPr>
              <w:t>hū</w:t>
            </w:r>
            <w:proofErr w:type="spellEnd"/>
          </w:p>
          <w:p w14:paraId="1FC733AA" w14:textId="77777777" w:rsidR="00477BBF" w:rsidRPr="00477BBF" w:rsidRDefault="00477BBF" w:rsidP="00477BBF">
            <w:pPr>
              <w:spacing w:before="120" w:after="120"/>
              <w:rPr>
                <w:rFonts w:eastAsia="Calibri" w:cs="Arial"/>
                <w:lang w:val="en-US"/>
              </w:rPr>
            </w:pPr>
            <w:proofErr w:type="spellStart"/>
            <w:r w:rsidRPr="00477BBF">
              <w:rPr>
                <w:rFonts w:eastAsia="Calibri" w:cs="Arial"/>
                <w:lang w:val="en-US"/>
              </w:rPr>
              <w:t>Tīhei</w:t>
            </w:r>
            <w:proofErr w:type="spellEnd"/>
            <w:r w:rsidRPr="00477BBF">
              <w:rPr>
                <w:rFonts w:eastAsia="Calibri" w:cs="Arial"/>
                <w:lang w:val="en-US"/>
              </w:rPr>
              <w:t xml:space="preserve"> mauri ora.</w:t>
            </w:r>
          </w:p>
        </w:tc>
        <w:tc>
          <w:tcPr>
            <w:tcW w:w="4510" w:type="dxa"/>
          </w:tcPr>
          <w:p w14:paraId="3815BBE1" w14:textId="77777777" w:rsidR="00477BBF" w:rsidRPr="00477BBF" w:rsidRDefault="00477BBF" w:rsidP="00477BBF">
            <w:pPr>
              <w:spacing w:before="120" w:after="120"/>
              <w:rPr>
                <w:rFonts w:eastAsia="Calibri" w:cs="Arial"/>
                <w:lang w:val="en-US"/>
              </w:rPr>
            </w:pPr>
            <w:r w:rsidRPr="00477BBF">
              <w:rPr>
                <w:rFonts w:eastAsia="Calibri" w:cs="Arial"/>
                <w:lang w:val="en-US"/>
              </w:rPr>
              <w:t>Cease the winds from the west</w:t>
            </w:r>
          </w:p>
          <w:p w14:paraId="34D56647" w14:textId="77777777" w:rsidR="00477BBF" w:rsidRPr="00477BBF" w:rsidRDefault="00477BBF" w:rsidP="00477BBF">
            <w:pPr>
              <w:spacing w:before="120" w:after="120"/>
              <w:rPr>
                <w:rFonts w:eastAsia="Calibri" w:cs="Arial"/>
                <w:lang w:val="en-US"/>
              </w:rPr>
            </w:pPr>
            <w:r w:rsidRPr="00477BBF">
              <w:rPr>
                <w:rFonts w:eastAsia="Calibri" w:cs="Arial"/>
                <w:lang w:val="en-US"/>
              </w:rPr>
              <w:t>Cease the winds from the south</w:t>
            </w:r>
          </w:p>
          <w:p w14:paraId="79C18CD4" w14:textId="77777777" w:rsidR="00477BBF" w:rsidRPr="00477BBF" w:rsidRDefault="00477BBF" w:rsidP="00477BBF">
            <w:pPr>
              <w:spacing w:before="120" w:after="120"/>
              <w:rPr>
                <w:rFonts w:eastAsia="Calibri" w:cs="Arial"/>
                <w:lang w:val="en-US"/>
              </w:rPr>
            </w:pPr>
            <w:r w:rsidRPr="00477BBF">
              <w:rPr>
                <w:rFonts w:eastAsia="Calibri" w:cs="Arial"/>
                <w:lang w:val="en-US"/>
              </w:rPr>
              <w:t>Let the breeze blow over the land</w:t>
            </w:r>
          </w:p>
          <w:p w14:paraId="11449575" w14:textId="77777777" w:rsidR="00477BBF" w:rsidRPr="00477BBF" w:rsidRDefault="00477BBF" w:rsidP="00477BBF">
            <w:pPr>
              <w:spacing w:before="120" w:after="120"/>
              <w:rPr>
                <w:rFonts w:eastAsia="Calibri" w:cs="Arial"/>
                <w:lang w:val="en-US"/>
              </w:rPr>
            </w:pPr>
            <w:r w:rsidRPr="00477BBF">
              <w:rPr>
                <w:rFonts w:eastAsia="Calibri" w:cs="Arial"/>
                <w:lang w:val="en-US"/>
              </w:rPr>
              <w:t>Let the breeze blow over the ocean</w:t>
            </w:r>
          </w:p>
          <w:p w14:paraId="0F266779" w14:textId="77777777" w:rsidR="00477BBF" w:rsidRPr="00477BBF" w:rsidRDefault="00477BBF" w:rsidP="00477BBF">
            <w:pPr>
              <w:spacing w:before="120" w:after="120"/>
              <w:rPr>
                <w:rFonts w:eastAsia="Calibri" w:cs="Arial"/>
                <w:lang w:val="en-US"/>
              </w:rPr>
            </w:pPr>
            <w:r w:rsidRPr="00477BBF">
              <w:rPr>
                <w:rFonts w:eastAsia="Calibri" w:cs="Arial"/>
                <w:lang w:val="en-US"/>
              </w:rPr>
              <w:t>Let the red-tipped dawn come with a sharpened air.</w:t>
            </w:r>
          </w:p>
          <w:p w14:paraId="4F5C48C0" w14:textId="77777777" w:rsidR="00477BBF" w:rsidRPr="00477BBF" w:rsidRDefault="00477BBF" w:rsidP="00477BBF">
            <w:pPr>
              <w:spacing w:before="120" w:after="120"/>
              <w:rPr>
                <w:rFonts w:eastAsia="Calibri" w:cs="Arial"/>
                <w:lang w:val="en-US"/>
              </w:rPr>
            </w:pPr>
            <w:r w:rsidRPr="00477BBF">
              <w:rPr>
                <w:rFonts w:eastAsia="Calibri" w:cs="Arial"/>
                <w:lang w:val="en-US"/>
              </w:rPr>
              <w:t>A touch of frost, a promise of a glorious day.</w:t>
            </w:r>
          </w:p>
        </w:tc>
      </w:tr>
    </w:tbl>
    <w:p w14:paraId="4F2E00E4" w14:textId="77777777" w:rsidR="00477BBF" w:rsidRPr="00477BBF" w:rsidRDefault="00477BBF" w:rsidP="00477BBF">
      <w:pPr>
        <w:spacing w:before="120" w:after="120"/>
        <w:rPr>
          <w:rFonts w:eastAsia="Calibri" w:cs="Arial"/>
          <w:lang w:val="en-US"/>
        </w:rPr>
      </w:pPr>
    </w:p>
    <w:p w14:paraId="32E4FC47" w14:textId="77777777" w:rsidR="00477BBF" w:rsidRPr="00477BBF" w:rsidRDefault="00477BBF" w:rsidP="00477BBF">
      <w:pPr>
        <w:widowControl w:val="0"/>
        <w:spacing w:after="120"/>
        <w:outlineLvl w:val="1"/>
        <w:rPr>
          <w:rFonts w:eastAsia="Calibri"/>
          <w:b/>
          <w:bCs/>
          <w:color w:val="007FA0"/>
          <w:sz w:val="28"/>
          <w:szCs w:val="26"/>
          <w:lang w:eastAsia="en-NZ"/>
        </w:rPr>
      </w:pPr>
      <w:bookmarkStart w:id="54" w:name="_Toc3368938"/>
      <w:bookmarkStart w:id="55" w:name="_Toc1617069164"/>
      <w:bookmarkStart w:id="56" w:name="_Toc3368928"/>
      <w:proofErr w:type="gramStart"/>
      <w:r w:rsidRPr="00026A67">
        <w:rPr>
          <w:rFonts w:eastAsia="Calibri"/>
          <w:color w:val="E0004D" w:themeColor="accent2"/>
          <w:sz w:val="28"/>
          <w:szCs w:val="26"/>
          <w:lang w:eastAsia="en-NZ"/>
        </w:rPr>
        <w:t>SO</w:t>
      </w:r>
      <w:proofErr w:type="gramEnd"/>
      <w:r w:rsidRPr="00026A67">
        <w:rPr>
          <w:rFonts w:eastAsia="Calibri"/>
          <w:color w:val="E0004D" w:themeColor="accent2"/>
          <w:sz w:val="28"/>
          <w:szCs w:val="26"/>
          <w:lang w:eastAsia="en-NZ"/>
        </w:rPr>
        <w:t xml:space="preserve"> 11.4</w:t>
      </w:r>
      <w:r w:rsidRPr="00026A67">
        <w:rPr>
          <w:rFonts w:eastAsia="Calibri"/>
          <w:color w:val="E0004D" w:themeColor="accent2"/>
          <w:sz w:val="28"/>
          <w:szCs w:val="26"/>
          <w:lang w:eastAsia="en-NZ"/>
        </w:rPr>
        <w:tab/>
        <w:t>Requirement for a quorum - what happens when a member is ‘not at the table’?</w:t>
      </w:r>
      <w:bookmarkEnd w:id="54"/>
      <w:r w:rsidRPr="00477BBF">
        <w:rPr>
          <w:rFonts w:eastAsia="Calibri"/>
          <w:color w:val="007FA0"/>
          <w:sz w:val="28"/>
          <w:szCs w:val="26"/>
          <w:lang w:eastAsia="en-NZ"/>
        </w:rPr>
        <w:t xml:space="preserve"> </w:t>
      </w:r>
      <w:bookmarkEnd w:id="55"/>
    </w:p>
    <w:p w14:paraId="15AEF448" w14:textId="77777777" w:rsidR="00477BBF" w:rsidRPr="00477BBF" w:rsidRDefault="00477BBF" w:rsidP="00026A67">
      <w:pPr>
        <w:spacing w:before="120" w:after="120"/>
        <w:jc w:val="both"/>
        <w:rPr>
          <w:rFonts w:eastAsia="Calibri" w:cs="Arial"/>
          <w:lang w:val="en-US"/>
        </w:rPr>
      </w:pPr>
      <w:bookmarkStart w:id="57" w:name="_Toc450735862"/>
      <w:bookmarkStart w:id="58" w:name="_Toc457932268"/>
      <w:bookmarkStart w:id="59" w:name="_Toc458071758"/>
      <w:bookmarkStart w:id="60" w:name="_Toc458520136"/>
      <w:r w:rsidRPr="00477BBF">
        <w:rPr>
          <w:rFonts w:eastAsia="Calibri" w:cs="Arial"/>
          <w:lang w:val="en-US"/>
        </w:rPr>
        <w:t xml:space="preserve">Whether or not members must be ‘at the table’ to constitute a quorum is a question that usually arises in response to a member standing aside due to a conflict of interest. </w:t>
      </w:r>
    </w:p>
    <w:p w14:paraId="73DE2261" w14:textId="77777777" w:rsidR="00477BBF" w:rsidRPr="00477BBF" w:rsidRDefault="00477BBF" w:rsidP="00026A67">
      <w:pPr>
        <w:spacing w:before="120" w:after="120"/>
        <w:jc w:val="both"/>
        <w:rPr>
          <w:rFonts w:eastAsia="Calibri" w:cs="Arial"/>
          <w:lang w:val="en-US"/>
        </w:rPr>
      </w:pPr>
      <w:r w:rsidRPr="00477BBF">
        <w:rPr>
          <w:rFonts w:eastAsia="Calibri" w:cs="Arial"/>
          <w:lang w:val="en-US"/>
        </w:rPr>
        <w:lastRenderedPageBreak/>
        <w:t xml:space="preserve">Standing order 10.4 states </w:t>
      </w:r>
      <w:r w:rsidRPr="00477BBF">
        <w:rPr>
          <w:rFonts w:eastAsia="Calibri" w:cs="Arial"/>
          <w:i/>
          <w:iCs/>
          <w:lang w:val="en-US"/>
        </w:rPr>
        <w:t>“a meeting is constituted where a quorum of members is present, whether or not they are all voting or entitled to vote”</w:t>
      </w:r>
      <w:r w:rsidRPr="00477BBF">
        <w:rPr>
          <w:rFonts w:eastAsia="Calibri" w:cs="Arial"/>
          <w:lang w:val="en-US"/>
        </w:rPr>
        <w:t xml:space="preserve">.  ‘Present’ is to be in the room, not necessarily around the table.  If a member is excluded from the room due to a financial conflict of </w:t>
      </w:r>
      <w:proofErr w:type="gramStart"/>
      <w:r w:rsidRPr="00477BBF">
        <w:rPr>
          <w:rFonts w:eastAsia="Calibri" w:cs="Arial"/>
          <w:lang w:val="en-US"/>
        </w:rPr>
        <w:t>interest</w:t>
      </w:r>
      <w:proofErr w:type="gramEnd"/>
      <w:r w:rsidRPr="00477BBF">
        <w:rPr>
          <w:rFonts w:eastAsia="Calibri" w:cs="Arial"/>
          <w:lang w:val="en-US"/>
        </w:rPr>
        <w:t xml:space="preserve"> they are no longer considered ‘present’ for the purposes of the quorum.</w:t>
      </w:r>
    </w:p>
    <w:p w14:paraId="2BD9D43B" w14:textId="77777777" w:rsidR="00477BBF" w:rsidRPr="00477BBF" w:rsidRDefault="00477BBF" w:rsidP="00477BBF">
      <w:pPr>
        <w:widowControl w:val="0"/>
        <w:spacing w:after="120"/>
        <w:outlineLvl w:val="1"/>
        <w:rPr>
          <w:rFonts w:eastAsia="Calibri"/>
          <w:color w:val="007FA0"/>
          <w:sz w:val="28"/>
          <w:szCs w:val="26"/>
          <w:lang w:eastAsia="en-NZ"/>
        </w:rPr>
      </w:pPr>
      <w:bookmarkStart w:id="61" w:name="_Toc3368939"/>
      <w:bookmarkStart w:id="62" w:name="_Toc1142551395"/>
      <w:bookmarkEnd w:id="57"/>
      <w:bookmarkEnd w:id="58"/>
      <w:bookmarkEnd w:id="59"/>
      <w:bookmarkEnd w:id="60"/>
      <w:proofErr w:type="gramStart"/>
      <w:r w:rsidRPr="00026A67">
        <w:rPr>
          <w:rFonts w:eastAsia="Calibri"/>
          <w:color w:val="E0004D" w:themeColor="accent2"/>
          <w:sz w:val="28"/>
          <w:szCs w:val="26"/>
          <w:lang w:eastAsia="en-NZ"/>
        </w:rPr>
        <w:t>SO</w:t>
      </w:r>
      <w:proofErr w:type="gramEnd"/>
      <w:r w:rsidRPr="00026A67">
        <w:rPr>
          <w:rFonts w:eastAsia="Calibri"/>
          <w:color w:val="E0004D" w:themeColor="accent2"/>
          <w:sz w:val="28"/>
          <w:szCs w:val="26"/>
          <w:lang w:eastAsia="en-NZ"/>
        </w:rPr>
        <w:t xml:space="preserve"> 13.1</w:t>
      </w:r>
      <w:r w:rsidRPr="00026A67">
        <w:rPr>
          <w:rFonts w:eastAsia="Calibri"/>
          <w:color w:val="E0004D" w:themeColor="accent2"/>
          <w:sz w:val="28"/>
          <w:szCs w:val="26"/>
          <w:lang w:eastAsia="en-NZ"/>
        </w:rPr>
        <w:tab/>
        <w:t xml:space="preserve">Members right to attend all meetings </w:t>
      </w:r>
      <w:bookmarkEnd w:id="61"/>
      <w:r w:rsidRPr="00477BBF">
        <w:rPr>
          <w:rFonts w:eastAsia="Calibri"/>
          <w:color w:val="007FA0"/>
          <w:sz w:val="28"/>
          <w:szCs w:val="26"/>
          <w:lang w:eastAsia="en-NZ"/>
        </w:rPr>
        <w:t xml:space="preserve"> </w:t>
      </w:r>
      <w:bookmarkEnd w:id="62"/>
    </w:p>
    <w:p w14:paraId="5EAFB1F9" w14:textId="77777777" w:rsidR="00477BBF" w:rsidRPr="00477BBF" w:rsidRDefault="00477BBF" w:rsidP="00026A67">
      <w:pPr>
        <w:spacing w:before="120" w:after="120"/>
        <w:jc w:val="both"/>
        <w:rPr>
          <w:rFonts w:eastAsia="Calibri" w:cs="Arial"/>
          <w:lang w:val="en-US"/>
        </w:rPr>
      </w:pPr>
      <w:r w:rsidRPr="00477BBF">
        <w:rPr>
          <w:rFonts w:eastAsia="Calibri" w:cs="Arial"/>
          <w:lang w:val="en-US"/>
        </w:rPr>
        <w:t xml:space="preserve">The legislation (cl. 19(2) Schedule 7, LGA 2002) and these standing orders are clear that members can attend any meeting unless they are ‘lawfully excluded’ (the definition of lawfully excluded is in the Standing Orders).  If attending, elected members have the same rights as the public.  They may be granted additional speaking rights if permitted by the chair.  </w:t>
      </w:r>
    </w:p>
    <w:p w14:paraId="154B95CB" w14:textId="77777777" w:rsidR="00477BBF" w:rsidRPr="00477BBF" w:rsidRDefault="00477BBF" w:rsidP="00026A67">
      <w:pPr>
        <w:spacing w:before="120" w:after="120"/>
        <w:jc w:val="both"/>
        <w:rPr>
          <w:rFonts w:eastAsia="Calibri" w:cs="Arial"/>
          <w:lang w:val="en-US"/>
        </w:rPr>
      </w:pPr>
      <w:r w:rsidRPr="00477BBF">
        <w:rPr>
          <w:rFonts w:eastAsia="Calibri" w:cs="Arial"/>
          <w:lang w:val="en-US"/>
        </w:rPr>
        <w:t xml:space="preserve">Many </w:t>
      </w:r>
      <w:proofErr w:type="spellStart"/>
      <w:r w:rsidRPr="00477BBF">
        <w:rPr>
          <w:rFonts w:eastAsia="Calibri" w:cs="Arial"/>
          <w:lang w:val="en-US"/>
        </w:rPr>
        <w:t>kaunihera</w:t>
      </w:r>
      <w:proofErr w:type="spellEnd"/>
      <w:r w:rsidRPr="00477BBF">
        <w:rPr>
          <w:rFonts w:eastAsia="Calibri" w:cs="Arial"/>
          <w:lang w:val="en-US"/>
        </w:rPr>
        <w:t xml:space="preserve"> require non-members to sit away from the meeting table or in the public gallery to make it clear they are not a committee member.</w:t>
      </w:r>
    </w:p>
    <w:p w14:paraId="0FBE5BA6" w14:textId="77777777" w:rsidR="00477BBF" w:rsidRPr="00477BBF" w:rsidRDefault="00477BBF" w:rsidP="00026A67">
      <w:pPr>
        <w:spacing w:before="120" w:after="120"/>
        <w:jc w:val="both"/>
        <w:rPr>
          <w:rFonts w:eastAsia="Calibri" w:cs="Arial"/>
          <w:lang w:val="en-US"/>
        </w:rPr>
      </w:pPr>
      <w:r w:rsidRPr="00477BBF">
        <w:rPr>
          <w:rFonts w:eastAsia="Calibri" w:cs="Arial"/>
          <w:lang w:val="en-US"/>
        </w:rPr>
        <w:t xml:space="preserve">Whether a member can claim allowances for attending the meeting of a committee they are not a member of is a question that should be addressed in a </w:t>
      </w:r>
      <w:proofErr w:type="spellStart"/>
      <w:r w:rsidRPr="00477BBF">
        <w:rPr>
          <w:rFonts w:eastAsia="Calibri" w:cs="Arial"/>
          <w:lang w:val="en-US"/>
        </w:rPr>
        <w:t>kaunihera</w:t>
      </w:r>
      <w:proofErr w:type="spellEnd"/>
      <w:r w:rsidRPr="00477BBF">
        <w:rPr>
          <w:rFonts w:eastAsia="Calibri" w:cs="Arial"/>
          <w:lang w:val="en-US"/>
        </w:rPr>
        <w:t xml:space="preserve"> allowances and expenses policy.</w:t>
      </w:r>
    </w:p>
    <w:p w14:paraId="14CEAD0C" w14:textId="77777777" w:rsidR="00477BBF" w:rsidRPr="00026A67" w:rsidRDefault="00477BBF" w:rsidP="00477BBF">
      <w:pPr>
        <w:keepNext/>
        <w:keepLines/>
        <w:outlineLvl w:val="2"/>
        <w:rPr>
          <w:rFonts w:eastAsia="Calibri"/>
          <w:b/>
          <w:color w:val="002145" w:themeColor="accent5"/>
          <w:sz w:val="24"/>
          <w:szCs w:val="21"/>
          <w:lang w:eastAsia="en-NZ"/>
        </w:rPr>
      </w:pPr>
      <w:bookmarkStart w:id="63" w:name="_Toc3368940"/>
      <w:bookmarkStart w:id="64" w:name="_Toc935904841"/>
      <w:r w:rsidRPr="00026A67">
        <w:rPr>
          <w:rFonts w:eastAsia="Calibri"/>
          <w:b/>
          <w:color w:val="002145" w:themeColor="accent5"/>
          <w:sz w:val="24"/>
          <w:szCs w:val="21"/>
          <w:lang w:eastAsia="en-NZ"/>
        </w:rPr>
        <w:t>Do members have to be present at hearings</w:t>
      </w:r>
      <w:bookmarkEnd w:id="63"/>
      <w:r w:rsidRPr="00026A67">
        <w:rPr>
          <w:rFonts w:eastAsia="Calibri"/>
          <w:b/>
          <w:color w:val="002145" w:themeColor="accent5"/>
          <w:sz w:val="24"/>
          <w:szCs w:val="21"/>
          <w:lang w:eastAsia="en-NZ"/>
        </w:rPr>
        <w:t xml:space="preserve"> to vote?</w:t>
      </w:r>
      <w:bookmarkEnd w:id="64"/>
    </w:p>
    <w:p w14:paraId="57D1729C" w14:textId="77777777" w:rsidR="00477BBF" w:rsidRPr="00477BBF" w:rsidRDefault="00477BBF" w:rsidP="00026A67">
      <w:pPr>
        <w:spacing w:before="120" w:after="120"/>
        <w:jc w:val="both"/>
        <w:rPr>
          <w:rFonts w:eastAsia="Calibri" w:cs="Arial"/>
          <w:lang w:val="en-US"/>
        </w:rPr>
      </w:pPr>
      <w:r w:rsidRPr="00477BBF">
        <w:rPr>
          <w:rFonts w:eastAsia="Calibri" w:cs="Arial"/>
          <w:lang w:val="en-US"/>
        </w:rPr>
        <w:t>The rules vary according to the legislation under which the hearing or submission process is occurring.</w:t>
      </w:r>
    </w:p>
    <w:p w14:paraId="1926AEEE" w14:textId="77777777" w:rsidR="00477BBF" w:rsidRPr="00477BBF" w:rsidRDefault="00477BBF" w:rsidP="00026A67">
      <w:pPr>
        <w:spacing w:before="120" w:after="120"/>
        <w:jc w:val="both"/>
        <w:rPr>
          <w:rFonts w:eastAsia="Calibri" w:cs="Arial"/>
          <w:lang w:val="en-US"/>
        </w:rPr>
      </w:pPr>
      <w:r w:rsidRPr="00477BBF">
        <w:rPr>
          <w:rFonts w:eastAsia="Calibri" w:cs="Arial"/>
          <w:lang w:val="en-US"/>
        </w:rPr>
        <w:t xml:space="preserve">Hearings under the LGA 2002, such as Annual Plan or Long-Term Plan hearings, do not require all elected members to have participated in the submission process to vote on the outcomes of that process.  Elected members who cannot participate at all, or who miss part of a hearing, should review all submissions and the analysis provided by officials before taking part in any debate and voting on the item under consideration. </w:t>
      </w:r>
    </w:p>
    <w:p w14:paraId="7C119548" w14:textId="77777777" w:rsidR="00477BBF" w:rsidRPr="00477BBF" w:rsidRDefault="00477BBF" w:rsidP="00026A67">
      <w:pPr>
        <w:spacing w:before="120" w:after="120"/>
        <w:jc w:val="both"/>
        <w:rPr>
          <w:rFonts w:eastAsia="Calibri" w:cs="Arial"/>
          <w:lang w:val="en-US"/>
        </w:rPr>
      </w:pPr>
      <w:r w:rsidRPr="00477BBF">
        <w:rPr>
          <w:rFonts w:eastAsia="Calibri" w:cs="Arial"/>
          <w:lang w:val="en-US"/>
        </w:rPr>
        <w:t>It is good practice to make it clear in the minutes that the members who were absent had been provided with records of all submissions oral and written submissions, prior to deliberations.</w:t>
      </w:r>
    </w:p>
    <w:p w14:paraId="4998ED88" w14:textId="77777777" w:rsidR="00477BBF" w:rsidRPr="00477BBF" w:rsidRDefault="00477BBF" w:rsidP="00026A67">
      <w:pPr>
        <w:spacing w:before="120" w:after="120"/>
        <w:jc w:val="both"/>
        <w:rPr>
          <w:rFonts w:eastAsia="Calibri" w:cs="Arial"/>
          <w:lang w:val="en-US"/>
        </w:rPr>
      </w:pPr>
      <w:r w:rsidRPr="00477BBF">
        <w:rPr>
          <w:rFonts w:eastAsia="Calibri" w:cs="Arial"/>
          <w:lang w:val="en-US"/>
        </w:rPr>
        <w:t xml:space="preserve">The Auditor General recommends that members should be present for the whole of a hearing </w:t>
      </w:r>
      <w:r w:rsidRPr="00477BBF">
        <w:rPr>
          <w:rFonts w:eastAsia="Calibri" w:cs="Arial"/>
          <w:i/>
          <w:iCs/>
          <w:lang w:val="en-US"/>
        </w:rPr>
        <w:t>“to show a willingness to consider all points of view”</w:t>
      </w:r>
      <w:r w:rsidRPr="00477BBF">
        <w:rPr>
          <w:rFonts w:eastAsia="Calibri" w:cs="Arial"/>
          <w:lang w:val="en-US"/>
        </w:rPr>
        <w:t xml:space="preserve"> (OAG, Conflicts of Interest, August 2004 p. 43)</w:t>
      </w:r>
      <w:proofErr w:type="gramStart"/>
      <w:r w:rsidRPr="00477BBF">
        <w:rPr>
          <w:rFonts w:eastAsia="Calibri" w:cs="Arial"/>
          <w:lang w:val="en-US"/>
        </w:rPr>
        <w:t xml:space="preserve">. </w:t>
      </w:r>
      <w:proofErr w:type="gramEnd"/>
      <w:r w:rsidRPr="00477BBF">
        <w:rPr>
          <w:rFonts w:eastAsia="Calibri" w:cs="Arial"/>
          <w:lang w:val="en-US"/>
        </w:rPr>
        <w:t>The guidance suggests that lengthy periods of non-attendance at a hearing could suggest an element of pre-determination.</w:t>
      </w:r>
    </w:p>
    <w:p w14:paraId="0ADD5659" w14:textId="77777777" w:rsidR="00477BBF" w:rsidRPr="00026A67" w:rsidRDefault="00477BBF" w:rsidP="00477BBF">
      <w:pPr>
        <w:widowControl w:val="0"/>
        <w:spacing w:after="120"/>
        <w:outlineLvl w:val="1"/>
        <w:rPr>
          <w:rFonts w:eastAsia="Calibri"/>
          <w:color w:val="E0004D" w:themeColor="accent2"/>
          <w:sz w:val="28"/>
          <w:szCs w:val="26"/>
          <w:lang w:eastAsia="en-NZ"/>
        </w:rPr>
      </w:pPr>
      <w:bookmarkStart w:id="65" w:name="_Toc1788902040"/>
      <w:proofErr w:type="gramStart"/>
      <w:r w:rsidRPr="00026A67">
        <w:rPr>
          <w:rFonts w:eastAsia="Calibri"/>
          <w:color w:val="E0004D" w:themeColor="accent2"/>
          <w:sz w:val="28"/>
          <w:szCs w:val="26"/>
          <w:lang w:eastAsia="en-NZ"/>
        </w:rPr>
        <w:t>SO</w:t>
      </w:r>
      <w:proofErr w:type="gramEnd"/>
      <w:r w:rsidRPr="00026A67">
        <w:rPr>
          <w:rFonts w:eastAsia="Calibri"/>
          <w:color w:val="E0004D" w:themeColor="accent2"/>
          <w:sz w:val="28"/>
          <w:szCs w:val="26"/>
          <w:lang w:eastAsia="en-NZ"/>
        </w:rPr>
        <w:t xml:space="preserve"> 14.1:</w:t>
      </w:r>
      <w:r w:rsidRPr="00026A67">
        <w:rPr>
          <w:rFonts w:eastAsia="Calibri"/>
          <w:color w:val="E0004D" w:themeColor="accent2"/>
          <w:sz w:val="28"/>
          <w:szCs w:val="26"/>
          <w:lang w:eastAsia="en-NZ"/>
        </w:rPr>
        <w:tab/>
        <w:t xml:space="preserve">Council meetings - must the mayor or chair preside? </w:t>
      </w:r>
      <w:bookmarkEnd w:id="65"/>
    </w:p>
    <w:p w14:paraId="684642EF" w14:textId="77777777" w:rsidR="00477BBF" w:rsidRPr="00477BBF" w:rsidRDefault="00477BBF" w:rsidP="00BB0311">
      <w:pPr>
        <w:spacing w:before="120" w:after="120"/>
        <w:jc w:val="both"/>
        <w:rPr>
          <w:rFonts w:eastAsia="Calibri"/>
        </w:rPr>
      </w:pPr>
      <w:r w:rsidRPr="00477BBF">
        <w:rPr>
          <w:rFonts w:eastAsia="Calibri" w:cs="Arial"/>
          <w:lang w:val="en-US"/>
        </w:rPr>
        <w:t xml:space="preserve">Schedule 7, Clause 26(1) of the LGA 2002 provides that the mayor (or chair of a regional </w:t>
      </w:r>
      <w:proofErr w:type="spellStart"/>
      <w:r w:rsidRPr="00477BBF">
        <w:rPr>
          <w:rFonts w:eastAsia="Calibri" w:cs="Arial"/>
          <w:lang w:val="en-US"/>
        </w:rPr>
        <w:t>kaunihera</w:t>
      </w:r>
      <w:proofErr w:type="spellEnd"/>
      <w:r w:rsidRPr="00477BBF">
        <w:rPr>
          <w:rFonts w:eastAsia="Calibri" w:cs="Arial"/>
          <w:lang w:val="en-US"/>
        </w:rPr>
        <w:t xml:space="preserve">) must preside over each </w:t>
      </w:r>
      <w:proofErr w:type="spellStart"/>
      <w:r w:rsidRPr="00477BBF">
        <w:rPr>
          <w:rFonts w:eastAsia="Calibri" w:cs="Arial"/>
          <w:lang w:val="en-US"/>
        </w:rPr>
        <w:t>kaunihera</w:t>
      </w:r>
      <w:proofErr w:type="spellEnd"/>
      <w:r w:rsidRPr="00477BBF">
        <w:rPr>
          <w:rFonts w:eastAsia="Calibri" w:cs="Arial"/>
          <w:lang w:val="en-US"/>
        </w:rPr>
        <w:t xml:space="preserve"> meeting they are present at</w:t>
      </w:r>
      <w:proofErr w:type="gramStart"/>
      <w:r w:rsidRPr="00477BBF">
        <w:rPr>
          <w:rFonts w:eastAsia="Calibri" w:cs="Arial"/>
          <w:lang w:val="en-US"/>
        </w:rPr>
        <w:t xml:space="preserve">. </w:t>
      </w:r>
      <w:proofErr w:type="gramEnd"/>
      <w:r w:rsidRPr="00477BBF">
        <w:rPr>
          <w:rFonts w:eastAsia="Calibri" w:cs="Arial"/>
          <w:lang w:val="en-US"/>
        </w:rPr>
        <w:t>This reflects the mayor’s leadership role set out in section 41</w:t>
      </w:r>
      <w:proofErr w:type="gramStart"/>
      <w:r w:rsidRPr="00477BBF">
        <w:rPr>
          <w:rFonts w:eastAsia="Calibri" w:cs="Arial"/>
          <w:lang w:val="en-US"/>
        </w:rPr>
        <w:t xml:space="preserve">A. </w:t>
      </w:r>
      <w:proofErr w:type="gramEnd"/>
      <w:r w:rsidRPr="00477BBF">
        <w:rPr>
          <w:rFonts w:eastAsia="Calibri" w:cs="Arial"/>
          <w:lang w:val="en-US"/>
        </w:rPr>
        <w:t xml:space="preserve">However, the requirement is subject to the exception </w:t>
      </w:r>
      <w:r w:rsidRPr="00477BBF">
        <w:rPr>
          <w:rFonts w:eastAsia="Calibri" w:cs="Arial"/>
          <w:i/>
          <w:iCs/>
          <w:lang w:val="en-US"/>
        </w:rPr>
        <w:t>“unless the mayor or chair vacates the chair for a particular meeting”</w:t>
      </w:r>
      <w:proofErr w:type="gramStart"/>
      <w:r w:rsidRPr="00477BBF">
        <w:rPr>
          <w:rFonts w:eastAsia="Calibri" w:cs="Arial"/>
          <w:lang w:val="en-US"/>
        </w:rPr>
        <w:t xml:space="preserve">. </w:t>
      </w:r>
      <w:proofErr w:type="gramEnd"/>
      <w:r w:rsidRPr="00477BBF">
        <w:rPr>
          <w:rFonts w:eastAsia="Calibri" w:cs="Arial"/>
          <w:lang w:val="en-US"/>
        </w:rPr>
        <w:t xml:space="preserve">This exception would usually be invoked if there is a situation in which they should not lead for some legal reason such as where they have a conflict of interest or are prohibited from voting and discussing, such as by virtue of section 6 of the Local authorities (Members’ Interests) Act 1968, or an interest. </w:t>
      </w:r>
    </w:p>
    <w:p w14:paraId="6A82CA46" w14:textId="4E7A6A6E" w:rsidR="00477BBF" w:rsidRDefault="00477BBF" w:rsidP="00BB0311">
      <w:pPr>
        <w:spacing w:before="120" w:after="120"/>
        <w:jc w:val="both"/>
        <w:rPr>
          <w:rFonts w:eastAsia="Calibri" w:cs="Arial"/>
          <w:lang w:val="en-US"/>
        </w:rPr>
      </w:pPr>
      <w:r w:rsidRPr="00477BBF">
        <w:rPr>
          <w:rFonts w:eastAsia="Calibri" w:cs="Arial"/>
          <w:lang w:val="en-US"/>
        </w:rPr>
        <w:t>It is implicit in clause 26(1), that the mayor or chair will still be present in the meeting, and except in situations where the law prevents them from discussing and voting on a particular matter, they can continue to take part as a member</w:t>
      </w:r>
      <w:proofErr w:type="gramStart"/>
      <w:r w:rsidRPr="00477BBF">
        <w:rPr>
          <w:rFonts w:eastAsia="Calibri" w:cs="Arial"/>
          <w:lang w:val="en-US"/>
        </w:rPr>
        <w:t xml:space="preserve">. </w:t>
      </w:r>
      <w:proofErr w:type="gramEnd"/>
      <w:r w:rsidRPr="00477BBF">
        <w:rPr>
          <w:rFonts w:eastAsia="Calibri" w:cs="Arial"/>
          <w:lang w:val="en-US"/>
        </w:rPr>
        <w:t>The clause only relates to vacating the chair, not leaving the meeting.</w:t>
      </w:r>
    </w:p>
    <w:p w14:paraId="4951D208" w14:textId="77777777" w:rsidR="00026A67" w:rsidRPr="00477BBF" w:rsidRDefault="00026A67" w:rsidP="00026A67">
      <w:pPr>
        <w:spacing w:before="120" w:after="120"/>
        <w:jc w:val="both"/>
        <w:rPr>
          <w:rFonts w:eastAsia="Calibri" w:cs="Arial"/>
          <w:lang w:val="en-US"/>
        </w:rPr>
      </w:pPr>
    </w:p>
    <w:p w14:paraId="3696DE82" w14:textId="77777777" w:rsidR="00477BBF" w:rsidRPr="00477BBF" w:rsidRDefault="00477BBF" w:rsidP="00477BBF">
      <w:pPr>
        <w:spacing w:before="120" w:after="120"/>
        <w:rPr>
          <w:rFonts w:eastAsia="Calibri" w:cs="Arial"/>
          <w:lang w:eastAsia="en-NZ"/>
        </w:rPr>
      </w:pPr>
    </w:p>
    <w:p w14:paraId="54E2FD76" w14:textId="77777777" w:rsidR="00477BBF" w:rsidRPr="00BB0311" w:rsidRDefault="00477BBF" w:rsidP="00477BBF">
      <w:pPr>
        <w:widowControl w:val="0"/>
        <w:spacing w:after="120"/>
        <w:outlineLvl w:val="1"/>
        <w:rPr>
          <w:rFonts w:eastAsia="Calibri"/>
          <w:b/>
          <w:bCs/>
          <w:color w:val="E0004D" w:themeColor="accent2"/>
          <w:sz w:val="28"/>
          <w:szCs w:val="26"/>
          <w:lang w:eastAsia="en-NZ"/>
        </w:rPr>
      </w:pPr>
      <w:bookmarkStart w:id="66" w:name="_Toc3368930"/>
      <w:bookmarkStart w:id="67" w:name="_Toc1452134111"/>
      <w:bookmarkEnd w:id="56"/>
      <w:proofErr w:type="gramStart"/>
      <w:r w:rsidRPr="00BB0311">
        <w:rPr>
          <w:rFonts w:eastAsia="Calibri"/>
          <w:color w:val="E0004D" w:themeColor="accent2"/>
          <w:sz w:val="28"/>
          <w:szCs w:val="26"/>
          <w:lang w:eastAsia="en-NZ"/>
        </w:rPr>
        <w:lastRenderedPageBreak/>
        <w:t>SO</w:t>
      </w:r>
      <w:proofErr w:type="gramEnd"/>
      <w:r w:rsidRPr="00BB0311">
        <w:rPr>
          <w:rFonts w:eastAsia="Calibri"/>
          <w:color w:val="E0004D" w:themeColor="accent2"/>
          <w:sz w:val="28"/>
          <w:szCs w:val="26"/>
          <w:lang w:eastAsia="en-NZ"/>
        </w:rPr>
        <w:t xml:space="preserve"> 13.7:</w:t>
      </w:r>
      <w:r w:rsidRPr="00BB0311">
        <w:rPr>
          <w:rFonts w:eastAsia="Calibri"/>
          <w:color w:val="E0004D" w:themeColor="accent2"/>
          <w:sz w:val="28"/>
          <w:szCs w:val="26"/>
          <w:lang w:eastAsia="en-NZ"/>
        </w:rPr>
        <w:tab/>
        <w:t xml:space="preserve">Right to attend by audio or audio visual </w:t>
      </w:r>
      <w:bookmarkEnd w:id="66"/>
      <w:r w:rsidRPr="00BB0311">
        <w:rPr>
          <w:rFonts w:eastAsia="Calibri"/>
          <w:color w:val="E0004D" w:themeColor="accent2"/>
          <w:sz w:val="28"/>
          <w:szCs w:val="26"/>
          <w:lang w:eastAsia="en-NZ"/>
        </w:rPr>
        <w:t>link</w:t>
      </w:r>
      <w:bookmarkEnd w:id="67"/>
    </w:p>
    <w:p w14:paraId="232288B6"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Local authorities can allow members to participate in meetings online or via phone</w:t>
      </w:r>
      <w:proofErr w:type="gramStart"/>
      <w:r w:rsidRPr="00477BBF">
        <w:rPr>
          <w:rFonts w:eastAsia="Calibri" w:cs="Arial"/>
          <w:lang w:val="en-US"/>
        </w:rPr>
        <w:t xml:space="preserve">. </w:t>
      </w:r>
      <w:proofErr w:type="gramEnd"/>
      <w:r w:rsidRPr="00477BBF">
        <w:rPr>
          <w:rFonts w:eastAsia="Calibri" w:cs="Arial"/>
          <w:lang w:val="en-US"/>
        </w:rPr>
        <w:t xml:space="preserve">This can reduce travel requirements for </w:t>
      </w:r>
      <w:proofErr w:type="spellStart"/>
      <w:r w:rsidRPr="00477BBF">
        <w:rPr>
          <w:rFonts w:eastAsia="Calibri" w:cs="Arial"/>
          <w:lang w:val="en-US"/>
        </w:rPr>
        <w:t>councillors</w:t>
      </w:r>
      <w:proofErr w:type="spellEnd"/>
      <w:r w:rsidRPr="00477BBF">
        <w:rPr>
          <w:rFonts w:eastAsia="Calibri" w:cs="Arial"/>
          <w:lang w:val="en-US"/>
        </w:rPr>
        <w:t xml:space="preserve"> in large jurisdictions and facilitates participation for </w:t>
      </w:r>
      <w:proofErr w:type="spellStart"/>
      <w:r w:rsidRPr="00477BBF">
        <w:rPr>
          <w:rFonts w:eastAsia="Calibri" w:cs="Arial"/>
          <w:lang w:val="en-US"/>
        </w:rPr>
        <w:t>councillors</w:t>
      </w:r>
      <w:proofErr w:type="spellEnd"/>
      <w:r w:rsidRPr="00477BBF">
        <w:rPr>
          <w:rFonts w:eastAsia="Calibri" w:cs="Arial"/>
          <w:lang w:val="en-US"/>
        </w:rPr>
        <w:t xml:space="preserve"> when travelling.</w:t>
      </w:r>
    </w:p>
    <w:p w14:paraId="7EE376B8"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 xml:space="preserve">If a </w:t>
      </w:r>
      <w:proofErr w:type="spellStart"/>
      <w:r w:rsidRPr="00477BBF">
        <w:rPr>
          <w:rFonts w:eastAsia="Calibri" w:cs="Arial"/>
          <w:lang w:val="en-US"/>
        </w:rPr>
        <w:t>kaunihera</w:t>
      </w:r>
      <w:proofErr w:type="spellEnd"/>
      <w:r w:rsidRPr="00477BBF">
        <w:rPr>
          <w:rFonts w:eastAsia="Calibri" w:cs="Arial"/>
          <w:lang w:val="en-US"/>
        </w:rPr>
        <w:t xml:space="preserve"> wishes to allow members to join remotely, then provision must be made in the standing orders</w:t>
      </w:r>
      <w:proofErr w:type="gramStart"/>
      <w:r w:rsidRPr="00477BBF">
        <w:rPr>
          <w:rFonts w:eastAsia="Calibri" w:cs="Arial"/>
          <w:lang w:val="en-US"/>
        </w:rPr>
        <w:t xml:space="preserve">. </w:t>
      </w:r>
      <w:proofErr w:type="gramEnd"/>
      <w:r w:rsidRPr="00477BBF">
        <w:rPr>
          <w:rFonts w:eastAsia="Calibri" w:cs="Arial"/>
          <w:lang w:val="en-US"/>
        </w:rPr>
        <w:t>The LGNZ template contains the relevant provisions</w:t>
      </w:r>
      <w:proofErr w:type="gramStart"/>
      <w:r w:rsidRPr="00477BBF">
        <w:rPr>
          <w:rFonts w:eastAsia="Calibri" w:cs="Arial"/>
          <w:lang w:val="en-US"/>
        </w:rPr>
        <w:t xml:space="preserve">. </w:t>
      </w:r>
      <w:proofErr w:type="gramEnd"/>
      <w:r w:rsidRPr="00477BBF">
        <w:rPr>
          <w:rFonts w:eastAsia="Calibri" w:cs="Arial"/>
          <w:lang w:val="en-US"/>
        </w:rPr>
        <w:t>If not, then standing orders 13.7 – 13.16 should be removed before the template is adopted.</w:t>
      </w:r>
    </w:p>
    <w:p w14:paraId="774E716B"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While a member can take part in discussions and vote when joining a hui electronically, they are not part of the quorum</w:t>
      </w:r>
      <w:proofErr w:type="gramStart"/>
      <w:r w:rsidRPr="00477BBF">
        <w:rPr>
          <w:rFonts w:eastAsia="Calibri" w:cs="Arial"/>
          <w:lang w:val="en-US"/>
        </w:rPr>
        <w:t xml:space="preserve">. </w:t>
      </w:r>
      <w:proofErr w:type="gramEnd"/>
      <w:r w:rsidRPr="00477BBF">
        <w:rPr>
          <w:rFonts w:eastAsia="Calibri" w:cs="Arial"/>
          <w:lang w:val="en-US"/>
        </w:rPr>
        <w:t>Please note, the requirement to have a physical quorum is suspended while the Epidemic Preparedness Notices are in force.</w:t>
      </w:r>
    </w:p>
    <w:p w14:paraId="17620A63" w14:textId="77777777" w:rsidR="00477BBF" w:rsidRPr="00BB0311" w:rsidRDefault="00477BBF" w:rsidP="00477BBF">
      <w:pPr>
        <w:widowControl w:val="0"/>
        <w:spacing w:after="120"/>
        <w:outlineLvl w:val="1"/>
        <w:rPr>
          <w:rFonts w:eastAsia="Calibri"/>
          <w:color w:val="E0004D" w:themeColor="accent2"/>
          <w:sz w:val="28"/>
          <w:szCs w:val="26"/>
          <w:lang w:eastAsia="en-NZ"/>
        </w:rPr>
      </w:pPr>
      <w:bookmarkStart w:id="68" w:name="_Toc1594068422"/>
      <w:proofErr w:type="gramStart"/>
      <w:r w:rsidRPr="00BB0311">
        <w:rPr>
          <w:rFonts w:eastAsia="Calibri"/>
          <w:color w:val="E0004D" w:themeColor="accent2"/>
          <w:sz w:val="28"/>
          <w:szCs w:val="26"/>
          <w:lang w:eastAsia="en-NZ"/>
        </w:rPr>
        <w:t>SO</w:t>
      </w:r>
      <w:proofErr w:type="gramEnd"/>
      <w:r w:rsidRPr="00BB0311">
        <w:rPr>
          <w:rFonts w:eastAsia="Calibri"/>
          <w:color w:val="E0004D" w:themeColor="accent2"/>
          <w:sz w:val="28"/>
          <w:szCs w:val="26"/>
          <w:lang w:eastAsia="en-NZ"/>
        </w:rPr>
        <w:t xml:space="preserve"> 13.16:</w:t>
      </w:r>
      <w:r w:rsidRPr="00BB0311">
        <w:rPr>
          <w:rFonts w:eastAsia="Calibri"/>
          <w:color w:val="E0004D" w:themeColor="accent2"/>
          <w:sz w:val="28"/>
          <w:szCs w:val="26"/>
          <w:lang w:eastAsia="en-NZ"/>
        </w:rPr>
        <w:tab/>
        <w:t>Protecting confidentiality at virtual meetings</w:t>
      </w:r>
      <w:bookmarkEnd w:id="68"/>
    </w:p>
    <w:p w14:paraId="27353CD3"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Some members have raised concerns about the risk to confidentiality at virtual hui</w:t>
      </w:r>
      <w:proofErr w:type="gramStart"/>
      <w:r w:rsidRPr="00477BBF">
        <w:rPr>
          <w:rFonts w:eastAsia="Calibri" w:cs="Arial"/>
          <w:lang w:val="en-US"/>
        </w:rPr>
        <w:t xml:space="preserve">. </w:t>
      </w:r>
      <w:proofErr w:type="gramEnd"/>
      <w:r w:rsidRPr="00477BBF">
        <w:rPr>
          <w:rFonts w:eastAsia="Calibri" w:cs="Arial"/>
          <w:lang w:val="en-US"/>
        </w:rPr>
        <w:t xml:space="preserve">Concerns relate to the difficulty of ensuring that a member is alone or that confidentiality is not compromised where that member joins by audio means alone. </w:t>
      </w:r>
    </w:p>
    <w:p w14:paraId="406B41B8"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Kaunihera should avoid, if possible, dealing with public excluded items in a meeting that allows people to join virtually</w:t>
      </w:r>
      <w:proofErr w:type="gramStart"/>
      <w:r w:rsidRPr="00477BBF">
        <w:rPr>
          <w:rFonts w:eastAsia="Calibri" w:cs="Arial"/>
          <w:lang w:val="en-US"/>
        </w:rPr>
        <w:t xml:space="preserve">. </w:t>
      </w:r>
      <w:proofErr w:type="gramEnd"/>
      <w:r w:rsidRPr="00477BBF">
        <w:rPr>
          <w:rFonts w:eastAsia="Calibri" w:cs="Arial"/>
          <w:lang w:val="en-US"/>
        </w:rPr>
        <w:t xml:space="preserve">While this may not be possible in extraordinary circumstances, we have strengthened the ability of a chair to terminate a link if they believe a matter, which should be confidential, may be at risk of being publicly released, see SO 13.13.  </w:t>
      </w:r>
    </w:p>
    <w:p w14:paraId="6DC50C3A" w14:textId="77777777" w:rsidR="00477BBF" w:rsidRPr="00BB0311" w:rsidRDefault="00477BBF" w:rsidP="00477BBF">
      <w:pPr>
        <w:widowControl w:val="0"/>
        <w:spacing w:after="120"/>
        <w:outlineLvl w:val="1"/>
        <w:rPr>
          <w:rFonts w:eastAsia="Calibri"/>
          <w:color w:val="E0004D" w:themeColor="accent2"/>
          <w:sz w:val="28"/>
          <w:szCs w:val="26"/>
          <w:lang w:eastAsia="en-NZ"/>
        </w:rPr>
      </w:pPr>
      <w:bookmarkStart w:id="69" w:name="_Toc2110990836"/>
      <w:proofErr w:type="gramStart"/>
      <w:r w:rsidRPr="00BB0311">
        <w:rPr>
          <w:rFonts w:eastAsia="Calibri"/>
          <w:color w:val="E0004D" w:themeColor="accent2"/>
          <w:sz w:val="28"/>
          <w:szCs w:val="26"/>
          <w:lang w:eastAsia="en-NZ"/>
        </w:rPr>
        <w:t>SO</w:t>
      </w:r>
      <w:proofErr w:type="gramEnd"/>
      <w:r w:rsidRPr="00BB0311">
        <w:rPr>
          <w:rFonts w:eastAsia="Calibri"/>
          <w:color w:val="E0004D" w:themeColor="accent2"/>
          <w:sz w:val="28"/>
          <w:szCs w:val="26"/>
          <w:lang w:eastAsia="en-NZ"/>
        </w:rPr>
        <w:t xml:space="preserve"> 15:</w:t>
      </w:r>
      <w:r w:rsidRPr="00BB0311">
        <w:rPr>
          <w:rFonts w:eastAsia="Calibri"/>
          <w:color w:val="E0004D" w:themeColor="accent2"/>
          <w:sz w:val="28"/>
          <w:szCs w:val="26"/>
          <w:lang w:eastAsia="en-NZ"/>
        </w:rPr>
        <w:tab/>
        <w:t>Public forums</w:t>
      </w:r>
      <w:bookmarkEnd w:id="69"/>
    </w:p>
    <w:p w14:paraId="3B730BD9"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 xml:space="preserve">The standing orders provide for a period of up-to 30 minutes, or longer if agreed by the chair, for members of the public to address the meeting.   </w:t>
      </w:r>
    </w:p>
    <w:p w14:paraId="479A6A8F"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The template allows this to be for up-to five minutes each on items that fall within the delegations of the meeting, unless it is the governing body and provided matters raised are not subject to legal proceedings or related to the hearing of submissions</w:t>
      </w:r>
      <w:proofErr w:type="gramStart"/>
      <w:r w:rsidRPr="00477BBF">
        <w:rPr>
          <w:rFonts w:eastAsia="Calibri" w:cs="Arial"/>
          <w:lang w:val="en-US"/>
        </w:rPr>
        <w:t xml:space="preserve">. </w:t>
      </w:r>
      <w:proofErr w:type="gramEnd"/>
      <w:r w:rsidRPr="00477BBF">
        <w:rPr>
          <w:rFonts w:eastAsia="Calibri" w:cs="Arial"/>
          <w:lang w:val="en-US"/>
        </w:rPr>
        <w:t>Speakers may be questioned by members through the chair, but questions must be confined to obtaining information or clarification on matters the speaker raised</w:t>
      </w:r>
      <w:proofErr w:type="gramStart"/>
      <w:r w:rsidRPr="00477BBF">
        <w:rPr>
          <w:rFonts w:eastAsia="Calibri" w:cs="Arial"/>
          <w:lang w:val="en-US"/>
        </w:rPr>
        <w:t xml:space="preserve">. </w:t>
      </w:r>
      <w:proofErr w:type="gramEnd"/>
      <w:r w:rsidRPr="00477BBF">
        <w:rPr>
          <w:rFonts w:eastAsia="Calibri" w:cs="Arial"/>
          <w:lang w:val="en-US"/>
        </w:rPr>
        <w:t>The chair has discretion to extend a speaker’s time.</w:t>
      </w:r>
    </w:p>
    <w:p w14:paraId="09F6CAEA"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While the forum is not part of the formal business of the meeting, it is recommended that a brief record is kept</w:t>
      </w:r>
      <w:proofErr w:type="gramStart"/>
      <w:r w:rsidRPr="00477BBF">
        <w:rPr>
          <w:rFonts w:eastAsia="Calibri" w:cs="Arial"/>
          <w:lang w:val="en-US"/>
        </w:rPr>
        <w:t xml:space="preserve">. </w:t>
      </w:r>
      <w:proofErr w:type="gramEnd"/>
      <w:r w:rsidRPr="00477BBF">
        <w:rPr>
          <w:rFonts w:eastAsia="Calibri" w:cs="Arial"/>
          <w:lang w:val="en-US"/>
        </w:rPr>
        <w:t>The record should be an attachment to the minutes and include matters that have been referred to another person, as requested by the meeting.</w:t>
      </w:r>
    </w:p>
    <w:p w14:paraId="5BD33A1D" w14:textId="77777777" w:rsidR="00477BBF" w:rsidRPr="00BB0311" w:rsidRDefault="00477BBF" w:rsidP="00477BBF">
      <w:pPr>
        <w:widowControl w:val="0"/>
        <w:spacing w:after="120"/>
        <w:outlineLvl w:val="1"/>
        <w:rPr>
          <w:rFonts w:eastAsia="Calibri"/>
          <w:color w:val="E0004D" w:themeColor="accent2"/>
          <w:sz w:val="28"/>
          <w:szCs w:val="26"/>
          <w:lang w:eastAsia="en-NZ"/>
        </w:rPr>
      </w:pPr>
      <w:bookmarkStart w:id="70" w:name="_Toc333798684"/>
      <w:proofErr w:type="gramStart"/>
      <w:r w:rsidRPr="00BB0311">
        <w:rPr>
          <w:rFonts w:eastAsia="Calibri"/>
          <w:color w:val="E0004D" w:themeColor="accent2"/>
          <w:sz w:val="28"/>
          <w:szCs w:val="26"/>
          <w:lang w:eastAsia="en-NZ"/>
        </w:rPr>
        <w:t>SO</w:t>
      </w:r>
      <w:proofErr w:type="gramEnd"/>
      <w:r w:rsidRPr="00BB0311">
        <w:rPr>
          <w:rFonts w:eastAsia="Calibri"/>
          <w:color w:val="E0004D" w:themeColor="accent2"/>
          <w:sz w:val="28"/>
          <w:szCs w:val="26"/>
          <w:lang w:eastAsia="en-NZ"/>
        </w:rPr>
        <w:t xml:space="preserve"> 16:</w:t>
      </w:r>
      <w:r w:rsidRPr="00BB0311">
        <w:rPr>
          <w:rFonts w:eastAsia="Calibri"/>
          <w:color w:val="E0004D" w:themeColor="accent2"/>
          <w:sz w:val="28"/>
          <w:szCs w:val="26"/>
          <w:lang w:eastAsia="en-NZ"/>
        </w:rPr>
        <w:tab/>
        <w:t>Deputations</w:t>
      </w:r>
      <w:bookmarkEnd w:id="70"/>
    </w:p>
    <w:p w14:paraId="516952D6"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In contrast to public forums, deputations allow individuals or groups to make a formal presentation to a meeting, as an item on the agenda</w:t>
      </w:r>
      <w:proofErr w:type="gramStart"/>
      <w:r w:rsidRPr="00477BBF">
        <w:rPr>
          <w:rFonts w:eastAsia="Calibri" w:cs="Arial"/>
          <w:lang w:val="en-US"/>
        </w:rPr>
        <w:t xml:space="preserve">. </w:t>
      </w:r>
      <w:proofErr w:type="gramEnd"/>
      <w:r w:rsidRPr="00477BBF">
        <w:rPr>
          <w:rFonts w:eastAsia="Calibri" w:cs="Arial"/>
          <w:lang w:val="en-US"/>
        </w:rPr>
        <w:t xml:space="preserve">Given the additional notice required for a deputation, </w:t>
      </w:r>
      <w:proofErr w:type="spellStart"/>
      <w:r w:rsidRPr="00477BBF">
        <w:rPr>
          <w:rFonts w:eastAsia="Calibri" w:cs="Arial"/>
          <w:lang w:val="en-US"/>
        </w:rPr>
        <w:t>kaimahi</w:t>
      </w:r>
      <w:proofErr w:type="spellEnd"/>
      <w:r w:rsidRPr="00477BBF">
        <w:rPr>
          <w:rFonts w:eastAsia="Calibri" w:cs="Arial"/>
          <w:lang w:val="en-US"/>
        </w:rPr>
        <w:t xml:space="preserve"> may be asked to prepared advice on the topic, and members may move and adopt motions in response to a deputation.</w:t>
      </w:r>
    </w:p>
    <w:p w14:paraId="509BAF96" w14:textId="77777777" w:rsidR="00477BBF" w:rsidRPr="00BB0311" w:rsidRDefault="00477BBF" w:rsidP="00477BBF">
      <w:pPr>
        <w:widowControl w:val="0"/>
        <w:spacing w:after="120"/>
        <w:outlineLvl w:val="1"/>
        <w:rPr>
          <w:rFonts w:eastAsia="Calibri"/>
          <w:color w:val="E0004D" w:themeColor="accent2"/>
          <w:sz w:val="28"/>
          <w:szCs w:val="26"/>
          <w:lang w:eastAsia="en-NZ"/>
        </w:rPr>
      </w:pPr>
      <w:bookmarkStart w:id="71" w:name="_Int_iACWpdDW"/>
      <w:bookmarkStart w:id="72" w:name="_Toc3368934"/>
      <w:bookmarkStart w:id="73" w:name="_Toc1661762129"/>
      <w:proofErr w:type="gramStart"/>
      <w:r w:rsidRPr="00BB0311">
        <w:rPr>
          <w:rFonts w:eastAsia="Calibri"/>
          <w:color w:val="E0004D" w:themeColor="accent2"/>
          <w:sz w:val="28"/>
          <w:szCs w:val="26"/>
          <w:lang w:eastAsia="en-NZ"/>
        </w:rPr>
        <w:t>SO</w:t>
      </w:r>
      <w:bookmarkEnd w:id="71"/>
      <w:proofErr w:type="gramEnd"/>
      <w:r w:rsidRPr="00BB0311">
        <w:rPr>
          <w:rFonts w:eastAsia="Calibri"/>
          <w:color w:val="E0004D" w:themeColor="accent2"/>
          <w:sz w:val="28"/>
          <w:szCs w:val="26"/>
          <w:lang w:eastAsia="en-NZ"/>
        </w:rPr>
        <w:t xml:space="preserve"> 18.5:</w:t>
      </w:r>
      <w:r w:rsidRPr="00BB0311">
        <w:rPr>
          <w:rFonts w:eastAsia="Calibri"/>
          <w:color w:val="E0004D" w:themeColor="accent2"/>
          <w:sz w:val="28"/>
          <w:szCs w:val="26"/>
          <w:lang w:eastAsia="en-NZ"/>
        </w:rPr>
        <w:tab/>
      </w:r>
      <w:bookmarkStart w:id="74" w:name="_Toc450735914"/>
      <w:bookmarkStart w:id="75" w:name="_Toc450920757"/>
      <w:bookmarkStart w:id="76" w:name="_Toc457932320"/>
      <w:bookmarkStart w:id="77" w:name="_Toc458071810"/>
      <w:bookmarkStart w:id="78" w:name="_Toc9341678"/>
      <w:bookmarkEnd w:id="72"/>
      <w:r w:rsidRPr="00BB0311">
        <w:rPr>
          <w:rFonts w:eastAsia="Calibri"/>
          <w:color w:val="E0004D" w:themeColor="accent2"/>
          <w:sz w:val="28"/>
          <w:szCs w:val="26"/>
          <w:lang w:eastAsia="en-NZ"/>
        </w:rPr>
        <w:t>Release of information from public excluded session</w:t>
      </w:r>
      <w:bookmarkEnd w:id="73"/>
      <w:bookmarkEnd w:id="74"/>
      <w:bookmarkEnd w:id="75"/>
      <w:bookmarkEnd w:id="76"/>
      <w:bookmarkEnd w:id="77"/>
      <w:bookmarkEnd w:id="78"/>
    </w:p>
    <w:p w14:paraId="7FABF125"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 xml:space="preserve">Kaunihera have different processes for releasing the reports, </w:t>
      </w:r>
      <w:proofErr w:type="gramStart"/>
      <w:r w:rsidRPr="00477BBF">
        <w:rPr>
          <w:rFonts w:eastAsia="Calibri" w:cs="Arial"/>
          <w:lang w:val="en-US"/>
        </w:rPr>
        <w:t>minutes</w:t>
      </w:r>
      <w:proofErr w:type="gramEnd"/>
      <w:r w:rsidRPr="00477BBF">
        <w:rPr>
          <w:rFonts w:eastAsia="Calibri" w:cs="Arial"/>
          <w:lang w:val="en-US"/>
        </w:rPr>
        <w:t xml:space="preserve"> and decisions from public- excluded meetings which is material considered confidential under Section 6 or Section 7 of LGOIMA.  Documents may be released in part, with only parts withheld.</w:t>
      </w:r>
    </w:p>
    <w:p w14:paraId="024F089D"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lastRenderedPageBreak/>
        <w:t xml:space="preserve">The reasons for withholding information from the public does not necessarily endure, for example, information that was confidential due to negotiations may not need to remain confidential when negotiations have concluded.  </w:t>
      </w:r>
    </w:p>
    <w:p w14:paraId="2D0A1F5E"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 xml:space="preserve">Information may only be publicly released by a decision of the meeting or the chief executive.  Each </w:t>
      </w:r>
      <w:proofErr w:type="spellStart"/>
      <w:r w:rsidRPr="00477BBF">
        <w:rPr>
          <w:rFonts w:eastAsia="Calibri" w:cs="Arial"/>
          <w:lang w:val="en-US"/>
        </w:rPr>
        <w:t>kaunihera</w:t>
      </w:r>
      <w:proofErr w:type="spellEnd"/>
      <w:r w:rsidRPr="00477BBF">
        <w:rPr>
          <w:rFonts w:eastAsia="Calibri" w:cs="Arial"/>
          <w:lang w:val="en-US"/>
        </w:rPr>
        <w:t xml:space="preserve"> will have systems and policy for controlling the release of information.</w:t>
      </w:r>
    </w:p>
    <w:p w14:paraId="786212B1"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When a report is deemed to be ‘in confidence’, information can be provided on whether it will be publicly released and when</w:t>
      </w:r>
      <w:proofErr w:type="gramStart"/>
      <w:r w:rsidRPr="00477BBF">
        <w:rPr>
          <w:rFonts w:eastAsia="Calibri" w:cs="Arial"/>
          <w:lang w:val="en-US"/>
        </w:rPr>
        <w:t xml:space="preserve">. </w:t>
      </w:r>
      <w:proofErr w:type="gramEnd"/>
      <w:r w:rsidRPr="00477BBF">
        <w:rPr>
          <w:rFonts w:eastAsia="Calibri" w:cs="Arial"/>
          <w:lang w:val="en-US"/>
        </w:rPr>
        <w:t xml:space="preserve">Regarding any items under negotiation, there is often an end point when confidentiality is no longer necessary.  </w:t>
      </w:r>
    </w:p>
    <w:p w14:paraId="65741453"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If no release clause is provided, a further report may be needed to release the information creating more work</w:t>
      </w:r>
      <w:proofErr w:type="gramStart"/>
      <w:r w:rsidRPr="00477BBF">
        <w:rPr>
          <w:rFonts w:eastAsia="Calibri" w:cs="Arial"/>
          <w:lang w:val="en-US"/>
        </w:rPr>
        <w:t xml:space="preserve">. </w:t>
      </w:r>
      <w:proofErr w:type="gramEnd"/>
      <w:r w:rsidRPr="00477BBF">
        <w:rPr>
          <w:rFonts w:eastAsia="Calibri" w:cs="Arial"/>
          <w:lang w:val="en-US"/>
        </w:rPr>
        <w:t>The following clause can be included in report templates (if in confidence) to address this issue:</w:t>
      </w:r>
    </w:p>
    <w:p w14:paraId="313C9017" w14:textId="77777777" w:rsidR="00477BBF" w:rsidRPr="00477BBF" w:rsidRDefault="00477BBF" w:rsidP="00BB0311">
      <w:pPr>
        <w:spacing w:before="120" w:after="120"/>
        <w:jc w:val="both"/>
        <w:rPr>
          <w:rFonts w:eastAsia="Calibri" w:cs="Arial"/>
          <w:i/>
          <w:iCs/>
          <w:lang w:val="en-US"/>
        </w:rPr>
      </w:pPr>
      <w:r w:rsidRPr="00477BBF">
        <w:rPr>
          <w:rFonts w:eastAsia="Calibri" w:cs="Arial"/>
          <w:i/>
          <w:iCs/>
          <w:lang w:val="en-US"/>
        </w:rPr>
        <w:t>“That the report/recommendation be transferred into the open section of the meeting on [state when the report and/or recommendation can be released as an item of open business and include this clause in the recommendation].”</w:t>
      </w:r>
    </w:p>
    <w:p w14:paraId="7B709752" w14:textId="77777777" w:rsidR="00477BBF" w:rsidRPr="00BB0311" w:rsidRDefault="00477BBF" w:rsidP="00477BBF">
      <w:pPr>
        <w:widowControl w:val="0"/>
        <w:spacing w:after="120"/>
        <w:outlineLvl w:val="1"/>
        <w:rPr>
          <w:rFonts w:eastAsia="Calibri"/>
          <w:b/>
          <w:bCs/>
          <w:color w:val="E0004D" w:themeColor="accent2"/>
          <w:sz w:val="28"/>
          <w:szCs w:val="26"/>
          <w:lang w:eastAsia="en-NZ"/>
        </w:rPr>
      </w:pPr>
      <w:bookmarkStart w:id="79" w:name="_Int_LdDdMZ8a"/>
      <w:bookmarkStart w:id="80" w:name="_Toc3368929"/>
      <w:bookmarkStart w:id="81" w:name="_Toc2114828926"/>
      <w:proofErr w:type="gramStart"/>
      <w:r w:rsidRPr="00BB0311">
        <w:rPr>
          <w:rFonts w:eastAsia="Calibri"/>
          <w:color w:val="E0004D" w:themeColor="accent2"/>
          <w:sz w:val="28"/>
          <w:szCs w:val="26"/>
          <w:lang w:eastAsia="en-NZ"/>
        </w:rPr>
        <w:t>SO</w:t>
      </w:r>
      <w:bookmarkEnd w:id="79"/>
      <w:proofErr w:type="gramEnd"/>
      <w:r w:rsidRPr="00BB0311">
        <w:rPr>
          <w:rFonts w:eastAsia="Calibri"/>
          <w:color w:val="E0004D" w:themeColor="accent2"/>
          <w:sz w:val="28"/>
          <w:szCs w:val="26"/>
          <w:lang w:eastAsia="en-NZ"/>
        </w:rPr>
        <w:t xml:space="preserve"> 19.3:</w:t>
      </w:r>
      <w:r w:rsidRPr="00BB0311">
        <w:rPr>
          <w:rFonts w:eastAsia="Calibri"/>
          <w:color w:val="E0004D" w:themeColor="accent2"/>
          <w:sz w:val="28"/>
          <w:szCs w:val="26"/>
          <w:lang w:eastAsia="en-NZ"/>
        </w:rPr>
        <w:tab/>
        <w:t xml:space="preserve"> Chair’s casting vote</w:t>
      </w:r>
      <w:bookmarkEnd w:id="80"/>
      <w:bookmarkEnd w:id="81"/>
    </w:p>
    <w:p w14:paraId="296A243E"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Standing Order 19.3 allows the chair to exercise a casting vote where there is a 50-50 split</w:t>
      </w:r>
      <w:proofErr w:type="gramStart"/>
      <w:r w:rsidRPr="00477BBF">
        <w:rPr>
          <w:rFonts w:eastAsia="Calibri" w:cs="Arial"/>
          <w:lang w:val="en-US"/>
        </w:rPr>
        <w:t xml:space="preserve">. </w:t>
      </w:r>
      <w:proofErr w:type="gramEnd"/>
      <w:r w:rsidRPr="00477BBF">
        <w:rPr>
          <w:rFonts w:eastAsia="Calibri" w:cs="Arial"/>
          <w:lang w:val="en-US"/>
        </w:rPr>
        <w:t xml:space="preserve">Including this in standing orders is optional under Schedule 7, cl. 24 (2), LGA 2002.  The casting vote option has been included in the template to avoid the risk that a vote might be tied and lead to a significant statutory timeframe being exceeded. </w:t>
      </w:r>
    </w:p>
    <w:p w14:paraId="67FD3750"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There are three options:</w:t>
      </w:r>
    </w:p>
    <w:p w14:paraId="783FDB44" w14:textId="77777777" w:rsidR="00477BBF" w:rsidRPr="00477BBF" w:rsidRDefault="00477BBF" w:rsidP="00BB0311">
      <w:pPr>
        <w:numPr>
          <w:ilvl w:val="0"/>
          <w:numId w:val="8"/>
        </w:numPr>
        <w:spacing w:before="120" w:after="120"/>
        <w:ind w:left="714" w:hanging="357"/>
        <w:contextualSpacing/>
        <w:rPr>
          <w:rFonts w:eastAsia="Calibri" w:cs="Arial"/>
          <w:lang w:val="en-US"/>
        </w:rPr>
      </w:pPr>
      <w:r w:rsidRPr="00477BBF">
        <w:rPr>
          <w:rFonts w:eastAsia="Calibri" w:cs="Arial"/>
          <w:lang w:val="en-US"/>
        </w:rPr>
        <w:t>The casting vote provisions are left as they are in the default standing orders.</w:t>
      </w:r>
    </w:p>
    <w:p w14:paraId="44CBAC6D" w14:textId="77777777" w:rsidR="00477BBF" w:rsidRPr="00477BBF" w:rsidRDefault="00477BBF" w:rsidP="00BB0311">
      <w:pPr>
        <w:numPr>
          <w:ilvl w:val="0"/>
          <w:numId w:val="8"/>
        </w:numPr>
        <w:spacing w:before="120" w:after="120"/>
        <w:ind w:left="714" w:hanging="357"/>
        <w:contextualSpacing/>
        <w:rPr>
          <w:rFonts w:eastAsia="Calibri" w:cs="Arial"/>
          <w:lang w:val="en-US"/>
        </w:rPr>
      </w:pPr>
      <w:r w:rsidRPr="00477BBF">
        <w:rPr>
          <w:rFonts w:eastAsia="Calibri" w:cs="Arial"/>
          <w:lang w:val="en-US"/>
        </w:rPr>
        <w:t xml:space="preserve">The casting vote provision, Standing Order 19.3, is removed from the draft standing orders before the standing orders are adopted.  </w:t>
      </w:r>
    </w:p>
    <w:p w14:paraId="54A29AA7" w14:textId="3E20A0E6" w:rsidR="00477BBF" w:rsidRDefault="00477BBF" w:rsidP="00BB0311">
      <w:pPr>
        <w:numPr>
          <w:ilvl w:val="0"/>
          <w:numId w:val="8"/>
        </w:numPr>
        <w:spacing w:before="120" w:after="120"/>
        <w:ind w:left="714" w:hanging="357"/>
        <w:contextualSpacing/>
        <w:rPr>
          <w:rFonts w:eastAsia="Calibri" w:cs="Arial"/>
          <w:lang w:val="en-US"/>
        </w:rPr>
      </w:pPr>
      <w:r w:rsidRPr="00477BBF">
        <w:rPr>
          <w:rFonts w:eastAsia="Calibri" w:cs="Arial"/>
          <w:lang w:val="en-US"/>
        </w:rPr>
        <w:t>The standing orders are amended to provide for a ‘limited casting vote’ that would be limited to a prescribed set of decisions only such as statutory decisions, for example:</w:t>
      </w:r>
      <w:r w:rsidRPr="00477BBF">
        <w:rPr>
          <w:rFonts w:eastAsia="Calibri" w:cs="Arial"/>
          <w:i/>
          <w:iCs/>
          <w:lang w:val="en-US"/>
        </w:rPr>
        <w:t xml:space="preserve"> where the meeting is required to make a statuary decision e.g., adopt a Long-Term Plan, the chair has a casting vote where there is an equality of votes.</w:t>
      </w:r>
      <w:r w:rsidRPr="00477BBF">
        <w:rPr>
          <w:rFonts w:eastAsia="Calibri" w:cs="Arial"/>
          <w:lang w:val="en-US"/>
        </w:rPr>
        <w:t xml:space="preserve"> </w:t>
      </w:r>
    </w:p>
    <w:p w14:paraId="04C96E8D" w14:textId="77777777" w:rsidR="00BB0311" w:rsidRPr="00477BBF" w:rsidRDefault="00BB0311" w:rsidP="00BB0311">
      <w:pPr>
        <w:spacing w:before="120" w:after="120"/>
        <w:ind w:left="714"/>
        <w:contextualSpacing/>
        <w:rPr>
          <w:rFonts w:eastAsia="Calibri" w:cs="Arial"/>
          <w:lang w:val="en-US"/>
        </w:rPr>
      </w:pPr>
    </w:p>
    <w:p w14:paraId="7D13D653" w14:textId="77777777" w:rsidR="00477BBF" w:rsidRPr="00BB0311" w:rsidRDefault="00477BBF" w:rsidP="00477BBF">
      <w:pPr>
        <w:widowControl w:val="0"/>
        <w:spacing w:after="120"/>
        <w:outlineLvl w:val="1"/>
        <w:rPr>
          <w:rFonts w:eastAsia="Calibri"/>
          <w:b/>
          <w:bCs/>
          <w:color w:val="E0004D" w:themeColor="accent2"/>
          <w:sz w:val="28"/>
          <w:szCs w:val="26"/>
          <w:lang w:eastAsia="en-NZ"/>
        </w:rPr>
      </w:pPr>
      <w:bookmarkStart w:id="82" w:name="_Toc1618163499"/>
      <w:proofErr w:type="gramStart"/>
      <w:r w:rsidRPr="00BB0311">
        <w:rPr>
          <w:rFonts w:eastAsia="Calibri"/>
          <w:color w:val="E0004D" w:themeColor="accent2"/>
          <w:sz w:val="28"/>
          <w:szCs w:val="26"/>
          <w:lang w:eastAsia="en-NZ"/>
        </w:rPr>
        <w:t>SO</w:t>
      </w:r>
      <w:proofErr w:type="gramEnd"/>
      <w:r w:rsidRPr="00BB0311">
        <w:rPr>
          <w:rFonts w:eastAsia="Calibri"/>
          <w:color w:val="E0004D" w:themeColor="accent2"/>
          <w:sz w:val="28"/>
          <w:szCs w:val="26"/>
          <w:lang w:eastAsia="en-NZ"/>
        </w:rPr>
        <w:t xml:space="preserve"> 19.4:</w:t>
      </w:r>
      <w:r w:rsidRPr="00BB0311">
        <w:rPr>
          <w:rFonts w:eastAsia="Calibri"/>
          <w:color w:val="E0004D" w:themeColor="accent2"/>
          <w:sz w:val="28"/>
          <w:szCs w:val="26"/>
          <w:lang w:eastAsia="en-NZ"/>
        </w:rPr>
        <w:tab/>
        <w:t xml:space="preserve">Method of voting </w:t>
      </w:r>
      <w:bookmarkEnd w:id="82"/>
    </w:p>
    <w:p w14:paraId="7D12304D"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 xml:space="preserve">One of the issues that arose during preparation of the new standing orders concerned the performance of some electronic voting systems and whether the way in which they operate is consistent with what we understand as ‘open voting’.  </w:t>
      </w:r>
    </w:p>
    <w:p w14:paraId="3DD3E771"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 xml:space="preserve">LGNZ have taken the view that open voting means members should be able to see how each other votes ‘as they vote’, as opposed to a system in which votes are tallied and then a result released in a manner that does not show how individuals voted. </w:t>
      </w:r>
    </w:p>
    <w:p w14:paraId="0562C26E"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 xml:space="preserve">It is also important to note, when using electronic voting systems, that the LGNZ standing orders template supports the right of members to abstain from voting, see standing order 19.7. </w:t>
      </w:r>
    </w:p>
    <w:p w14:paraId="38C9AA69" w14:textId="77777777" w:rsidR="00477BBF" w:rsidRPr="00BB0311" w:rsidRDefault="00477BBF" w:rsidP="00477BBF">
      <w:pPr>
        <w:widowControl w:val="0"/>
        <w:spacing w:after="120"/>
        <w:outlineLvl w:val="1"/>
        <w:rPr>
          <w:rFonts w:eastAsia="Calibri"/>
          <w:b/>
          <w:bCs/>
          <w:color w:val="E0004D" w:themeColor="accent2"/>
          <w:sz w:val="28"/>
          <w:szCs w:val="26"/>
          <w:lang w:eastAsia="en-NZ"/>
        </w:rPr>
      </w:pPr>
      <w:bookmarkStart w:id="83" w:name="_Int_raMNjusB"/>
      <w:bookmarkStart w:id="84" w:name="_Toc3368941"/>
      <w:bookmarkStart w:id="85" w:name="_Toc955615414"/>
      <w:proofErr w:type="gramStart"/>
      <w:r w:rsidRPr="00BB0311">
        <w:rPr>
          <w:rFonts w:eastAsia="Calibri"/>
          <w:color w:val="E0004D" w:themeColor="accent2"/>
          <w:sz w:val="28"/>
          <w:szCs w:val="26"/>
          <w:lang w:eastAsia="en-NZ"/>
        </w:rPr>
        <w:t>SO</w:t>
      </w:r>
      <w:bookmarkEnd w:id="83"/>
      <w:proofErr w:type="gramEnd"/>
      <w:r w:rsidRPr="00BB0311">
        <w:rPr>
          <w:rFonts w:eastAsia="Calibri"/>
          <w:color w:val="E0004D" w:themeColor="accent2"/>
          <w:sz w:val="28"/>
          <w:szCs w:val="26"/>
          <w:lang w:eastAsia="en-NZ"/>
        </w:rPr>
        <w:t xml:space="preserve"> 19.5:</w:t>
      </w:r>
      <w:r w:rsidRPr="00BB0311">
        <w:rPr>
          <w:rFonts w:eastAsia="Calibri"/>
          <w:color w:val="E0004D" w:themeColor="accent2"/>
          <w:sz w:val="28"/>
          <w:szCs w:val="26"/>
          <w:lang w:eastAsia="en-NZ"/>
        </w:rPr>
        <w:tab/>
        <w:t>Calling for a division</w:t>
      </w:r>
      <w:bookmarkEnd w:id="84"/>
      <w:bookmarkEnd w:id="85"/>
    </w:p>
    <w:p w14:paraId="2B9B5DAE" w14:textId="77777777" w:rsidR="00477BBF" w:rsidRPr="00477BBF" w:rsidRDefault="00477BBF" w:rsidP="00BB0311">
      <w:pPr>
        <w:spacing w:before="120" w:after="120"/>
        <w:jc w:val="both"/>
        <w:rPr>
          <w:rFonts w:eastAsia="Calibri" w:cs="Arial"/>
          <w:lang w:val="en-US"/>
        </w:rPr>
      </w:pPr>
      <w:bookmarkStart w:id="86" w:name="_Toc3368931"/>
      <w:proofErr w:type="spellStart"/>
      <w:r w:rsidRPr="00477BBF">
        <w:rPr>
          <w:rFonts w:eastAsia="Calibri" w:cs="Arial"/>
          <w:lang w:val="en-US"/>
        </w:rPr>
        <w:t>Under standing</w:t>
      </w:r>
      <w:proofErr w:type="spellEnd"/>
      <w:r w:rsidRPr="00477BBF">
        <w:rPr>
          <w:rFonts w:eastAsia="Calibri" w:cs="Arial"/>
          <w:lang w:val="en-US"/>
        </w:rPr>
        <w:t xml:space="preserve"> order 19.5, a member can call for a ‘division’ for any reason.  If one is called, the standing orders require the chief executive to record the names of the members voting for and against the motion, as well as abstentions, and provide the names to the chair to declare the result.  This must also be recorded in the minutes.</w:t>
      </w:r>
    </w:p>
    <w:p w14:paraId="0265A665"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lastRenderedPageBreak/>
        <w:t>There are options for gathering this information.  For example:</w:t>
      </w:r>
    </w:p>
    <w:p w14:paraId="10AD1D6D" w14:textId="77777777" w:rsidR="00477BBF" w:rsidRPr="00477BBF" w:rsidRDefault="00477BBF" w:rsidP="00BB0311">
      <w:pPr>
        <w:numPr>
          <w:ilvl w:val="0"/>
          <w:numId w:val="10"/>
        </w:numPr>
        <w:spacing w:before="120" w:after="120"/>
        <w:ind w:left="714" w:hanging="357"/>
        <w:contextualSpacing/>
        <w:rPr>
          <w:rFonts w:eastAsia="Calibri" w:cs="Arial"/>
          <w:lang w:val="en-US"/>
        </w:rPr>
      </w:pPr>
      <w:r w:rsidRPr="00477BBF">
        <w:rPr>
          <w:rFonts w:eastAsia="Calibri" w:cs="Arial"/>
          <w:lang w:val="en-US"/>
        </w:rPr>
        <w:t>When asking each individual member how they voted vary the order in which elected members are asked e.g., alternate between clockwise and anti-clockwise.</w:t>
      </w:r>
    </w:p>
    <w:p w14:paraId="5C4EA2EF" w14:textId="394E10F1" w:rsidR="00477BBF" w:rsidRDefault="00477BBF" w:rsidP="00BB0311">
      <w:pPr>
        <w:numPr>
          <w:ilvl w:val="0"/>
          <w:numId w:val="10"/>
        </w:numPr>
        <w:spacing w:before="120" w:after="120"/>
        <w:ind w:left="714" w:hanging="357"/>
        <w:contextualSpacing/>
        <w:rPr>
          <w:rFonts w:eastAsia="Calibri" w:cs="Arial"/>
          <w:lang w:val="en-US"/>
        </w:rPr>
      </w:pPr>
      <w:r w:rsidRPr="00477BBF">
        <w:rPr>
          <w:rFonts w:eastAsia="Calibri" w:cs="Arial"/>
          <w:lang w:val="en-US"/>
        </w:rPr>
        <w:t xml:space="preserve">To get a clear picture ask members who voted for or against a motion or amendment to stand to reflect how they voted i.e., </w:t>
      </w:r>
      <w:r w:rsidRPr="00477BBF">
        <w:rPr>
          <w:rFonts w:eastAsia="Calibri" w:cs="Arial"/>
          <w:i/>
          <w:iCs/>
          <w:lang w:val="en-US"/>
        </w:rPr>
        <w:t xml:space="preserve">“all those in </w:t>
      </w:r>
      <w:proofErr w:type="spellStart"/>
      <w:r w:rsidRPr="00477BBF">
        <w:rPr>
          <w:rFonts w:eastAsia="Calibri" w:cs="Arial"/>
          <w:i/>
          <w:iCs/>
          <w:lang w:val="en-US"/>
        </w:rPr>
        <w:t>favour</w:t>
      </w:r>
      <w:proofErr w:type="spellEnd"/>
      <w:r w:rsidRPr="00477BBF">
        <w:rPr>
          <w:rFonts w:eastAsia="Calibri" w:cs="Arial"/>
          <w:i/>
          <w:iCs/>
          <w:lang w:val="en-US"/>
        </w:rPr>
        <w:t xml:space="preserve"> please stand”</w:t>
      </w:r>
      <w:r w:rsidRPr="00477BBF">
        <w:rPr>
          <w:rFonts w:eastAsia="Calibri" w:cs="Arial"/>
          <w:lang w:val="en-US"/>
        </w:rPr>
        <w:t xml:space="preserve"> with votes and names, recorded, followed by </w:t>
      </w:r>
      <w:r w:rsidRPr="00477BBF">
        <w:rPr>
          <w:rFonts w:eastAsia="Calibri" w:cs="Arial"/>
          <w:i/>
          <w:iCs/>
          <w:lang w:val="en-US"/>
        </w:rPr>
        <w:t>“all those against please stand”</w:t>
      </w:r>
      <w:r w:rsidRPr="00477BBF">
        <w:rPr>
          <w:rFonts w:eastAsia="Calibri" w:cs="Arial"/>
          <w:lang w:val="en-US"/>
        </w:rPr>
        <w:t xml:space="preserve"> etc.</w:t>
      </w:r>
    </w:p>
    <w:p w14:paraId="02ECC0A6" w14:textId="77777777" w:rsidR="00BB0311" w:rsidRPr="00477BBF" w:rsidRDefault="00BB0311" w:rsidP="00BB0311">
      <w:pPr>
        <w:spacing w:before="120" w:after="120"/>
        <w:ind w:left="714"/>
        <w:contextualSpacing/>
        <w:rPr>
          <w:rFonts w:eastAsia="Calibri" w:cs="Arial"/>
          <w:lang w:val="en-US"/>
        </w:rPr>
      </w:pPr>
    </w:p>
    <w:p w14:paraId="4FCD8E7A" w14:textId="77777777" w:rsidR="00477BBF" w:rsidRPr="00BB0311" w:rsidRDefault="00477BBF" w:rsidP="00477BBF">
      <w:pPr>
        <w:widowControl w:val="0"/>
        <w:spacing w:after="120"/>
        <w:outlineLvl w:val="1"/>
        <w:rPr>
          <w:rFonts w:eastAsia="Calibri"/>
          <w:b/>
          <w:bCs/>
          <w:color w:val="E0004D" w:themeColor="accent2"/>
          <w:sz w:val="28"/>
          <w:szCs w:val="26"/>
          <w:lang w:eastAsia="en-NZ"/>
        </w:rPr>
      </w:pPr>
      <w:bookmarkStart w:id="87" w:name="_Int_taCUns8F"/>
      <w:bookmarkStart w:id="88" w:name="_Toc1247072170"/>
      <w:proofErr w:type="gramStart"/>
      <w:r w:rsidRPr="00BB0311">
        <w:rPr>
          <w:rFonts w:eastAsia="Calibri"/>
          <w:color w:val="E0004D" w:themeColor="accent2"/>
          <w:sz w:val="28"/>
          <w:szCs w:val="26"/>
          <w:lang w:eastAsia="en-NZ"/>
        </w:rPr>
        <w:t>SO</w:t>
      </w:r>
      <w:bookmarkEnd w:id="87"/>
      <w:proofErr w:type="gramEnd"/>
      <w:r w:rsidRPr="00BB0311">
        <w:rPr>
          <w:rFonts w:eastAsia="Calibri"/>
          <w:color w:val="E0004D" w:themeColor="accent2"/>
          <w:sz w:val="28"/>
          <w:szCs w:val="26"/>
          <w:lang w:eastAsia="en-NZ"/>
        </w:rPr>
        <w:t xml:space="preserve"> 20:</w:t>
      </w:r>
      <w:r w:rsidRPr="00BB0311">
        <w:rPr>
          <w:rFonts w:eastAsia="Calibri"/>
          <w:color w:val="E0004D" w:themeColor="accent2"/>
          <w:sz w:val="28"/>
          <w:szCs w:val="26"/>
          <w:lang w:eastAsia="en-NZ"/>
        </w:rPr>
        <w:tab/>
        <w:t>Members’ Conduct</w:t>
      </w:r>
      <w:bookmarkEnd w:id="86"/>
      <w:bookmarkEnd w:id="88"/>
    </w:p>
    <w:p w14:paraId="1BDFCE7E" w14:textId="77777777" w:rsidR="00477BBF" w:rsidRPr="00477BBF" w:rsidRDefault="00477BBF" w:rsidP="00BB0311">
      <w:pPr>
        <w:spacing w:before="120" w:after="120"/>
        <w:jc w:val="both"/>
        <w:rPr>
          <w:rFonts w:eastAsia="Calibri" w:cs="Arial"/>
          <w:highlight w:val="yellow"/>
          <w:lang w:val="en-US"/>
        </w:rPr>
      </w:pPr>
      <w:r w:rsidRPr="00477BBF">
        <w:rPr>
          <w:rFonts w:eastAsia="Calibri" w:cs="Arial"/>
          <w:lang w:val="en-US"/>
        </w:rPr>
        <w:t>Section 20 of the standing orders deals with elected member’s conduct at meetings</w:t>
      </w:r>
      <w:proofErr w:type="gramStart"/>
      <w:r w:rsidRPr="00477BBF">
        <w:rPr>
          <w:rFonts w:eastAsia="Calibri" w:cs="Arial"/>
          <w:lang w:val="en-US"/>
        </w:rPr>
        <w:t xml:space="preserve">. </w:t>
      </w:r>
      <w:proofErr w:type="gramEnd"/>
      <w:r w:rsidRPr="00477BBF">
        <w:rPr>
          <w:rFonts w:eastAsia="Calibri" w:cs="Arial"/>
          <w:lang w:val="en-US"/>
        </w:rPr>
        <w:t>One feature of the LGNZ Standing Orders is the cross reference made to a council’s Code of Conduct, which sets standards by which members agree to abide in relation to each other.  The Code of Conduct template, and the draft policy for dealing with breaches, can be found at wwww.lgnz.co.nz.</w:t>
      </w:r>
    </w:p>
    <w:p w14:paraId="74016806" w14:textId="77777777" w:rsidR="00477BBF" w:rsidRPr="00477BBF" w:rsidRDefault="00477BBF" w:rsidP="00BB0311">
      <w:pPr>
        <w:spacing w:before="120" w:after="120"/>
        <w:jc w:val="both"/>
        <w:rPr>
          <w:rFonts w:eastAsia="Calibri" w:cs="Arial"/>
          <w:lang w:val="en-US"/>
        </w:rPr>
      </w:pPr>
      <w:r w:rsidRPr="00477BBF">
        <w:rPr>
          <w:rFonts w:eastAsia="Calibri" w:cs="Arial"/>
          <w:lang w:val="en-US"/>
        </w:rPr>
        <w:t xml:space="preserve">At the start of a triennium, </w:t>
      </w:r>
      <w:proofErr w:type="spellStart"/>
      <w:r w:rsidRPr="00477BBF">
        <w:rPr>
          <w:rFonts w:eastAsia="Calibri" w:cs="Arial"/>
          <w:lang w:val="en-US"/>
        </w:rPr>
        <w:t>kaunihera</w:t>
      </w:r>
      <w:proofErr w:type="spellEnd"/>
      <w:r w:rsidRPr="00477BBF">
        <w:rPr>
          <w:rFonts w:eastAsia="Calibri" w:cs="Arial"/>
          <w:lang w:val="en-US"/>
        </w:rPr>
        <w:t>, committees and local and community boards, should agree on protocols for how meetings will work, including whether members are expected to stand when speaking and if there are specific dress requirements.</w:t>
      </w:r>
    </w:p>
    <w:p w14:paraId="7500AD7B" w14:textId="77777777" w:rsidR="00477BBF" w:rsidRPr="00BB0311" w:rsidRDefault="00477BBF" w:rsidP="00477BBF">
      <w:pPr>
        <w:widowControl w:val="0"/>
        <w:spacing w:after="120"/>
        <w:outlineLvl w:val="1"/>
        <w:rPr>
          <w:rFonts w:eastAsia="Calibri"/>
          <w:b/>
          <w:bCs/>
          <w:color w:val="E0004D" w:themeColor="accent2"/>
          <w:sz w:val="28"/>
          <w:szCs w:val="26"/>
          <w:lang w:eastAsia="en-NZ"/>
        </w:rPr>
      </w:pPr>
      <w:bookmarkStart w:id="89" w:name="_Int_q3H1dMRl"/>
      <w:bookmarkStart w:id="90" w:name="_Toc3368936"/>
      <w:bookmarkStart w:id="91" w:name="_Toc1969428969"/>
      <w:proofErr w:type="gramStart"/>
      <w:r w:rsidRPr="00BB0311">
        <w:rPr>
          <w:rFonts w:eastAsia="Calibri"/>
          <w:color w:val="E0004D" w:themeColor="accent2"/>
          <w:sz w:val="28"/>
          <w:szCs w:val="26"/>
          <w:lang w:eastAsia="en-NZ"/>
        </w:rPr>
        <w:t>SO</w:t>
      </w:r>
      <w:bookmarkEnd w:id="89"/>
      <w:proofErr w:type="gramEnd"/>
      <w:r w:rsidRPr="00BB0311">
        <w:rPr>
          <w:rFonts w:eastAsia="Calibri"/>
          <w:color w:val="E0004D" w:themeColor="accent2"/>
          <w:sz w:val="28"/>
          <w:szCs w:val="26"/>
          <w:lang w:eastAsia="en-NZ"/>
        </w:rPr>
        <w:t xml:space="preserve"> 20.7 and 20.8:</w:t>
      </w:r>
      <w:r w:rsidRPr="00BB0311">
        <w:rPr>
          <w:rFonts w:eastAsia="Calibri"/>
          <w:color w:val="E0004D" w:themeColor="accent2"/>
          <w:sz w:val="28"/>
          <w:szCs w:val="26"/>
          <w:lang w:eastAsia="en-NZ"/>
        </w:rPr>
        <w:tab/>
        <w:t xml:space="preserve">Conflicts of interest </w:t>
      </w:r>
      <w:bookmarkEnd w:id="90"/>
      <w:bookmarkEnd w:id="91"/>
    </w:p>
    <w:p w14:paraId="360C38E7"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 xml:space="preserve">While the rules are clear that a member of a local authority may not participate in discussion or voting on any matter before an authority in which they have with a financial or non-financial conflict of interest, determining whether one exists can be more challenging. </w:t>
      </w:r>
    </w:p>
    <w:p w14:paraId="0DEFBB15" w14:textId="77777777" w:rsidR="00477BBF" w:rsidRPr="006F44BA" w:rsidRDefault="00477BBF" w:rsidP="00477BBF">
      <w:pPr>
        <w:keepNext/>
        <w:keepLines/>
        <w:outlineLvl w:val="2"/>
        <w:rPr>
          <w:rFonts w:eastAsia="Calibri"/>
          <w:bCs/>
          <w:color w:val="E0004D" w:themeColor="accent2"/>
          <w:sz w:val="28"/>
          <w:lang w:eastAsia="en-NZ"/>
        </w:rPr>
      </w:pPr>
      <w:bookmarkStart w:id="92" w:name="_Toc214609109"/>
      <w:r w:rsidRPr="006F44BA">
        <w:rPr>
          <w:rFonts w:eastAsia="Calibri"/>
          <w:bCs/>
          <w:color w:val="E0004D" w:themeColor="accent2"/>
          <w:sz w:val="28"/>
          <w:lang w:eastAsia="en-NZ"/>
        </w:rPr>
        <w:t>Financial conflicts of interest: (SO 20.7)</w:t>
      </w:r>
      <w:bookmarkEnd w:id="92"/>
    </w:p>
    <w:p w14:paraId="40E8BAD8"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It is an offence under the Local Authorities Members’ Interests Act 1968 to participate in any matter in which a member has a financial interest, defined by the Auditor General as:</w:t>
      </w:r>
    </w:p>
    <w:p w14:paraId="3B54BC5F" w14:textId="77777777" w:rsidR="00477BBF" w:rsidRPr="00477BBF" w:rsidRDefault="00477BBF" w:rsidP="00C52FD3">
      <w:pPr>
        <w:spacing w:before="120" w:after="120"/>
        <w:jc w:val="both"/>
        <w:rPr>
          <w:rFonts w:eastAsia="Calibri" w:cs="Arial"/>
          <w:lang w:val="en-US"/>
        </w:rPr>
      </w:pPr>
      <w:r w:rsidRPr="00477BBF">
        <w:rPr>
          <w:rFonts w:eastAsia="Calibri" w:cs="Arial"/>
          <w:i/>
          <w:iCs/>
          <w:lang w:val="en-US"/>
        </w:rPr>
        <w:t>“</w:t>
      </w:r>
      <w:proofErr w:type="gramStart"/>
      <w:r w:rsidRPr="00477BBF">
        <w:rPr>
          <w:rFonts w:eastAsia="Calibri" w:cs="Arial"/>
          <w:i/>
          <w:iCs/>
          <w:lang w:val="en-US"/>
        </w:rPr>
        <w:t>whether</w:t>
      </w:r>
      <w:proofErr w:type="gramEnd"/>
      <w:r w:rsidRPr="00477BBF">
        <w:rPr>
          <w:rFonts w:eastAsia="Calibri" w:cs="Arial"/>
          <w:i/>
          <w:iCs/>
          <w:lang w:val="en-US"/>
        </w:rPr>
        <w:t xml:space="preserve">, if the matter were dealt with in a particular way, discussing or voting on that matter could </w:t>
      </w:r>
      <w:bookmarkStart w:id="93" w:name="_Int_B2sRKhW2"/>
      <w:r w:rsidRPr="00477BBF">
        <w:rPr>
          <w:rFonts w:eastAsia="Calibri" w:cs="Arial"/>
          <w:i/>
          <w:iCs/>
          <w:lang w:val="en-US"/>
        </w:rPr>
        <w:t>reasonably give</w:t>
      </w:r>
      <w:bookmarkEnd w:id="93"/>
      <w:r w:rsidRPr="00477BBF">
        <w:rPr>
          <w:rFonts w:eastAsia="Calibri" w:cs="Arial"/>
          <w:i/>
          <w:iCs/>
          <w:lang w:val="en-US"/>
        </w:rPr>
        <w:t xml:space="preserve"> rise to an expectation of a gain or loss of money for the member involved”</w:t>
      </w:r>
      <w:r w:rsidRPr="00477BBF">
        <w:rPr>
          <w:rFonts w:eastAsia="Calibri" w:cs="Arial"/>
          <w:lang w:val="en-US"/>
        </w:rPr>
        <w:t xml:space="preserve"> (p. 25 Conflicts of Interest OAG 2004). </w:t>
      </w:r>
    </w:p>
    <w:p w14:paraId="3CCB626D"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 xml:space="preserve">The rule makes it an offence for an elected member with a financial conflict of interest discussing and voting on a matter, for example, where an interest is in common with the public.  </w:t>
      </w:r>
    </w:p>
    <w:p w14:paraId="618BC83C"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The Auditor General can grant exemptions from this rule, allowing a member to participate</w:t>
      </w:r>
      <w:proofErr w:type="gramStart"/>
      <w:r w:rsidRPr="00477BBF">
        <w:rPr>
          <w:rFonts w:eastAsia="Calibri" w:cs="Arial"/>
          <w:lang w:val="en-US"/>
        </w:rPr>
        <w:t xml:space="preserve">. </w:t>
      </w:r>
      <w:proofErr w:type="gramEnd"/>
      <w:r w:rsidRPr="00477BBF">
        <w:rPr>
          <w:rFonts w:eastAsia="Calibri" w:cs="Arial"/>
          <w:lang w:val="en-US"/>
        </w:rPr>
        <w:t>Members should be referred to the Auditor General if there is a possibility that their case would qualify for an exemption or declaration (see OAG’s guide on Conflicts of Interest published in 2004).</w:t>
      </w:r>
    </w:p>
    <w:p w14:paraId="4A8DA16E" w14:textId="77777777" w:rsidR="00477BBF" w:rsidRPr="006F44BA" w:rsidRDefault="00477BBF" w:rsidP="00477BBF">
      <w:pPr>
        <w:keepNext/>
        <w:keepLines/>
        <w:outlineLvl w:val="2"/>
        <w:rPr>
          <w:rFonts w:eastAsia="Calibri"/>
          <w:bCs/>
          <w:color w:val="E0004D" w:themeColor="accent2"/>
          <w:sz w:val="28"/>
          <w:lang w:eastAsia="en-NZ"/>
        </w:rPr>
      </w:pPr>
      <w:bookmarkStart w:id="94" w:name="_Toc7384231"/>
      <w:r w:rsidRPr="006F44BA">
        <w:rPr>
          <w:rFonts w:eastAsia="Calibri"/>
          <w:bCs/>
          <w:color w:val="E0004D" w:themeColor="accent2"/>
          <w:sz w:val="28"/>
          <w:lang w:eastAsia="en-NZ"/>
        </w:rPr>
        <w:t>Non-financial conflicts of interest: (SO 20.8)</w:t>
      </w:r>
      <w:bookmarkEnd w:id="94"/>
    </w:p>
    <w:p w14:paraId="3676C790"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 xml:space="preserve">The Auditor General defines a non-financial conflict of interest or ‘bias’ as: </w:t>
      </w:r>
    </w:p>
    <w:p w14:paraId="05D2A78C" w14:textId="77777777" w:rsidR="00477BBF" w:rsidRPr="00477BBF" w:rsidRDefault="00477BBF" w:rsidP="00C52FD3">
      <w:pPr>
        <w:spacing w:before="120" w:after="120"/>
        <w:jc w:val="both"/>
        <w:rPr>
          <w:rFonts w:eastAsia="Calibri" w:cs="Arial"/>
          <w:i/>
          <w:iCs/>
          <w:lang w:val="en-US"/>
        </w:rPr>
      </w:pPr>
      <w:r w:rsidRPr="00477BBF">
        <w:rPr>
          <w:rFonts w:eastAsia="Calibri" w:cs="Arial"/>
          <w:i/>
          <w:iCs/>
          <w:lang w:val="en-US"/>
        </w:rPr>
        <w:t>“</w:t>
      </w:r>
      <w:proofErr w:type="gramStart"/>
      <w:r w:rsidRPr="00477BBF">
        <w:rPr>
          <w:rFonts w:eastAsia="Calibri" w:cs="Arial"/>
          <w:i/>
          <w:iCs/>
          <w:lang w:val="en-US"/>
        </w:rPr>
        <w:t>is</w:t>
      </w:r>
      <w:proofErr w:type="gramEnd"/>
      <w:r w:rsidRPr="00477BBF">
        <w:rPr>
          <w:rFonts w:eastAsia="Calibri" w:cs="Arial"/>
          <w:i/>
          <w:iCs/>
          <w:lang w:val="en-US"/>
        </w:rPr>
        <w:t xml:space="preserve"> there, to a reasonable, fair minded and informed observer, a real danger of bias on the part of a member of the decision-making body, in the sense that he or she might unfairly regard (with </w:t>
      </w:r>
      <w:proofErr w:type="spellStart"/>
      <w:r w:rsidRPr="00477BBF">
        <w:rPr>
          <w:rFonts w:eastAsia="Calibri" w:cs="Arial"/>
          <w:i/>
          <w:iCs/>
          <w:lang w:val="en-US"/>
        </w:rPr>
        <w:t>favour</w:t>
      </w:r>
      <w:proofErr w:type="spellEnd"/>
      <w:r w:rsidRPr="00477BBF">
        <w:rPr>
          <w:rFonts w:eastAsia="Calibri" w:cs="Arial"/>
          <w:i/>
          <w:iCs/>
          <w:lang w:val="en-US"/>
        </w:rPr>
        <w:t xml:space="preserve"> or </w:t>
      </w:r>
      <w:proofErr w:type="spellStart"/>
      <w:r w:rsidRPr="00477BBF">
        <w:rPr>
          <w:rFonts w:eastAsia="Calibri" w:cs="Arial"/>
          <w:i/>
          <w:iCs/>
          <w:lang w:val="en-US"/>
        </w:rPr>
        <w:t>disfavour</w:t>
      </w:r>
      <w:proofErr w:type="spellEnd"/>
      <w:r w:rsidRPr="00477BBF">
        <w:rPr>
          <w:rFonts w:eastAsia="Calibri" w:cs="Arial"/>
          <w:i/>
          <w:iCs/>
          <w:lang w:val="en-US"/>
        </w:rPr>
        <w:t>) the case of a party to the issue under consideration.”</w:t>
      </w:r>
    </w:p>
    <w:p w14:paraId="7D725D3A"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 xml:space="preserve">The Auditor General cannot provide an exemption or declaration for non-financial conflicts of interest. </w:t>
      </w:r>
    </w:p>
    <w:p w14:paraId="276F8331"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Bias, both actual and perceived, is a form of non-financial conflict of interest</w:t>
      </w:r>
      <w:proofErr w:type="gramStart"/>
      <w:r w:rsidRPr="00477BBF">
        <w:rPr>
          <w:rFonts w:eastAsia="Calibri" w:cs="Arial"/>
          <w:lang w:val="en-US"/>
        </w:rPr>
        <w:t xml:space="preserve">. </w:t>
      </w:r>
      <w:proofErr w:type="gramEnd"/>
      <w:r w:rsidRPr="00477BBF">
        <w:rPr>
          <w:rFonts w:eastAsia="Calibri" w:cs="Arial"/>
          <w:lang w:val="en-US"/>
        </w:rPr>
        <w:t>A claim of bias can be made on the grounds of predetermination</w:t>
      </w:r>
      <w:proofErr w:type="gramStart"/>
      <w:r w:rsidRPr="00477BBF">
        <w:rPr>
          <w:rFonts w:eastAsia="Calibri" w:cs="Arial"/>
          <w:lang w:val="en-US"/>
        </w:rPr>
        <w:t xml:space="preserve">. </w:t>
      </w:r>
      <w:proofErr w:type="gramEnd"/>
      <w:r w:rsidRPr="00477BBF">
        <w:rPr>
          <w:rFonts w:eastAsia="Calibri" w:cs="Arial"/>
          <w:lang w:val="en-US"/>
        </w:rPr>
        <w:t>A member who believes they may have a non-financial conflict of interest, or be perceived as having a bias, should:</w:t>
      </w:r>
    </w:p>
    <w:p w14:paraId="7C08B1DC" w14:textId="77777777" w:rsidR="00477BBF" w:rsidRPr="00477BBF" w:rsidRDefault="00477BBF" w:rsidP="00C52FD3">
      <w:pPr>
        <w:numPr>
          <w:ilvl w:val="0"/>
          <w:numId w:val="10"/>
        </w:numPr>
        <w:spacing w:before="120" w:after="120"/>
        <w:ind w:left="714" w:hanging="357"/>
        <w:contextualSpacing/>
        <w:rPr>
          <w:rFonts w:eastAsia="Calibri" w:cs="Arial"/>
          <w:lang w:val="en-US"/>
        </w:rPr>
      </w:pPr>
      <w:r w:rsidRPr="00477BBF">
        <w:rPr>
          <w:rFonts w:eastAsia="Calibri" w:cs="Arial"/>
          <w:lang w:val="en-US"/>
        </w:rPr>
        <w:t>declare they have a conflict of interest when the matter comes up at a meeting,</w:t>
      </w:r>
    </w:p>
    <w:p w14:paraId="749C3490" w14:textId="77777777" w:rsidR="00477BBF" w:rsidRPr="00477BBF" w:rsidRDefault="00477BBF" w:rsidP="00C52FD3">
      <w:pPr>
        <w:numPr>
          <w:ilvl w:val="0"/>
          <w:numId w:val="10"/>
        </w:numPr>
        <w:spacing w:before="120" w:after="120"/>
        <w:ind w:left="714" w:hanging="357"/>
        <w:contextualSpacing/>
        <w:rPr>
          <w:rFonts w:eastAsia="Calibri" w:cs="Arial"/>
          <w:lang w:val="en-US"/>
        </w:rPr>
      </w:pPr>
      <w:r w:rsidRPr="00477BBF">
        <w:rPr>
          <w:rFonts w:eastAsia="Calibri" w:cs="Arial"/>
          <w:lang w:val="en-US"/>
        </w:rPr>
        <w:lastRenderedPageBreak/>
        <w:t>ensure that their declaration is recorded in the minutes, and</w:t>
      </w:r>
    </w:p>
    <w:p w14:paraId="27996B08" w14:textId="2B7E5838" w:rsidR="00477BBF" w:rsidRDefault="00477BBF" w:rsidP="00C52FD3">
      <w:pPr>
        <w:numPr>
          <w:ilvl w:val="0"/>
          <w:numId w:val="10"/>
        </w:numPr>
        <w:spacing w:before="120" w:after="120"/>
        <w:ind w:left="714" w:hanging="357"/>
        <w:contextualSpacing/>
        <w:rPr>
          <w:rFonts w:eastAsia="Calibri" w:cs="Arial"/>
          <w:lang w:val="en-US"/>
        </w:rPr>
      </w:pPr>
      <w:r w:rsidRPr="00477BBF">
        <w:rPr>
          <w:rFonts w:eastAsia="Calibri" w:cs="Arial"/>
          <w:lang w:val="en-US"/>
        </w:rPr>
        <w:t>refrain from discussing or voting on the matter.</w:t>
      </w:r>
    </w:p>
    <w:p w14:paraId="290B2AA5" w14:textId="77777777" w:rsidR="00C52FD3" w:rsidRPr="00477BBF" w:rsidRDefault="00C52FD3" w:rsidP="00C52FD3">
      <w:pPr>
        <w:spacing w:before="120" w:after="120"/>
        <w:ind w:left="714"/>
        <w:contextualSpacing/>
        <w:rPr>
          <w:rFonts w:eastAsia="Calibri" w:cs="Arial"/>
          <w:lang w:val="en-US"/>
        </w:rPr>
      </w:pPr>
    </w:p>
    <w:p w14:paraId="43ABC8FB"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 xml:space="preserve">In such cases the member should leave the table and not take part in any discussion or voting on the matter.  In determining the level of conflict, members should discuss the matter with the meeting chair, chief executive, or their nominee, however, the decision whether to participate or not must be made by the members themselves.  </w:t>
      </w:r>
    </w:p>
    <w:p w14:paraId="304A0C11" w14:textId="77777777" w:rsidR="00477BBF" w:rsidRPr="00C52FD3" w:rsidRDefault="00477BBF" w:rsidP="00477BBF">
      <w:pPr>
        <w:widowControl w:val="0"/>
        <w:spacing w:after="120"/>
        <w:outlineLvl w:val="1"/>
        <w:rPr>
          <w:rFonts w:eastAsia="Calibri"/>
          <w:b/>
          <w:bCs/>
          <w:color w:val="E0004D" w:themeColor="accent2"/>
          <w:sz w:val="28"/>
          <w:szCs w:val="26"/>
          <w:lang w:eastAsia="en-NZ"/>
        </w:rPr>
      </w:pPr>
      <w:bookmarkStart w:id="95" w:name="_Int_rS555cIF"/>
      <w:bookmarkStart w:id="96" w:name="_Toc3368944"/>
      <w:bookmarkStart w:id="97" w:name="_Toc900855178"/>
      <w:bookmarkStart w:id="98" w:name="_Toc3368942"/>
      <w:proofErr w:type="gramStart"/>
      <w:r w:rsidRPr="00C52FD3">
        <w:rPr>
          <w:rFonts w:eastAsia="Calibri"/>
          <w:color w:val="E0004D" w:themeColor="accent2"/>
          <w:sz w:val="28"/>
          <w:szCs w:val="26"/>
          <w:lang w:eastAsia="en-NZ"/>
        </w:rPr>
        <w:t>SO</w:t>
      </w:r>
      <w:bookmarkEnd w:id="95"/>
      <w:proofErr w:type="gramEnd"/>
      <w:r w:rsidRPr="00C52FD3">
        <w:rPr>
          <w:rFonts w:eastAsia="Calibri"/>
          <w:color w:val="E0004D" w:themeColor="accent2"/>
          <w:sz w:val="28"/>
          <w:szCs w:val="26"/>
          <w:lang w:eastAsia="en-NZ"/>
        </w:rPr>
        <w:t xml:space="preserve"> 22.1</w:t>
      </w:r>
      <w:r w:rsidRPr="00C52FD3">
        <w:rPr>
          <w:rFonts w:eastAsia="Calibri"/>
          <w:color w:val="E0004D" w:themeColor="accent2"/>
          <w:sz w:val="28"/>
          <w:szCs w:val="26"/>
          <w:lang w:eastAsia="en-NZ"/>
        </w:rPr>
        <w:tab/>
        <w:t>Options for speaking and moving motions</w:t>
      </w:r>
      <w:bookmarkEnd w:id="96"/>
      <w:bookmarkEnd w:id="97"/>
    </w:p>
    <w:p w14:paraId="23BDBB93"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One of the new features in these standing orders is the ability to use different rules for speaking to, and moving, motions to give greater flexibility when dealing with different situations.</w:t>
      </w:r>
    </w:p>
    <w:p w14:paraId="40D1B03F"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 xml:space="preserve">Standing Orders 22.1 – 22.5 provide for three options.  Option A repeats the provisions in the Standards New Zealand Model Standing Orders which limit the ability of members to move amendments if they have previously spoken.  Option B provides more flexibility by allowing any member, regardless of whether they have spoken before, to move or second an amendment, while Option C allows still further flexibility. </w:t>
      </w:r>
    </w:p>
    <w:p w14:paraId="4763436B"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 xml:space="preserve">When a </w:t>
      </w:r>
      <w:proofErr w:type="spellStart"/>
      <w:r w:rsidRPr="00477BBF">
        <w:rPr>
          <w:rFonts w:eastAsia="Calibri" w:cs="Arial"/>
          <w:lang w:val="en-US"/>
        </w:rPr>
        <w:t>kaunihera</w:t>
      </w:r>
      <w:proofErr w:type="spellEnd"/>
      <w:r w:rsidRPr="00477BBF">
        <w:rPr>
          <w:rFonts w:eastAsia="Calibri" w:cs="Arial"/>
          <w:lang w:val="en-US"/>
        </w:rPr>
        <w:t xml:space="preserve">, committee, or community board, comes to adopt their standing orders, it needs to decide which of the three options will be the default option; this does not prevent a meeting from choosing one of the other two options, but it would need to be agreed by a majority of members at the start of that specific meeting.  </w:t>
      </w:r>
    </w:p>
    <w:p w14:paraId="461E343E"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The formal option A tends to be used when a body is dealing with a complex or controversial issue and the chair needs to be able to limit the numbers of speakers and the time taken to come to a decision</w:t>
      </w:r>
      <w:proofErr w:type="gramStart"/>
      <w:r w:rsidRPr="00477BBF">
        <w:rPr>
          <w:rFonts w:eastAsia="Calibri" w:cs="Arial"/>
          <w:lang w:val="en-US"/>
        </w:rPr>
        <w:t xml:space="preserve">. </w:t>
      </w:r>
      <w:proofErr w:type="gramEnd"/>
      <w:r w:rsidRPr="00477BBF">
        <w:rPr>
          <w:rFonts w:eastAsia="Calibri" w:cs="Arial"/>
          <w:lang w:val="en-US"/>
        </w:rPr>
        <w:t>In contrast, options B and C enable more inclusive discussion about issues, however some chairs may find it more difficult to bring conversations to a conclusion.</w:t>
      </w:r>
    </w:p>
    <w:p w14:paraId="0FC6F63C"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 xml:space="preserve">For joint committees the decision could be simplified by agreeing to adopt the settings used by whichever member </w:t>
      </w:r>
      <w:proofErr w:type="spellStart"/>
      <w:r w:rsidRPr="00477BBF">
        <w:rPr>
          <w:rFonts w:eastAsia="Calibri" w:cs="Arial"/>
          <w:lang w:val="en-US"/>
        </w:rPr>
        <w:t>kaunihera</w:t>
      </w:r>
      <w:proofErr w:type="spellEnd"/>
      <w:r w:rsidRPr="00477BBF">
        <w:rPr>
          <w:rFonts w:eastAsia="Calibri" w:cs="Arial"/>
          <w:lang w:val="en-US"/>
        </w:rPr>
        <w:t xml:space="preserve"> is providing the administrative services. </w:t>
      </w:r>
    </w:p>
    <w:p w14:paraId="5EE108C1" w14:textId="77777777" w:rsidR="00477BBF" w:rsidRPr="00C52FD3" w:rsidRDefault="00477BBF" w:rsidP="00477BBF">
      <w:pPr>
        <w:widowControl w:val="0"/>
        <w:spacing w:after="120"/>
        <w:outlineLvl w:val="1"/>
        <w:rPr>
          <w:rFonts w:eastAsia="Calibri"/>
          <w:b/>
          <w:bCs/>
          <w:color w:val="E0004D" w:themeColor="accent2"/>
          <w:sz w:val="28"/>
          <w:szCs w:val="26"/>
          <w:lang w:eastAsia="en-NZ"/>
        </w:rPr>
      </w:pPr>
      <w:bookmarkStart w:id="99" w:name="_Int_PURjap2V"/>
      <w:bookmarkStart w:id="100" w:name="_Toc1617527397"/>
      <w:proofErr w:type="gramStart"/>
      <w:r w:rsidRPr="00C52FD3">
        <w:rPr>
          <w:rFonts w:eastAsia="Calibri"/>
          <w:color w:val="E0004D" w:themeColor="accent2"/>
          <w:sz w:val="28"/>
          <w:szCs w:val="26"/>
          <w:lang w:eastAsia="en-NZ"/>
        </w:rPr>
        <w:t>SO</w:t>
      </w:r>
      <w:bookmarkEnd w:id="99"/>
      <w:proofErr w:type="gramEnd"/>
      <w:r w:rsidRPr="00C52FD3">
        <w:rPr>
          <w:rFonts w:eastAsia="Calibri"/>
          <w:color w:val="E0004D" w:themeColor="accent2"/>
          <w:sz w:val="28"/>
          <w:szCs w:val="26"/>
          <w:lang w:eastAsia="en-NZ"/>
        </w:rPr>
        <w:t xml:space="preserve"> 23.10:</w:t>
      </w:r>
      <w:r w:rsidRPr="00C52FD3">
        <w:rPr>
          <w:rFonts w:eastAsia="Calibri"/>
          <w:color w:val="E0004D" w:themeColor="accent2"/>
          <w:sz w:val="28"/>
          <w:szCs w:val="26"/>
          <w:lang w:eastAsia="en-NZ"/>
        </w:rPr>
        <w:tab/>
        <w:t>Where a motion is lost</w:t>
      </w:r>
      <w:bookmarkEnd w:id="98"/>
      <w:r w:rsidRPr="00C52FD3">
        <w:rPr>
          <w:rFonts w:eastAsia="Calibri"/>
          <w:color w:val="E0004D" w:themeColor="accent2"/>
          <w:sz w:val="28"/>
          <w:szCs w:val="26"/>
          <w:lang w:eastAsia="en-NZ"/>
        </w:rPr>
        <w:t xml:space="preserve"> </w:t>
      </w:r>
      <w:bookmarkEnd w:id="100"/>
    </w:p>
    <w:p w14:paraId="7A19AD5A"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 xml:space="preserve">This standing order was added in 2019 to make it clear that when a motion is lost, it is possible to move an additional motion if it is necessary to provide guidance or direction.  For example, if a motion </w:t>
      </w:r>
      <w:r w:rsidRPr="00477BBF">
        <w:rPr>
          <w:rFonts w:eastAsia="Calibri" w:cs="Arial"/>
          <w:i/>
          <w:iCs/>
          <w:lang w:val="en-US"/>
        </w:rPr>
        <w:t>“that the council’s social housing stock be sold”</w:t>
      </w:r>
      <w:r w:rsidRPr="00477BBF">
        <w:rPr>
          <w:rFonts w:eastAsia="Calibri" w:cs="Arial"/>
          <w:lang w:val="en-US"/>
        </w:rPr>
        <w:t xml:space="preserve"> was defeated, the organisation might be left without direction regarding the question of how the stock should be managed in the future.  </w:t>
      </w:r>
    </w:p>
    <w:p w14:paraId="461C3C59"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Standing Order 23.10 enables a meeting to submit a new motion if required to provide direction to management where this might be required.</w:t>
      </w:r>
    </w:p>
    <w:p w14:paraId="4443F67A" w14:textId="77777777" w:rsidR="00477BBF" w:rsidRPr="00C52FD3" w:rsidRDefault="00477BBF" w:rsidP="00477BBF">
      <w:pPr>
        <w:widowControl w:val="0"/>
        <w:spacing w:after="120"/>
        <w:outlineLvl w:val="1"/>
        <w:rPr>
          <w:rFonts w:eastAsia="Calibri"/>
          <w:b/>
          <w:bCs/>
          <w:color w:val="E0004D" w:themeColor="accent2"/>
          <w:sz w:val="28"/>
          <w:szCs w:val="26"/>
          <w:lang w:eastAsia="en-NZ"/>
        </w:rPr>
      </w:pPr>
      <w:bookmarkStart w:id="101" w:name="_Int_Qc1GLYuB"/>
      <w:bookmarkStart w:id="102" w:name="_Toc3368933"/>
      <w:bookmarkStart w:id="103" w:name="_Toc2102504320"/>
      <w:bookmarkStart w:id="104" w:name="_Toc3368943"/>
      <w:proofErr w:type="gramStart"/>
      <w:r w:rsidRPr="00C52FD3">
        <w:rPr>
          <w:rFonts w:eastAsia="Calibri"/>
          <w:color w:val="E0004D" w:themeColor="accent2"/>
          <w:sz w:val="28"/>
          <w:szCs w:val="26"/>
          <w:lang w:eastAsia="en-NZ"/>
        </w:rPr>
        <w:t>SO</w:t>
      </w:r>
      <w:bookmarkEnd w:id="101"/>
      <w:proofErr w:type="gramEnd"/>
      <w:r w:rsidRPr="00C52FD3">
        <w:rPr>
          <w:rFonts w:eastAsia="Calibri"/>
          <w:color w:val="E0004D" w:themeColor="accent2"/>
          <w:sz w:val="28"/>
          <w:szCs w:val="26"/>
          <w:lang w:eastAsia="en-NZ"/>
        </w:rPr>
        <w:t xml:space="preserve"> 24.2:</w:t>
      </w:r>
      <w:r w:rsidRPr="00C52FD3">
        <w:rPr>
          <w:rFonts w:eastAsia="Calibri"/>
          <w:color w:val="E0004D" w:themeColor="accent2"/>
          <w:sz w:val="28"/>
          <w:szCs w:val="26"/>
          <w:lang w:eastAsia="en-NZ"/>
        </w:rPr>
        <w:tab/>
        <w:t xml:space="preserve">Revoking a decision </w:t>
      </w:r>
      <w:bookmarkEnd w:id="102"/>
      <w:bookmarkEnd w:id="103"/>
    </w:p>
    <w:p w14:paraId="7E537F7B" w14:textId="77777777" w:rsidR="00477BBF" w:rsidRPr="00477BBF" w:rsidRDefault="00477BBF" w:rsidP="00C52FD3">
      <w:pPr>
        <w:spacing w:before="120" w:after="120"/>
        <w:jc w:val="both"/>
        <w:rPr>
          <w:rFonts w:eastAsia="Calibri" w:cs="Arial"/>
          <w:lang w:val="en-US"/>
        </w:rPr>
      </w:pPr>
      <w:r w:rsidRPr="00477BBF">
        <w:rPr>
          <w:rFonts w:eastAsia="Calibri" w:cs="Arial"/>
          <w:lang w:val="en-US"/>
        </w:rPr>
        <w:t xml:space="preserve">A </w:t>
      </w:r>
      <w:proofErr w:type="spellStart"/>
      <w:r w:rsidRPr="00477BBF">
        <w:rPr>
          <w:rFonts w:eastAsia="Calibri" w:cs="Arial"/>
          <w:lang w:val="en-US"/>
        </w:rPr>
        <w:t>kaunihera</w:t>
      </w:r>
      <w:proofErr w:type="spellEnd"/>
      <w:r w:rsidRPr="00477BBF">
        <w:rPr>
          <w:rFonts w:eastAsia="Calibri" w:cs="Arial"/>
          <w:lang w:val="en-US"/>
        </w:rPr>
        <w:t xml:space="preserve"> cannot directly revoke a decision made and implemented by a subordinate decision-making body which has the delegation to make the decision, provided its decision-making powers were exercised in a lawful manner.  </w:t>
      </w:r>
    </w:p>
    <w:p w14:paraId="644E97BA" w14:textId="1E40AD7C" w:rsidR="00477BBF" w:rsidRDefault="00477BBF" w:rsidP="00C52FD3">
      <w:pPr>
        <w:spacing w:before="120" w:after="120"/>
        <w:jc w:val="both"/>
        <w:rPr>
          <w:rFonts w:eastAsia="Calibri" w:cs="Arial"/>
          <w:lang w:val="en-US"/>
        </w:rPr>
      </w:pPr>
      <w:r w:rsidRPr="00C52FD3">
        <w:rPr>
          <w:rFonts w:eastAsia="Calibri" w:cs="Arial"/>
          <w:lang w:val="en-US"/>
        </w:rPr>
        <w:t xml:space="preserve">Where a decision has been made under delegated authority but has not been implemented, a </w:t>
      </w:r>
      <w:proofErr w:type="spellStart"/>
      <w:r w:rsidRPr="00C52FD3">
        <w:rPr>
          <w:rFonts w:eastAsia="Calibri" w:cs="Arial"/>
          <w:lang w:val="en-US"/>
        </w:rPr>
        <w:t>kaunihera</w:t>
      </w:r>
      <w:proofErr w:type="spellEnd"/>
      <w:r w:rsidRPr="00C52FD3">
        <w:rPr>
          <w:rFonts w:eastAsia="Calibri" w:cs="Arial"/>
          <w:lang w:val="en-US"/>
        </w:rPr>
        <w:t xml:space="preserve"> can remove the specific delegation from that body and resolve to implement an alternative course of action.</w:t>
      </w:r>
    </w:p>
    <w:p w14:paraId="324C3B4D" w14:textId="3DD9FE08" w:rsidR="002D7054" w:rsidRDefault="002D7054" w:rsidP="00C52FD3">
      <w:pPr>
        <w:spacing w:before="120" w:after="120"/>
        <w:jc w:val="both"/>
        <w:rPr>
          <w:rFonts w:eastAsia="Calibri" w:cs="Arial"/>
          <w:lang w:val="en-US"/>
        </w:rPr>
      </w:pPr>
    </w:p>
    <w:p w14:paraId="6EF34DDF" w14:textId="77777777" w:rsidR="002D7054" w:rsidRPr="00C52FD3" w:rsidRDefault="002D7054" w:rsidP="00C52FD3">
      <w:pPr>
        <w:spacing w:before="120" w:after="120"/>
        <w:jc w:val="both"/>
        <w:rPr>
          <w:rFonts w:eastAsia="Calibri" w:cs="Arial"/>
          <w:lang w:val="en-US"/>
        </w:rPr>
      </w:pPr>
    </w:p>
    <w:p w14:paraId="361FB920" w14:textId="77777777" w:rsidR="00477BBF" w:rsidRPr="00C52FD3" w:rsidRDefault="00477BBF" w:rsidP="00477BBF">
      <w:pPr>
        <w:widowControl w:val="0"/>
        <w:spacing w:after="120"/>
        <w:outlineLvl w:val="1"/>
        <w:rPr>
          <w:rFonts w:eastAsia="Calibri"/>
          <w:b/>
          <w:bCs/>
          <w:color w:val="E0004D" w:themeColor="accent2"/>
          <w:sz w:val="28"/>
          <w:szCs w:val="26"/>
          <w:lang w:eastAsia="en-NZ"/>
        </w:rPr>
      </w:pPr>
      <w:bookmarkStart w:id="105" w:name="_Int_wabesxG4"/>
      <w:bookmarkStart w:id="106" w:name="_Toc1757915638"/>
      <w:proofErr w:type="gramStart"/>
      <w:r w:rsidRPr="00C52FD3">
        <w:rPr>
          <w:rFonts w:eastAsia="Calibri"/>
          <w:color w:val="E0004D" w:themeColor="accent2"/>
          <w:sz w:val="28"/>
          <w:szCs w:val="26"/>
          <w:lang w:eastAsia="en-NZ"/>
        </w:rPr>
        <w:lastRenderedPageBreak/>
        <w:t>SO</w:t>
      </w:r>
      <w:bookmarkEnd w:id="105"/>
      <w:proofErr w:type="gramEnd"/>
      <w:r w:rsidRPr="00C52FD3">
        <w:rPr>
          <w:rFonts w:eastAsia="Calibri"/>
          <w:color w:val="E0004D" w:themeColor="accent2"/>
          <w:sz w:val="28"/>
          <w:szCs w:val="26"/>
          <w:lang w:eastAsia="en-NZ"/>
        </w:rPr>
        <w:t xml:space="preserve"> 25.2:</w:t>
      </w:r>
      <w:r w:rsidRPr="00C52FD3">
        <w:rPr>
          <w:rFonts w:eastAsia="Calibri"/>
          <w:color w:val="E0004D" w:themeColor="accent2"/>
          <w:sz w:val="28"/>
          <w:szCs w:val="26"/>
          <w:lang w:eastAsia="en-NZ"/>
        </w:rPr>
        <w:tab/>
        <w:t>Procedural motions to close or adjourn a debate - what happens to items left on the table</w:t>
      </w:r>
      <w:bookmarkEnd w:id="104"/>
      <w:r w:rsidRPr="00C52FD3">
        <w:rPr>
          <w:rFonts w:eastAsia="Calibri"/>
          <w:color w:val="E0004D" w:themeColor="accent2"/>
          <w:sz w:val="28"/>
          <w:szCs w:val="26"/>
          <w:lang w:eastAsia="en-NZ"/>
        </w:rPr>
        <w:t xml:space="preserve"> </w:t>
      </w:r>
      <w:bookmarkEnd w:id="106"/>
    </w:p>
    <w:p w14:paraId="7A0DD272" w14:textId="77777777" w:rsidR="00477BBF" w:rsidRPr="00477BBF" w:rsidRDefault="00477BBF" w:rsidP="004918E2">
      <w:pPr>
        <w:spacing w:before="120" w:after="120"/>
        <w:jc w:val="both"/>
        <w:rPr>
          <w:rFonts w:eastAsia="Calibri" w:cs="Arial"/>
          <w:lang w:val="en-US"/>
        </w:rPr>
      </w:pPr>
      <w:r w:rsidRPr="00477BBF">
        <w:rPr>
          <w:rFonts w:eastAsia="Calibri" w:cs="Arial"/>
          <w:lang w:val="en-US"/>
        </w:rPr>
        <w:t xml:space="preserve">Standing Order 25.2 provides five procedural motions to close or adjourn a debate.  </w:t>
      </w:r>
    </w:p>
    <w:p w14:paraId="7F4F46BD" w14:textId="77777777" w:rsidR="00477BBF" w:rsidRPr="00477BBF" w:rsidRDefault="00477BBF" w:rsidP="004918E2">
      <w:pPr>
        <w:spacing w:before="120" w:after="120"/>
        <w:jc w:val="both"/>
        <w:rPr>
          <w:rFonts w:eastAsia="Calibri" w:cs="Arial"/>
          <w:lang w:val="en-US"/>
        </w:rPr>
      </w:pPr>
      <w:r w:rsidRPr="00477BBF">
        <w:rPr>
          <w:rFonts w:eastAsia="Calibri" w:cs="Arial"/>
          <w:lang w:val="en-US"/>
        </w:rPr>
        <w:t xml:space="preserve">When an item is left to lie on the table, it is good practice wherever possible to state what action is required to </w:t>
      </w:r>
      <w:proofErr w:type="spellStart"/>
      <w:r w:rsidRPr="00477BBF">
        <w:rPr>
          <w:rFonts w:eastAsia="Calibri" w:cs="Arial"/>
          <w:lang w:val="en-US"/>
        </w:rPr>
        <w:t>finalise</w:t>
      </w:r>
      <w:proofErr w:type="spellEnd"/>
      <w:r w:rsidRPr="00477BBF">
        <w:rPr>
          <w:rFonts w:eastAsia="Calibri" w:cs="Arial"/>
          <w:lang w:val="en-US"/>
        </w:rPr>
        <w:t xml:space="preserve"> it and when it will be reconsidered.  </w:t>
      </w:r>
    </w:p>
    <w:p w14:paraId="1F59AD15" w14:textId="77777777" w:rsidR="00477BBF" w:rsidRPr="00477BBF" w:rsidRDefault="00477BBF" w:rsidP="004918E2">
      <w:pPr>
        <w:spacing w:before="120" w:after="120"/>
        <w:jc w:val="both"/>
        <w:rPr>
          <w:rFonts w:eastAsia="Calibri" w:cs="Arial"/>
          <w:i/>
          <w:iCs/>
        </w:rPr>
      </w:pPr>
      <w:r w:rsidRPr="00477BBF">
        <w:rPr>
          <w:rFonts w:eastAsia="Calibri" w:cs="Arial"/>
          <w:lang w:val="en-US"/>
        </w:rPr>
        <w:t xml:space="preserve">Item (d) states: </w:t>
      </w:r>
      <w:r w:rsidRPr="00477BBF">
        <w:rPr>
          <w:rFonts w:eastAsia="Calibri" w:cs="Arial"/>
          <w:i/>
          <w:iCs/>
        </w:rPr>
        <w:t>“T</w:t>
      </w:r>
      <w:r w:rsidRPr="00477BBF" w:rsidDel="00057F69">
        <w:rPr>
          <w:rFonts w:eastAsia="Calibri" w:cs="Arial"/>
          <w:i/>
          <w:iCs/>
        </w:rPr>
        <w:t>hat the item of business being discussed should lie on the table and not be further discussed at this meeting;</w:t>
      </w:r>
      <w:r w:rsidRPr="00477BBF">
        <w:rPr>
          <w:rFonts w:eastAsia="Calibri" w:cs="Arial"/>
          <w:i/>
          <w:iCs/>
        </w:rPr>
        <w:t xml:space="preserve"> (items lying on the table at the end of the triennium will be deemed to have expired)”.</w:t>
      </w:r>
    </w:p>
    <w:p w14:paraId="4E51D22C" w14:textId="77777777" w:rsidR="00477BBF" w:rsidRPr="00477BBF" w:rsidDel="00057F69" w:rsidRDefault="00477BBF" w:rsidP="004918E2">
      <w:pPr>
        <w:spacing w:before="120" w:after="120"/>
        <w:jc w:val="both"/>
        <w:rPr>
          <w:rFonts w:eastAsia="Calibri" w:cs="Arial"/>
          <w:i/>
          <w:iCs/>
          <w:lang w:val="en-US"/>
        </w:rPr>
      </w:pPr>
      <w:r w:rsidRPr="00477BBF">
        <w:rPr>
          <w:rFonts w:eastAsia="Calibri" w:cs="Arial"/>
          <w:lang w:val="en-US"/>
        </w:rPr>
        <w:t xml:space="preserve">We recommend that at the end of the triennium, any such matters should cease to lie on the table and are withdrawn.  </w:t>
      </w:r>
    </w:p>
    <w:p w14:paraId="33F8D021" w14:textId="77777777" w:rsidR="00477BBF" w:rsidRPr="004918E2" w:rsidRDefault="00477BBF" w:rsidP="00477BBF">
      <w:pPr>
        <w:widowControl w:val="0"/>
        <w:spacing w:after="120"/>
        <w:outlineLvl w:val="1"/>
        <w:rPr>
          <w:rFonts w:eastAsia="Calibri"/>
          <w:color w:val="E0004D" w:themeColor="accent2"/>
          <w:sz w:val="28"/>
          <w:szCs w:val="26"/>
          <w:lang w:eastAsia="en-NZ"/>
        </w:rPr>
      </w:pPr>
      <w:bookmarkStart w:id="107" w:name="_Toc1816995329"/>
      <w:bookmarkStart w:id="108" w:name="_Toc3368945"/>
      <w:r w:rsidRPr="004918E2">
        <w:rPr>
          <w:rFonts w:eastAsia="Calibri"/>
          <w:color w:val="E0004D" w:themeColor="accent2"/>
          <w:sz w:val="28"/>
          <w:szCs w:val="26"/>
          <w:lang w:eastAsia="en-NZ"/>
        </w:rPr>
        <w:t>When to schedule the last ordinary meeting</w:t>
      </w:r>
      <w:bookmarkEnd w:id="107"/>
    </w:p>
    <w:p w14:paraId="6B555C46" w14:textId="77777777" w:rsidR="00477BBF" w:rsidRPr="00477BBF" w:rsidRDefault="00477BBF" w:rsidP="004918E2">
      <w:pPr>
        <w:spacing w:before="120" w:after="120"/>
        <w:jc w:val="both"/>
        <w:rPr>
          <w:rFonts w:eastAsia="Calibri" w:cs="Arial"/>
          <w:lang w:val="en-US"/>
        </w:rPr>
      </w:pPr>
      <w:r w:rsidRPr="00477BBF">
        <w:rPr>
          <w:rFonts w:eastAsia="Calibri" w:cs="Arial"/>
          <w:lang w:val="en-US"/>
        </w:rPr>
        <w:t>When putting together the schedule of meetings for the last year of a triennium how close to polling day should the last meeting occur</w:t>
      </w:r>
      <w:proofErr w:type="gramStart"/>
      <w:r w:rsidRPr="00477BBF">
        <w:rPr>
          <w:rFonts w:eastAsia="Calibri" w:cs="Arial"/>
          <w:lang w:val="en-US"/>
        </w:rPr>
        <w:t xml:space="preserve">? </w:t>
      </w:r>
      <w:proofErr w:type="gramEnd"/>
      <w:r w:rsidRPr="00477BBF">
        <w:rPr>
          <w:rFonts w:eastAsia="Calibri" w:cs="Arial"/>
          <w:lang w:val="en-US"/>
        </w:rPr>
        <w:t xml:space="preserve">Kaunihera take different approaches and practice may be affected by the nature of business that a </w:t>
      </w:r>
      <w:proofErr w:type="spellStart"/>
      <w:r w:rsidRPr="00477BBF">
        <w:rPr>
          <w:rFonts w:eastAsia="Calibri" w:cs="Arial"/>
          <w:lang w:val="en-US"/>
        </w:rPr>
        <w:t>kaunihera</w:t>
      </w:r>
      <w:proofErr w:type="spellEnd"/>
      <w:r w:rsidRPr="00477BBF">
        <w:rPr>
          <w:rFonts w:eastAsia="Calibri" w:cs="Arial"/>
          <w:lang w:val="en-US"/>
        </w:rPr>
        <w:t xml:space="preserve"> is facing prior to the coming elections. </w:t>
      </w:r>
    </w:p>
    <w:p w14:paraId="44C1E4E9" w14:textId="77777777" w:rsidR="00477BBF" w:rsidRPr="00477BBF" w:rsidRDefault="00477BBF" w:rsidP="004918E2">
      <w:pPr>
        <w:spacing w:before="120" w:after="120"/>
        <w:jc w:val="both"/>
        <w:rPr>
          <w:rFonts w:eastAsia="Calibri" w:cs="Arial"/>
          <w:lang w:val="en-US"/>
        </w:rPr>
      </w:pPr>
      <w:r w:rsidRPr="00477BBF">
        <w:rPr>
          <w:rFonts w:eastAsia="Calibri" w:cs="Arial"/>
          <w:lang w:val="en-US"/>
        </w:rPr>
        <w:t xml:space="preserve">Given that the election campaign properly starts four weeks before polling day, common practice would be to schedule the last ordinary </w:t>
      </w:r>
      <w:proofErr w:type="spellStart"/>
      <w:r w:rsidRPr="00477BBF">
        <w:rPr>
          <w:rFonts w:eastAsia="Calibri" w:cs="Arial"/>
          <w:lang w:val="en-US"/>
        </w:rPr>
        <w:t>kaunihera</w:t>
      </w:r>
      <w:proofErr w:type="spellEnd"/>
      <w:r w:rsidRPr="00477BBF">
        <w:rPr>
          <w:rFonts w:eastAsia="Calibri" w:cs="Arial"/>
          <w:lang w:val="en-US"/>
        </w:rPr>
        <w:t xml:space="preserve"> hui in the week before the campaign period begins.  </w:t>
      </w:r>
    </w:p>
    <w:p w14:paraId="5D77A5AB" w14:textId="77777777" w:rsidR="00477BBF" w:rsidRPr="00477BBF" w:rsidRDefault="00477BBF" w:rsidP="004918E2">
      <w:pPr>
        <w:spacing w:before="120" w:after="120"/>
        <w:jc w:val="both"/>
        <w:rPr>
          <w:rFonts w:eastAsia="Calibri" w:cs="Arial"/>
          <w:lang w:val="en-US"/>
        </w:rPr>
      </w:pPr>
      <w:r w:rsidRPr="00477BBF">
        <w:rPr>
          <w:rFonts w:eastAsia="Calibri" w:cs="Arial"/>
          <w:lang w:val="en-US"/>
        </w:rPr>
        <w:t>This allows retiring members to make valedictory speeches away from the political atmosphere of the election.</w:t>
      </w:r>
    </w:p>
    <w:p w14:paraId="521B87F5" w14:textId="77777777" w:rsidR="00477BBF" w:rsidRPr="00477BBF" w:rsidRDefault="00477BBF" w:rsidP="004918E2">
      <w:pPr>
        <w:spacing w:before="120" w:after="120"/>
        <w:jc w:val="both"/>
        <w:rPr>
          <w:rFonts w:eastAsia="Calibri" w:cs="Arial"/>
          <w:lang w:val="en-US"/>
        </w:rPr>
      </w:pPr>
      <w:r w:rsidRPr="00477BBF">
        <w:rPr>
          <w:rFonts w:eastAsia="Calibri" w:cs="Arial"/>
          <w:lang w:val="en-US"/>
        </w:rPr>
        <w:t>Kaunihera business continues in the four weeks before polling day so expect some committees and sub-committees to still be meeting to deal with ongoing work, whether it is preparation of a submission or oversight of a local project.  Urgent matters can still be addressed through an extraordinary or emergency meeting.</w:t>
      </w:r>
    </w:p>
    <w:p w14:paraId="053B9EFE" w14:textId="77777777" w:rsidR="00477BBF" w:rsidRPr="00F85015" w:rsidRDefault="00477BBF" w:rsidP="00477BBF">
      <w:pPr>
        <w:widowControl w:val="0"/>
        <w:spacing w:after="120"/>
        <w:outlineLvl w:val="1"/>
        <w:rPr>
          <w:rFonts w:eastAsia="Calibri"/>
          <w:color w:val="E0004D" w:themeColor="accent2"/>
          <w:sz w:val="28"/>
          <w:szCs w:val="26"/>
          <w:lang w:eastAsia="en-NZ"/>
        </w:rPr>
      </w:pPr>
      <w:bookmarkStart w:id="109" w:name="_Toc475171466"/>
      <w:r w:rsidRPr="00F85015">
        <w:rPr>
          <w:rFonts w:eastAsia="Calibri"/>
          <w:color w:val="E0004D" w:themeColor="accent2"/>
          <w:sz w:val="28"/>
          <w:szCs w:val="26"/>
          <w:lang w:eastAsia="en-NZ"/>
        </w:rPr>
        <w:t>What about issues emerging in the interim?</w:t>
      </w:r>
      <w:bookmarkEnd w:id="109"/>
    </w:p>
    <w:p w14:paraId="5B4F39B5" w14:textId="77777777" w:rsidR="00477BBF" w:rsidRPr="00477BBF" w:rsidRDefault="00477BBF" w:rsidP="00F85015">
      <w:pPr>
        <w:spacing w:before="120" w:after="120"/>
        <w:jc w:val="both"/>
        <w:rPr>
          <w:rFonts w:eastAsia="Calibri" w:cs="Arial"/>
          <w:lang w:val="en-US"/>
        </w:rPr>
      </w:pPr>
      <w:r w:rsidRPr="00477BBF">
        <w:rPr>
          <w:rFonts w:eastAsia="Calibri" w:cs="Arial"/>
          <w:lang w:val="en-US"/>
        </w:rPr>
        <w:t xml:space="preserve">From the moment that the </w:t>
      </w:r>
      <w:bookmarkStart w:id="110" w:name="_Int_6ezlHQwo"/>
      <w:proofErr w:type="gramStart"/>
      <w:r w:rsidRPr="00477BBF">
        <w:rPr>
          <w:rFonts w:eastAsia="Calibri" w:cs="Arial"/>
          <w:lang w:val="en-US"/>
        </w:rPr>
        <w:t>final results</w:t>
      </w:r>
      <w:bookmarkEnd w:id="110"/>
      <w:proofErr w:type="gramEnd"/>
      <w:r w:rsidRPr="00477BBF">
        <w:rPr>
          <w:rFonts w:eastAsia="Calibri" w:cs="Arial"/>
          <w:lang w:val="en-US"/>
        </w:rPr>
        <w:t xml:space="preserve"> are released and the first meeting of the new </w:t>
      </w:r>
      <w:proofErr w:type="spellStart"/>
      <w:r w:rsidRPr="00477BBF">
        <w:rPr>
          <w:rFonts w:eastAsia="Calibri" w:cs="Arial"/>
          <w:lang w:val="en-US"/>
        </w:rPr>
        <w:t>kaunihera</w:t>
      </w:r>
      <w:proofErr w:type="spellEnd"/>
      <w:r w:rsidRPr="00477BBF">
        <w:rPr>
          <w:rFonts w:eastAsia="Calibri" w:cs="Arial"/>
          <w:lang w:val="en-US"/>
        </w:rPr>
        <w:t xml:space="preserve">, issues can arise that require an urgent decision. Given that </w:t>
      </w:r>
      <w:proofErr w:type="spellStart"/>
      <w:r w:rsidRPr="00477BBF">
        <w:rPr>
          <w:rFonts w:eastAsia="Calibri" w:cs="Arial"/>
          <w:lang w:val="en-US"/>
        </w:rPr>
        <w:t>councillors</w:t>
      </w:r>
      <w:proofErr w:type="spellEnd"/>
      <w:r w:rsidRPr="00477BBF">
        <w:rPr>
          <w:rFonts w:eastAsia="Calibri" w:cs="Arial"/>
          <w:lang w:val="en-US"/>
        </w:rPr>
        <w:t xml:space="preserve"> are yet to be sworn in, it is the chief executive who should make these decisions.  To enable this a </w:t>
      </w:r>
      <w:proofErr w:type="spellStart"/>
      <w:r w:rsidRPr="00477BBF">
        <w:rPr>
          <w:rFonts w:eastAsia="Calibri" w:cs="Arial"/>
          <w:lang w:val="en-US"/>
        </w:rPr>
        <w:t>kaunihera</w:t>
      </w:r>
      <w:proofErr w:type="spellEnd"/>
      <w:r w:rsidRPr="00477BBF">
        <w:rPr>
          <w:rFonts w:eastAsia="Calibri" w:cs="Arial"/>
          <w:lang w:val="en-US"/>
        </w:rPr>
        <w:t xml:space="preserve">, before the elections (preferably at the first or second ordinary council meeting when delegations are approved) should agree a time-limited delegation to the chief executive, giving them a broad discretion to act on behalf of the local authority. </w:t>
      </w:r>
    </w:p>
    <w:p w14:paraId="0965C0E1" w14:textId="77777777" w:rsidR="00477BBF" w:rsidRPr="00477BBF" w:rsidRDefault="00477BBF" w:rsidP="00F85015">
      <w:pPr>
        <w:spacing w:before="120" w:after="120"/>
        <w:jc w:val="both"/>
        <w:rPr>
          <w:rFonts w:eastAsia="Calibri" w:cs="Arial"/>
          <w:lang w:val="en-US"/>
        </w:rPr>
      </w:pPr>
      <w:r w:rsidRPr="00477BBF">
        <w:rPr>
          <w:rFonts w:eastAsia="Calibri" w:cs="Arial"/>
          <w:lang w:val="en-US"/>
        </w:rPr>
        <w:t>A standard delegation for the chief executive might read, for example: “</w:t>
      </w:r>
      <w:r w:rsidRPr="00477BBF">
        <w:rPr>
          <w:rFonts w:eastAsia="Calibri" w:cs="Arial"/>
          <w:i/>
          <w:iCs/>
          <w:lang w:val="en-US"/>
        </w:rPr>
        <w:t xml:space="preserve">That from the day following the Electoral Officer’s declaration, until the new council is sworn in, the chief executive is </w:t>
      </w:r>
      <w:proofErr w:type="spellStart"/>
      <w:r w:rsidRPr="00477BBF">
        <w:rPr>
          <w:rFonts w:eastAsia="Calibri" w:cs="Arial"/>
          <w:i/>
          <w:iCs/>
          <w:lang w:val="en-US"/>
        </w:rPr>
        <w:t>authorised</w:t>
      </w:r>
      <w:proofErr w:type="spellEnd"/>
      <w:r w:rsidRPr="00477BBF">
        <w:rPr>
          <w:rFonts w:eastAsia="Calibri" w:cs="Arial"/>
          <w:i/>
          <w:iCs/>
          <w:lang w:val="en-US"/>
        </w:rPr>
        <w:t xml:space="preserve"> to make decisions in respect of urgent matters, in consultation with the mayor elect.  All decisions made under this delegation will be reported to the first ordinary meeting of the new council.”</w:t>
      </w:r>
    </w:p>
    <w:p w14:paraId="1FA52F56" w14:textId="77777777" w:rsidR="00477BBF" w:rsidRPr="00477BBF" w:rsidRDefault="00477BBF" w:rsidP="00477BBF">
      <w:pPr>
        <w:spacing w:before="120" w:after="120"/>
        <w:rPr>
          <w:rFonts w:ascii="Cambria" w:eastAsia="Calibri" w:hAnsi="Cambria" w:cs="Times New Roman"/>
          <w:color w:val="365F91"/>
          <w:sz w:val="32"/>
          <w:szCs w:val="28"/>
          <w:lang w:eastAsia="en-NZ"/>
        </w:rPr>
      </w:pPr>
      <w:r w:rsidRPr="00477BBF">
        <w:rPr>
          <w:rFonts w:eastAsia="Calibri" w:cs="Arial"/>
          <w:lang w:eastAsia="en-NZ"/>
        </w:rPr>
        <w:br w:type="page"/>
      </w:r>
    </w:p>
    <w:p w14:paraId="1F15C78B" w14:textId="77777777" w:rsidR="00477BBF" w:rsidRPr="00534DEF" w:rsidRDefault="00477BBF" w:rsidP="00477BBF">
      <w:pPr>
        <w:keepNext/>
        <w:keepLines/>
        <w:spacing w:before="480" w:after="0"/>
        <w:outlineLvl w:val="0"/>
        <w:rPr>
          <w:rFonts w:asciiTheme="minorHAnsi" w:eastAsia="Calibri" w:hAnsiTheme="minorHAnsi" w:cstheme="minorHAnsi"/>
          <w:b/>
          <w:bCs/>
          <w:color w:val="365F91"/>
          <w:sz w:val="32"/>
          <w:szCs w:val="28"/>
          <w:lang w:eastAsia="en-NZ"/>
        </w:rPr>
      </w:pPr>
      <w:bookmarkStart w:id="111" w:name="_Toc839481655"/>
      <w:r w:rsidRPr="00534DEF">
        <w:rPr>
          <w:rFonts w:asciiTheme="minorHAnsi" w:eastAsia="Calibri" w:hAnsiTheme="minorHAnsi" w:cstheme="minorHAnsi"/>
          <w:b/>
          <w:bCs/>
          <w:color w:val="002145" w:themeColor="accent5"/>
          <w:sz w:val="36"/>
          <w:szCs w:val="32"/>
          <w:lang w:eastAsia="en-NZ"/>
        </w:rPr>
        <w:lastRenderedPageBreak/>
        <w:t>Part 4</w:t>
      </w:r>
      <w:r w:rsidRPr="00534DEF">
        <w:rPr>
          <w:rFonts w:asciiTheme="minorHAnsi" w:eastAsia="Times New Roman" w:hAnsiTheme="minorHAnsi" w:cstheme="minorHAnsi"/>
          <w:b/>
          <w:bCs/>
          <w:color w:val="002145" w:themeColor="accent5"/>
          <w:sz w:val="36"/>
          <w:szCs w:val="32"/>
          <w:lang w:val="en-US"/>
        </w:rPr>
        <w:tab/>
      </w:r>
      <w:r w:rsidRPr="00534DEF">
        <w:rPr>
          <w:rFonts w:asciiTheme="minorHAnsi" w:eastAsia="Calibri" w:hAnsiTheme="minorHAnsi" w:cstheme="minorHAnsi"/>
          <w:b/>
          <w:bCs/>
          <w:color w:val="002145" w:themeColor="accent5"/>
          <w:sz w:val="36"/>
          <w:szCs w:val="32"/>
          <w:lang w:eastAsia="en-NZ"/>
        </w:rPr>
        <w:t>Keeping records</w:t>
      </w:r>
      <w:bookmarkEnd w:id="108"/>
      <w:bookmarkEnd w:id="111"/>
    </w:p>
    <w:p w14:paraId="2194D60C" w14:textId="77777777" w:rsidR="00477BBF" w:rsidRPr="00477BBF" w:rsidRDefault="00477BBF" w:rsidP="00477BBF">
      <w:pPr>
        <w:widowControl w:val="0"/>
        <w:spacing w:after="120"/>
        <w:outlineLvl w:val="1"/>
        <w:rPr>
          <w:rFonts w:eastAsia="Calibri"/>
          <w:color w:val="007FA0"/>
          <w:sz w:val="28"/>
          <w:szCs w:val="26"/>
          <w:lang w:eastAsia="en-NZ"/>
        </w:rPr>
      </w:pPr>
    </w:p>
    <w:p w14:paraId="65E446D3" w14:textId="77777777" w:rsidR="00477BBF" w:rsidRPr="00F85015" w:rsidRDefault="00477BBF" w:rsidP="00477BBF">
      <w:pPr>
        <w:widowControl w:val="0"/>
        <w:spacing w:after="120"/>
        <w:outlineLvl w:val="1"/>
        <w:rPr>
          <w:rFonts w:eastAsia="Calibri"/>
          <w:color w:val="E0004D" w:themeColor="accent2"/>
          <w:sz w:val="28"/>
          <w:szCs w:val="26"/>
          <w:lang w:eastAsia="en-NZ"/>
        </w:rPr>
      </w:pPr>
      <w:bookmarkStart w:id="112" w:name="_Toc1280040642"/>
      <w:r w:rsidRPr="00F85015">
        <w:rPr>
          <w:rFonts w:eastAsia="Calibri"/>
          <w:color w:val="E0004D" w:themeColor="accent2"/>
          <w:sz w:val="28"/>
          <w:szCs w:val="26"/>
          <w:lang w:eastAsia="en-NZ"/>
        </w:rPr>
        <w:t>Recording reasons for decisions</w:t>
      </w:r>
      <w:bookmarkEnd w:id="112"/>
    </w:p>
    <w:p w14:paraId="017DFCE6" w14:textId="77777777" w:rsidR="00477BBF" w:rsidRPr="00477BBF" w:rsidRDefault="00477BBF" w:rsidP="009F26BA">
      <w:pPr>
        <w:spacing w:before="120" w:after="120"/>
        <w:jc w:val="both"/>
        <w:rPr>
          <w:rFonts w:eastAsia="Calibri" w:cs="Arial"/>
          <w:lang w:val="en-US"/>
        </w:rPr>
      </w:pPr>
      <w:r w:rsidRPr="00477BBF">
        <w:rPr>
          <w:rFonts w:eastAsia="Calibri" w:cs="Arial"/>
          <w:lang w:val="en-US"/>
        </w:rPr>
        <w:t>Recent legal judgements have highlighted the importance of recording decisions in a manner that clearly and adequately explains what was decided and why.</w:t>
      </w:r>
    </w:p>
    <w:p w14:paraId="595BBAC7" w14:textId="77777777" w:rsidR="00477BBF" w:rsidRPr="00477BBF" w:rsidRDefault="00477BBF" w:rsidP="009F26BA">
      <w:pPr>
        <w:spacing w:before="120" w:after="120"/>
        <w:jc w:val="both"/>
        <w:rPr>
          <w:rFonts w:eastAsia="Calibri" w:cs="Arial"/>
          <w:lang w:val="en-US"/>
        </w:rPr>
      </w:pPr>
      <w:r w:rsidRPr="00477BBF">
        <w:rPr>
          <w:rFonts w:eastAsia="Calibri" w:cs="Arial"/>
          <w:lang w:val="en-US"/>
        </w:rPr>
        <w:t>In the decisions, the Courts acknowledged that giving of reasons is one of the fundamentals of good administration by acting as a check on arbitrary or erroneous decision-making</w:t>
      </w:r>
      <w:proofErr w:type="gramStart"/>
      <w:r w:rsidRPr="00477BBF">
        <w:rPr>
          <w:rFonts w:eastAsia="Calibri" w:cs="Arial"/>
          <w:lang w:val="en-US"/>
        </w:rPr>
        <w:t xml:space="preserve">. </w:t>
      </w:r>
      <w:proofErr w:type="gramEnd"/>
      <w:r w:rsidRPr="00477BBF">
        <w:rPr>
          <w:rFonts w:eastAsia="Calibri" w:cs="Arial"/>
          <w:lang w:val="en-US"/>
        </w:rPr>
        <w:t>Doing so assures aﬀected parties that their evidence and arguments have been assessed in accordance with the law, and it provides a basis for scrutiny by an appellate court</w:t>
      </w:r>
      <w:proofErr w:type="gramStart"/>
      <w:r w:rsidRPr="00477BBF">
        <w:rPr>
          <w:rFonts w:eastAsia="Calibri" w:cs="Arial"/>
          <w:lang w:val="en-US"/>
        </w:rPr>
        <w:t xml:space="preserve">. </w:t>
      </w:r>
      <w:proofErr w:type="gramEnd"/>
      <w:r w:rsidRPr="00477BBF">
        <w:rPr>
          <w:rFonts w:eastAsia="Calibri" w:cs="Arial"/>
          <w:lang w:val="en-US"/>
        </w:rPr>
        <w:t>Where this is not done, there is a danger that a person adversely aﬀected might conclude that they have been treated unfairly by the decision-maker and there may be a basis for a successful challenge in the courts, (</w:t>
      </w:r>
      <w:proofErr w:type="spellStart"/>
      <w:r w:rsidRPr="00477BBF">
        <w:rPr>
          <w:rFonts w:eastAsia="Calibri" w:cs="Arial"/>
          <w:lang w:val="en-US"/>
        </w:rPr>
        <w:t>Catey</w:t>
      </w:r>
      <w:proofErr w:type="spellEnd"/>
      <w:r w:rsidRPr="00477BBF">
        <w:rPr>
          <w:rFonts w:eastAsia="Calibri" w:cs="Arial"/>
          <w:lang w:val="en-US"/>
        </w:rPr>
        <w:t xml:space="preserve"> Boyce, Simpson Grierson 2017).</w:t>
      </w:r>
    </w:p>
    <w:p w14:paraId="2F19391D" w14:textId="77777777" w:rsidR="00477BBF" w:rsidRPr="00477BBF" w:rsidRDefault="00477BBF" w:rsidP="009F26BA">
      <w:pPr>
        <w:spacing w:before="120" w:after="120"/>
        <w:jc w:val="both"/>
        <w:rPr>
          <w:rFonts w:eastAsia="Calibri" w:cs="Arial"/>
          <w:lang w:val="en-US"/>
        </w:rPr>
      </w:pPr>
      <w:r w:rsidRPr="00477BBF">
        <w:rPr>
          <w:rFonts w:eastAsia="Calibri" w:cs="Arial"/>
          <w:lang w:val="en-US"/>
        </w:rPr>
        <w:t>While each situation is different the Court considered that the extent and depth of the reasoning recorded should consider:</w:t>
      </w:r>
    </w:p>
    <w:p w14:paraId="75B0E426" w14:textId="77777777" w:rsidR="00477BBF" w:rsidRPr="00477BBF" w:rsidRDefault="00477BBF" w:rsidP="009F26BA">
      <w:pPr>
        <w:numPr>
          <w:ilvl w:val="0"/>
          <w:numId w:val="20"/>
        </w:numPr>
        <w:spacing w:before="120" w:after="120"/>
        <w:ind w:left="714" w:hanging="357"/>
        <w:contextualSpacing/>
        <w:rPr>
          <w:rFonts w:eastAsia="Calibri" w:cs="Arial"/>
          <w:lang w:val="en-US"/>
        </w:rPr>
      </w:pPr>
      <w:r w:rsidRPr="00477BBF">
        <w:rPr>
          <w:rFonts w:eastAsia="Calibri" w:cs="Arial"/>
          <w:lang w:val="en-US"/>
        </w:rPr>
        <w:t>the function and role of the decision maker,</w:t>
      </w:r>
    </w:p>
    <w:p w14:paraId="1E2D851C" w14:textId="77777777" w:rsidR="00477BBF" w:rsidRPr="00477BBF" w:rsidRDefault="00477BBF" w:rsidP="009F26BA">
      <w:pPr>
        <w:numPr>
          <w:ilvl w:val="0"/>
          <w:numId w:val="20"/>
        </w:numPr>
        <w:spacing w:before="120" w:after="120"/>
        <w:ind w:left="714" w:hanging="357"/>
        <w:contextualSpacing/>
        <w:rPr>
          <w:rFonts w:eastAsia="Calibri" w:cs="Arial"/>
          <w:lang w:val="en-US"/>
        </w:rPr>
      </w:pPr>
      <w:r w:rsidRPr="00477BBF">
        <w:rPr>
          <w:rFonts w:eastAsia="Calibri" w:cs="Arial"/>
          <w:lang w:val="en-US"/>
        </w:rPr>
        <w:t xml:space="preserve">the signiﬁcance of the decision made upon those aﬀected by the decision, </w:t>
      </w:r>
    </w:p>
    <w:p w14:paraId="53584E06" w14:textId="77777777" w:rsidR="00477BBF" w:rsidRPr="00477BBF" w:rsidRDefault="00477BBF" w:rsidP="009F26BA">
      <w:pPr>
        <w:numPr>
          <w:ilvl w:val="0"/>
          <w:numId w:val="20"/>
        </w:numPr>
        <w:spacing w:before="120" w:after="120"/>
        <w:ind w:left="714" w:hanging="357"/>
        <w:contextualSpacing/>
        <w:rPr>
          <w:rFonts w:eastAsia="Calibri" w:cs="Arial"/>
          <w:lang w:val="en-US"/>
        </w:rPr>
      </w:pPr>
      <w:r w:rsidRPr="00477BBF">
        <w:rPr>
          <w:rFonts w:eastAsia="Calibri" w:cs="Arial"/>
          <w:lang w:val="en-US"/>
        </w:rPr>
        <w:t>the rights of appeal available; and</w:t>
      </w:r>
    </w:p>
    <w:p w14:paraId="7DB627A0" w14:textId="19CD5CE1" w:rsidR="00477BBF" w:rsidRDefault="00477BBF" w:rsidP="009F26BA">
      <w:pPr>
        <w:numPr>
          <w:ilvl w:val="0"/>
          <w:numId w:val="20"/>
        </w:numPr>
        <w:spacing w:before="120" w:after="120"/>
        <w:ind w:left="714" w:hanging="357"/>
        <w:contextualSpacing/>
        <w:rPr>
          <w:rFonts w:eastAsia="Calibri" w:cs="Arial"/>
          <w:lang w:val="en-US"/>
        </w:rPr>
      </w:pPr>
      <w:r w:rsidRPr="00477BBF">
        <w:rPr>
          <w:rFonts w:eastAsia="Calibri" w:cs="Arial"/>
          <w:lang w:val="en-US"/>
        </w:rPr>
        <w:t xml:space="preserve">the context and time available to </w:t>
      </w:r>
      <w:bookmarkStart w:id="113" w:name="_Int_wTjnLU3N"/>
      <w:proofErr w:type="gramStart"/>
      <w:r w:rsidRPr="00477BBF">
        <w:rPr>
          <w:rFonts w:eastAsia="Calibri" w:cs="Arial"/>
          <w:lang w:val="en-US"/>
        </w:rPr>
        <w:t>make a decision</w:t>
      </w:r>
      <w:bookmarkEnd w:id="113"/>
      <w:proofErr w:type="gramEnd"/>
      <w:r w:rsidRPr="00477BBF">
        <w:rPr>
          <w:rFonts w:eastAsia="Calibri" w:cs="Arial"/>
          <w:lang w:val="en-US"/>
        </w:rPr>
        <w:t>.</w:t>
      </w:r>
    </w:p>
    <w:p w14:paraId="7670D351" w14:textId="77777777" w:rsidR="009F26BA" w:rsidRPr="00477BBF" w:rsidRDefault="009F26BA" w:rsidP="009F26BA">
      <w:pPr>
        <w:spacing w:before="120" w:after="120"/>
        <w:ind w:left="720"/>
        <w:contextualSpacing/>
        <w:rPr>
          <w:rFonts w:eastAsia="Calibri" w:cs="Arial"/>
          <w:lang w:val="en-US"/>
        </w:rPr>
      </w:pPr>
    </w:p>
    <w:p w14:paraId="501B1119" w14:textId="77777777" w:rsidR="00477BBF" w:rsidRPr="00477BBF" w:rsidRDefault="00477BBF" w:rsidP="006D2575">
      <w:pPr>
        <w:spacing w:before="120" w:after="120"/>
        <w:jc w:val="both"/>
        <w:rPr>
          <w:rFonts w:eastAsia="Calibri" w:cs="Arial"/>
          <w:lang w:val="en-US"/>
        </w:rPr>
      </w:pPr>
      <w:r w:rsidRPr="00477BBF">
        <w:rPr>
          <w:rFonts w:eastAsia="Calibri" w:cs="Arial"/>
          <w:lang w:val="en-US"/>
        </w:rPr>
        <w:t>In short, the level of detail should be sufficient so that any ‘reasonably informed’ reader of the minutes would have no diﬃculty identifying and understanding the reasons for the recommendations</w:t>
      </w:r>
      <w:proofErr w:type="gramStart"/>
      <w:r w:rsidRPr="00477BBF">
        <w:rPr>
          <w:rFonts w:eastAsia="Calibri" w:cs="Arial"/>
          <w:lang w:val="en-US"/>
        </w:rPr>
        <w:t xml:space="preserve">. </w:t>
      </w:r>
      <w:proofErr w:type="gramEnd"/>
      <w:r w:rsidRPr="00477BBF">
        <w:rPr>
          <w:rFonts w:eastAsia="Calibri" w:cs="Arial"/>
          <w:lang w:val="en-US"/>
        </w:rPr>
        <w:t xml:space="preserve">A useful guide to the appropriate level of detail would be the Significance and Engagement Policy of a </w:t>
      </w:r>
      <w:proofErr w:type="spellStart"/>
      <w:r w:rsidRPr="00477BBF">
        <w:rPr>
          <w:rFonts w:eastAsia="Calibri" w:cs="Arial"/>
          <w:lang w:val="en-US"/>
        </w:rPr>
        <w:t>kaunihera</w:t>
      </w:r>
      <w:proofErr w:type="spellEnd"/>
      <w:r w:rsidRPr="00477BBF">
        <w:rPr>
          <w:rFonts w:eastAsia="Calibri" w:cs="Arial"/>
          <w:lang w:val="en-US"/>
        </w:rPr>
        <w:t>.</w:t>
      </w:r>
    </w:p>
    <w:p w14:paraId="396BBC2E" w14:textId="77777777" w:rsidR="00477BBF" w:rsidRPr="00477BBF" w:rsidRDefault="00477BBF" w:rsidP="00477BBF">
      <w:pPr>
        <w:spacing w:before="120" w:after="120"/>
        <w:rPr>
          <w:rFonts w:eastAsia="Calibri" w:cs="Arial"/>
          <w:b/>
          <w:bCs/>
          <w:lang w:val="en-US"/>
        </w:rPr>
      </w:pPr>
      <w:r w:rsidRPr="00477BBF">
        <w:rPr>
          <w:rFonts w:eastAsia="Calibri" w:cs="Arial"/>
          <w:b/>
          <w:bCs/>
          <w:lang w:val="en-US"/>
        </w:rPr>
        <w:t>Hard copy or digital</w:t>
      </w:r>
    </w:p>
    <w:p w14:paraId="751F1137" w14:textId="77777777" w:rsidR="00477BBF" w:rsidRPr="00477BBF" w:rsidRDefault="00477BBF" w:rsidP="006D2575">
      <w:pPr>
        <w:spacing w:before="120" w:after="120"/>
        <w:jc w:val="both"/>
        <w:rPr>
          <w:rFonts w:eastAsia="Calibri" w:cs="Arial"/>
          <w:lang w:val="en-US"/>
        </w:rPr>
      </w:pPr>
      <w:r w:rsidRPr="00477BBF">
        <w:rPr>
          <w:rFonts w:eastAsia="Calibri" w:cs="Arial"/>
          <w:lang w:val="en-US"/>
        </w:rPr>
        <w:t xml:space="preserve">Te </w:t>
      </w:r>
      <w:proofErr w:type="spellStart"/>
      <w:r w:rsidRPr="00477BBF">
        <w:rPr>
          <w:rFonts w:eastAsia="Calibri" w:cs="Arial"/>
          <w:lang w:val="en-US"/>
        </w:rPr>
        <w:t>Rua</w:t>
      </w:r>
      <w:proofErr w:type="spellEnd"/>
      <w:r w:rsidRPr="00477BBF">
        <w:rPr>
          <w:rFonts w:eastAsia="Calibri" w:cs="Arial"/>
          <w:lang w:val="en-US"/>
        </w:rPr>
        <w:t xml:space="preserve"> </w:t>
      </w:r>
      <w:proofErr w:type="spellStart"/>
      <w:r w:rsidRPr="00477BBF">
        <w:rPr>
          <w:rFonts w:eastAsia="Calibri" w:cs="Arial"/>
          <w:lang w:val="en-US"/>
        </w:rPr>
        <w:t>Mahara</w:t>
      </w:r>
      <w:proofErr w:type="spellEnd"/>
      <w:r w:rsidRPr="00477BBF">
        <w:rPr>
          <w:rFonts w:eastAsia="Calibri" w:cs="Arial"/>
          <w:lang w:val="en-US"/>
        </w:rPr>
        <w:t xml:space="preserve"> o te </w:t>
      </w:r>
      <w:proofErr w:type="spellStart"/>
      <w:r w:rsidRPr="00477BBF">
        <w:rPr>
          <w:rFonts w:eastAsia="Calibri" w:cs="Arial"/>
          <w:lang w:val="en-US"/>
        </w:rPr>
        <w:t>Kāwanatanga</w:t>
      </w:r>
      <w:proofErr w:type="spellEnd"/>
      <w:r w:rsidRPr="00477BBF">
        <w:rPr>
          <w:rFonts w:eastAsia="Calibri" w:cs="Arial"/>
          <w:lang w:val="en-US"/>
        </w:rPr>
        <w:t xml:space="preserve"> Archives New Zealand has released guidance on the storage of records by digital means.  </w:t>
      </w:r>
      <w:hyperlink r:id="rId13" w:history="1">
        <w:r w:rsidRPr="00477BBF">
          <w:rPr>
            <w:rFonts w:eastAsia="Calibri" w:cs="Arial"/>
            <w:color w:val="0000FF"/>
            <w:u w:val="single"/>
            <w:lang w:val="en-US"/>
          </w:rPr>
          <w:t>You can read it here</w:t>
        </w:r>
      </w:hyperlink>
      <w:proofErr w:type="gramStart"/>
      <w:r w:rsidRPr="00477BBF">
        <w:rPr>
          <w:rFonts w:eastAsia="Calibri" w:cs="Arial"/>
          <w:lang w:val="en-US"/>
        </w:rPr>
        <w:t xml:space="preserve">. </w:t>
      </w:r>
      <w:proofErr w:type="gramEnd"/>
      <w:r w:rsidRPr="00477BBF">
        <w:rPr>
          <w:rFonts w:eastAsia="Calibri" w:cs="Arial"/>
          <w:lang w:val="en-US"/>
        </w:rPr>
        <w:t xml:space="preserve">General approval has been given to public offices to retain electronic records in electronic form only, after these have been </w:t>
      </w:r>
      <w:proofErr w:type="spellStart"/>
      <w:r w:rsidRPr="00477BBF">
        <w:rPr>
          <w:rFonts w:eastAsia="Calibri" w:cs="Arial"/>
          <w:lang w:val="en-US"/>
        </w:rPr>
        <w:t>digitised</w:t>
      </w:r>
      <w:proofErr w:type="spellEnd"/>
      <w:r w:rsidRPr="00477BBF">
        <w:rPr>
          <w:rFonts w:eastAsia="Calibri" w:cs="Arial"/>
          <w:lang w:val="en-US"/>
        </w:rPr>
        <w:t xml:space="preserve">, subject to the exclusions listed below.  </w:t>
      </w:r>
    </w:p>
    <w:p w14:paraId="43E46962" w14:textId="77777777" w:rsidR="00477BBF" w:rsidRPr="00477BBF" w:rsidRDefault="00477BBF" w:rsidP="00477BBF">
      <w:pPr>
        <w:spacing w:before="120" w:after="120"/>
        <w:rPr>
          <w:rFonts w:eastAsia="Calibri" w:cs="Arial"/>
          <w:lang w:val="en-US"/>
        </w:rPr>
      </w:pPr>
      <w:r w:rsidRPr="00477BBF">
        <w:rPr>
          <w:rFonts w:eastAsia="Calibri" w:cs="Arial"/>
          <w:lang w:val="en-US"/>
        </w:rPr>
        <w:t>The following categories of public records are excluded from the general approval given:</w:t>
      </w:r>
    </w:p>
    <w:p w14:paraId="2CABBEED" w14:textId="77777777" w:rsidR="00477BBF" w:rsidRPr="00477BBF" w:rsidRDefault="00477BBF" w:rsidP="00477BBF">
      <w:pPr>
        <w:numPr>
          <w:ilvl w:val="0"/>
          <w:numId w:val="9"/>
        </w:numPr>
        <w:spacing w:before="120" w:after="120"/>
        <w:contextualSpacing/>
        <w:rPr>
          <w:rFonts w:eastAsia="Calibri" w:cs="Arial"/>
          <w:lang w:val="en-US"/>
        </w:rPr>
      </w:pPr>
      <w:r w:rsidRPr="00477BBF">
        <w:rPr>
          <w:rFonts w:eastAsia="Calibri" w:cs="Arial"/>
          <w:lang w:val="en-US"/>
        </w:rPr>
        <w:t xml:space="preserve">Unique or rare information, information of importance to national or cultural identity or information of historical </w:t>
      </w:r>
      <w:proofErr w:type="gramStart"/>
      <w:r w:rsidRPr="00477BBF">
        <w:rPr>
          <w:rFonts w:eastAsia="Calibri" w:cs="Arial"/>
          <w:lang w:val="en-US"/>
        </w:rPr>
        <w:t>significance;</w:t>
      </w:r>
      <w:proofErr w:type="gramEnd"/>
    </w:p>
    <w:p w14:paraId="53C85A45" w14:textId="77777777" w:rsidR="00477BBF" w:rsidRPr="00477BBF" w:rsidRDefault="00477BBF" w:rsidP="00477BBF">
      <w:pPr>
        <w:numPr>
          <w:ilvl w:val="0"/>
          <w:numId w:val="9"/>
        </w:numPr>
        <w:spacing w:before="120" w:after="120"/>
        <w:contextualSpacing/>
        <w:rPr>
          <w:rFonts w:eastAsia="Calibri" w:cs="Arial"/>
          <w:lang w:val="en-US"/>
        </w:rPr>
      </w:pPr>
      <w:r w:rsidRPr="00477BBF">
        <w:rPr>
          <w:rFonts w:eastAsia="Calibri" w:cs="Arial"/>
          <w:lang w:val="en-US"/>
        </w:rPr>
        <w:t>Unique or rare information of cultural value to Māori (land and people) and their identity; and</w:t>
      </w:r>
    </w:p>
    <w:p w14:paraId="483BF08B" w14:textId="6B03987C" w:rsidR="00477BBF" w:rsidRDefault="00477BBF" w:rsidP="00477BBF">
      <w:pPr>
        <w:numPr>
          <w:ilvl w:val="0"/>
          <w:numId w:val="9"/>
        </w:numPr>
        <w:spacing w:before="120" w:after="120"/>
        <w:contextualSpacing/>
        <w:rPr>
          <w:rFonts w:eastAsia="Calibri" w:cs="Arial"/>
          <w:lang w:val="en-US"/>
        </w:rPr>
      </w:pPr>
      <w:r w:rsidRPr="00477BBF">
        <w:rPr>
          <w:rFonts w:eastAsia="Calibri" w:cs="Arial"/>
          <w:lang w:val="en-US"/>
        </w:rPr>
        <w:t>All information created prior to 1946.</w:t>
      </w:r>
    </w:p>
    <w:p w14:paraId="03FDAB63" w14:textId="77777777" w:rsidR="006D2575" w:rsidRPr="00477BBF" w:rsidRDefault="006D2575" w:rsidP="006D2575">
      <w:pPr>
        <w:spacing w:before="120" w:after="120"/>
        <w:ind w:left="720"/>
        <w:contextualSpacing/>
        <w:rPr>
          <w:rFonts w:eastAsia="Calibri" w:cs="Arial"/>
          <w:lang w:val="en-US"/>
        </w:rPr>
      </w:pPr>
    </w:p>
    <w:p w14:paraId="3E87D86B" w14:textId="77777777" w:rsidR="00477BBF" w:rsidRPr="00477BBF" w:rsidRDefault="00477BBF" w:rsidP="00973377">
      <w:pPr>
        <w:spacing w:before="120" w:after="120"/>
        <w:jc w:val="both"/>
        <w:rPr>
          <w:rFonts w:eastAsia="Calibri" w:cs="Arial"/>
          <w:lang w:val="en-US"/>
        </w:rPr>
      </w:pPr>
      <w:r w:rsidRPr="00477BBF">
        <w:rPr>
          <w:rFonts w:eastAsia="Calibri" w:cs="Arial"/>
          <w:lang w:val="en-US"/>
        </w:rPr>
        <w:t xml:space="preserve">For more detail on each of these categories, refer to the guide ‘Destruction of source information after </w:t>
      </w:r>
      <w:proofErr w:type="spellStart"/>
      <w:r w:rsidRPr="00477BBF">
        <w:rPr>
          <w:rFonts w:eastAsia="Calibri" w:cs="Arial"/>
          <w:lang w:val="en-US"/>
        </w:rPr>
        <w:t>digitisation</w:t>
      </w:r>
      <w:proofErr w:type="spellEnd"/>
      <w:r w:rsidRPr="00477BBF">
        <w:rPr>
          <w:rFonts w:eastAsia="Calibri" w:cs="Arial"/>
          <w:lang w:val="en-US"/>
        </w:rPr>
        <w:t xml:space="preserve"> 17/G133’.   Te </w:t>
      </w:r>
      <w:proofErr w:type="spellStart"/>
      <w:r w:rsidRPr="00477BBF">
        <w:rPr>
          <w:rFonts w:eastAsia="Calibri" w:cs="Arial"/>
          <w:lang w:val="en-US"/>
        </w:rPr>
        <w:t>Rua</w:t>
      </w:r>
      <w:proofErr w:type="spellEnd"/>
      <w:r w:rsidRPr="00477BBF">
        <w:rPr>
          <w:rFonts w:eastAsia="Calibri" w:cs="Arial"/>
          <w:lang w:val="en-US"/>
        </w:rPr>
        <w:t xml:space="preserve"> </w:t>
      </w:r>
      <w:proofErr w:type="spellStart"/>
      <w:r w:rsidRPr="00477BBF">
        <w:rPr>
          <w:rFonts w:eastAsia="Calibri" w:cs="Arial"/>
          <w:lang w:val="en-US"/>
        </w:rPr>
        <w:t>Mahara</w:t>
      </w:r>
      <w:proofErr w:type="spellEnd"/>
      <w:r w:rsidRPr="00477BBF">
        <w:rPr>
          <w:rFonts w:eastAsia="Calibri" w:cs="Arial"/>
          <w:lang w:val="en-US"/>
        </w:rPr>
        <w:t xml:space="preserve"> o te </w:t>
      </w:r>
      <w:proofErr w:type="spellStart"/>
      <w:r w:rsidRPr="00477BBF">
        <w:rPr>
          <w:rFonts w:eastAsia="Calibri" w:cs="Arial"/>
          <w:lang w:val="en-US"/>
        </w:rPr>
        <w:t>Kāwanatanga</w:t>
      </w:r>
      <w:proofErr w:type="spellEnd"/>
      <w:r w:rsidRPr="00477BBF">
        <w:rPr>
          <w:rFonts w:eastAsia="Calibri" w:cs="Arial"/>
          <w:lang w:val="en-US"/>
        </w:rPr>
        <w:t xml:space="preserve"> Archives New Zealand will consider applications to retain public records from these categories in electronic form only on a case-by-case basis.</w:t>
      </w:r>
    </w:p>
    <w:p w14:paraId="7C864521" w14:textId="77777777" w:rsidR="00477BBF" w:rsidRPr="00477BBF" w:rsidRDefault="00477BBF" w:rsidP="00973377">
      <w:pPr>
        <w:spacing w:before="120" w:after="120"/>
        <w:jc w:val="both"/>
        <w:rPr>
          <w:rFonts w:eastAsia="Calibri" w:cs="Arial"/>
          <w:lang w:val="en-US"/>
        </w:rPr>
      </w:pPr>
      <w:r w:rsidRPr="00477BBF">
        <w:rPr>
          <w:rFonts w:eastAsia="Calibri" w:cs="Arial"/>
          <w:lang w:val="en-US"/>
        </w:rPr>
        <w:t>The Authority to retain public records in electronic form only is issued by the Chief Archivist under Section 229(2) of the Contract and Commercial Law Act 2017 (CCLA).</w:t>
      </w:r>
    </w:p>
    <w:p w14:paraId="52CD6AD8" w14:textId="77777777" w:rsidR="00973377" w:rsidRDefault="00973377" w:rsidP="00477BBF">
      <w:pPr>
        <w:spacing w:before="120" w:after="120"/>
        <w:rPr>
          <w:rFonts w:eastAsia="Calibri" w:cs="Arial"/>
          <w:b/>
          <w:bCs/>
          <w:lang w:val="en-US"/>
        </w:rPr>
      </w:pPr>
    </w:p>
    <w:p w14:paraId="4616EF09" w14:textId="7DB6399E" w:rsidR="00477BBF" w:rsidRPr="00477BBF" w:rsidRDefault="00477BBF" w:rsidP="00477BBF">
      <w:pPr>
        <w:spacing w:before="120" w:after="120"/>
        <w:rPr>
          <w:rFonts w:eastAsia="Calibri" w:cs="Arial"/>
          <w:b/>
          <w:bCs/>
          <w:lang w:val="en-US"/>
        </w:rPr>
      </w:pPr>
      <w:r w:rsidRPr="00477BBF">
        <w:rPr>
          <w:rFonts w:eastAsia="Calibri" w:cs="Arial"/>
          <w:b/>
          <w:bCs/>
          <w:lang w:val="en-US"/>
        </w:rPr>
        <w:lastRenderedPageBreak/>
        <w:t>Compliance with Section 229(1) of the CCLA</w:t>
      </w:r>
    </w:p>
    <w:p w14:paraId="78DD0368" w14:textId="77777777" w:rsidR="00477BBF" w:rsidRPr="00477BBF" w:rsidRDefault="00477BBF" w:rsidP="00973377">
      <w:pPr>
        <w:spacing w:before="120" w:after="120"/>
        <w:jc w:val="both"/>
        <w:rPr>
          <w:rFonts w:eastAsia="Calibri" w:cs="Arial"/>
          <w:lang w:val="en-US"/>
        </w:rPr>
      </w:pPr>
      <w:r w:rsidRPr="00477BBF">
        <w:rPr>
          <w:rFonts w:eastAsia="Calibri" w:cs="Arial"/>
          <w:lang w:val="en-US"/>
        </w:rPr>
        <w:t xml:space="preserve">A public office can retain public records in electronic form, and destroy the source information, only if the public record is covered by an approval given in this Authority (or specific </w:t>
      </w:r>
      <w:proofErr w:type="spellStart"/>
      <w:r w:rsidRPr="00477BBF">
        <w:rPr>
          <w:rFonts w:eastAsia="Calibri" w:cs="Arial"/>
          <w:lang w:val="en-US"/>
        </w:rPr>
        <w:t>authorisation</w:t>
      </w:r>
      <w:proofErr w:type="spellEnd"/>
      <w:r w:rsidRPr="00477BBF">
        <w:rPr>
          <w:rFonts w:eastAsia="Calibri" w:cs="Arial"/>
          <w:lang w:val="en-US"/>
        </w:rPr>
        <w:t xml:space="preserve"> has otherwise been given by the Chief Archivist), and the conditions of Section 229(1) of the CCLA are met.  The two conditions of Section 229(1) are:</w:t>
      </w:r>
    </w:p>
    <w:p w14:paraId="51D8B680" w14:textId="77777777" w:rsidR="00477BBF" w:rsidRPr="00477BBF" w:rsidRDefault="00477BBF" w:rsidP="00477BBF">
      <w:pPr>
        <w:numPr>
          <w:ilvl w:val="0"/>
          <w:numId w:val="41"/>
        </w:numPr>
        <w:spacing w:before="120" w:after="120"/>
        <w:contextualSpacing/>
        <w:rPr>
          <w:rFonts w:eastAsia="Calibri" w:cs="Arial"/>
          <w:lang w:val="en-US"/>
        </w:rPr>
      </w:pPr>
      <w:r w:rsidRPr="00477BBF">
        <w:rPr>
          <w:rFonts w:eastAsia="Calibri" w:cs="Arial"/>
          <w:lang w:val="en-US"/>
        </w:rPr>
        <w:t>The electronic form provides a reliable means of assuring that the integrity of the information is maintained, and</w:t>
      </w:r>
    </w:p>
    <w:p w14:paraId="01DE20F3" w14:textId="7078C12A" w:rsidR="00477BBF" w:rsidRDefault="00477BBF" w:rsidP="00477BBF">
      <w:pPr>
        <w:numPr>
          <w:ilvl w:val="0"/>
          <w:numId w:val="41"/>
        </w:numPr>
        <w:spacing w:before="120" w:after="120"/>
        <w:contextualSpacing/>
        <w:rPr>
          <w:rFonts w:eastAsia="Calibri" w:cs="Arial"/>
          <w:lang w:val="en-US"/>
        </w:rPr>
      </w:pPr>
      <w:r w:rsidRPr="00477BBF">
        <w:rPr>
          <w:rFonts w:eastAsia="Calibri" w:cs="Arial"/>
          <w:lang w:val="en-US"/>
        </w:rPr>
        <w:t>The information is readily accessible to be usable for subsequent reference</w:t>
      </w:r>
    </w:p>
    <w:p w14:paraId="639764B6" w14:textId="77777777" w:rsidR="00973377" w:rsidRPr="00477BBF" w:rsidRDefault="00973377" w:rsidP="00973377">
      <w:pPr>
        <w:spacing w:before="120" w:after="120"/>
        <w:ind w:left="720"/>
        <w:contextualSpacing/>
        <w:rPr>
          <w:rFonts w:eastAsia="Calibri" w:cs="Arial"/>
          <w:lang w:val="en-US"/>
        </w:rPr>
      </w:pPr>
    </w:p>
    <w:p w14:paraId="41A2B297" w14:textId="77777777" w:rsidR="00477BBF" w:rsidRPr="00477BBF" w:rsidRDefault="00477BBF" w:rsidP="004E35E7">
      <w:pPr>
        <w:spacing w:before="120" w:after="120"/>
        <w:jc w:val="both"/>
        <w:rPr>
          <w:rFonts w:eastAsia="Calibri" w:cs="Arial"/>
          <w:lang w:val="en-US"/>
        </w:rPr>
      </w:pPr>
      <w:r w:rsidRPr="00477BBF">
        <w:rPr>
          <w:rFonts w:eastAsia="Calibri" w:cs="Arial"/>
          <w:b/>
          <w:lang w:val="en-US"/>
        </w:rPr>
        <w:t>Note:</w:t>
      </w:r>
      <w:r w:rsidRPr="00477BBF">
        <w:rPr>
          <w:rFonts w:eastAsia="Calibri" w:cs="Arial"/>
          <w:lang w:val="en-US"/>
        </w:rPr>
        <w:t xml:space="preserve"> Public offices should be aware that Section 229 of the CCLA does not apply to those enactments and provisions of enactments listed in Schedule 5 to the CCLA (Enactments and provisions excluded from subpart 3 of Part 4)</w:t>
      </w:r>
      <w:proofErr w:type="gramStart"/>
      <w:r w:rsidRPr="00477BBF">
        <w:rPr>
          <w:rFonts w:eastAsia="Calibri" w:cs="Arial"/>
          <w:lang w:val="en-US"/>
        </w:rPr>
        <w:t xml:space="preserve">. </w:t>
      </w:r>
      <w:proofErr w:type="gramEnd"/>
      <w:r w:rsidRPr="00477BBF">
        <w:rPr>
          <w:rFonts w:eastAsia="Calibri" w:cs="Arial"/>
          <w:lang w:val="en-US"/>
        </w:rPr>
        <w:t xml:space="preserve">For further clarification, the Authority should be read in conjunction with the guide </w:t>
      </w:r>
      <w:r w:rsidRPr="00477BBF">
        <w:rPr>
          <w:rFonts w:eastAsia="Calibri" w:cs="Arial"/>
          <w:iCs/>
          <w:lang w:val="en-US"/>
        </w:rPr>
        <w:t xml:space="preserve">Destruction of source information after </w:t>
      </w:r>
      <w:proofErr w:type="spellStart"/>
      <w:r w:rsidRPr="00477BBF">
        <w:rPr>
          <w:rFonts w:eastAsia="Calibri" w:cs="Arial"/>
          <w:iCs/>
          <w:lang w:val="en-US"/>
        </w:rPr>
        <w:t>digitisation</w:t>
      </w:r>
      <w:proofErr w:type="spellEnd"/>
      <w:r w:rsidRPr="00477BBF">
        <w:rPr>
          <w:rFonts w:eastAsia="Calibri" w:cs="Arial"/>
          <w:iCs/>
          <w:lang w:val="en-US"/>
        </w:rPr>
        <w:t xml:space="preserve"> 17/G13</w:t>
      </w:r>
      <w:r w:rsidRPr="00477BBF">
        <w:rPr>
          <w:rFonts w:eastAsia="Calibri" w:cs="Arial"/>
          <w:iCs/>
          <w:lang w:val="en-US"/>
        </w:rPr>
        <w:footnoteReference w:id="5"/>
      </w:r>
      <w:r w:rsidRPr="00477BBF">
        <w:rPr>
          <w:rFonts w:eastAsia="Calibri" w:cs="Arial"/>
          <w:iCs/>
          <w:lang w:val="en-US"/>
        </w:rPr>
        <w:t>.</w:t>
      </w:r>
    </w:p>
    <w:p w14:paraId="19AA1A0F" w14:textId="77777777" w:rsidR="00477BBF" w:rsidRPr="00477BBF" w:rsidRDefault="00477BBF" w:rsidP="00477BBF">
      <w:pPr>
        <w:spacing w:before="120" w:after="120"/>
        <w:rPr>
          <w:rFonts w:eastAsia="Calibri" w:cs="Arial"/>
          <w:b/>
          <w:bCs/>
          <w:lang w:val="en-US"/>
        </w:rPr>
      </w:pPr>
      <w:r w:rsidRPr="00477BBF">
        <w:rPr>
          <w:rFonts w:eastAsia="Calibri" w:cs="Arial"/>
          <w:b/>
          <w:bCs/>
          <w:lang w:val="en-US"/>
        </w:rPr>
        <w:t>Information tabled at meetings</w:t>
      </w:r>
    </w:p>
    <w:p w14:paraId="2DB67BB4" w14:textId="77777777" w:rsidR="00477BBF" w:rsidRPr="00477BBF" w:rsidRDefault="00477BBF" w:rsidP="004E35E7">
      <w:pPr>
        <w:spacing w:before="120" w:after="120"/>
        <w:jc w:val="both"/>
        <w:rPr>
          <w:rFonts w:eastAsia="Calibri" w:cs="Arial"/>
          <w:lang w:val="en-US"/>
        </w:rPr>
      </w:pPr>
      <w:r w:rsidRPr="00477BBF">
        <w:rPr>
          <w:rFonts w:eastAsia="Calibri" w:cs="Arial"/>
          <w:lang w:val="en-US"/>
        </w:rPr>
        <w:t>Any extra information tabled after the reports and agendas have been distributed should be specified and noted in the minutes, with copies made available in all places that the original material was distributed to.  A copy must also be filed with the agenda papers for archival purposes.</w:t>
      </w:r>
    </w:p>
    <w:p w14:paraId="4CB48274" w14:textId="77777777" w:rsidR="00477BBF" w:rsidRPr="00477BBF" w:rsidRDefault="00477BBF" w:rsidP="00477BBF">
      <w:pPr>
        <w:spacing w:before="120" w:after="120"/>
        <w:rPr>
          <w:rFonts w:eastAsia="Calibri" w:cs="Arial"/>
          <w:b/>
          <w:bCs/>
          <w:lang w:val="en-US"/>
        </w:rPr>
      </w:pPr>
      <w:r w:rsidRPr="00477BBF">
        <w:rPr>
          <w:rFonts w:eastAsia="Calibri" w:cs="Arial"/>
          <w:b/>
          <w:bCs/>
          <w:lang w:val="en-US"/>
        </w:rPr>
        <w:t>Chair’s signature</w:t>
      </w:r>
    </w:p>
    <w:p w14:paraId="43FD82B8" w14:textId="77777777" w:rsidR="00477BBF" w:rsidRPr="00477BBF" w:rsidRDefault="00477BBF" w:rsidP="004E35E7">
      <w:pPr>
        <w:spacing w:before="120" w:after="120"/>
        <w:jc w:val="both"/>
        <w:rPr>
          <w:rFonts w:eastAsia="Calibri" w:cs="Arial"/>
          <w:lang w:val="en-US"/>
        </w:rPr>
      </w:pPr>
      <w:r w:rsidRPr="00477BBF">
        <w:rPr>
          <w:rFonts w:eastAsia="Calibri" w:cs="Arial"/>
          <w:lang w:val="en-US"/>
        </w:rPr>
        <w:t xml:space="preserve">Where </w:t>
      </w:r>
      <w:proofErr w:type="spellStart"/>
      <w:r w:rsidRPr="00477BBF">
        <w:rPr>
          <w:rFonts w:eastAsia="Calibri" w:cs="Arial"/>
          <w:lang w:val="en-US"/>
        </w:rPr>
        <w:t>kaunihera</w:t>
      </w:r>
      <w:proofErr w:type="spellEnd"/>
      <w:r w:rsidRPr="00477BBF">
        <w:rPr>
          <w:rFonts w:eastAsia="Calibri" w:cs="Arial"/>
          <w:lang w:val="en-US"/>
        </w:rPr>
        <w:t xml:space="preserve"> capture and store minutes digitally the traditional practice for </w:t>
      </w:r>
      <w:proofErr w:type="spellStart"/>
      <w:r w:rsidRPr="00477BBF">
        <w:rPr>
          <w:rFonts w:eastAsia="Calibri" w:cs="Arial"/>
          <w:lang w:val="en-US"/>
        </w:rPr>
        <w:t>authorising</w:t>
      </w:r>
      <w:proofErr w:type="spellEnd"/>
      <w:r w:rsidRPr="00477BBF">
        <w:rPr>
          <w:rFonts w:eastAsia="Calibri" w:cs="Arial"/>
          <w:lang w:val="en-US"/>
        </w:rPr>
        <w:t xml:space="preserve"> minutes of the Chair’s signature is not at all practical.  For the digital environment one approach would be to include, with the motion to adopt the minutes, a sub-motion to the effect that the Chair’s electronic signature be attached/inserted.</w:t>
      </w:r>
    </w:p>
    <w:p w14:paraId="6F8C99DE" w14:textId="77777777" w:rsidR="00477BBF" w:rsidRPr="006F44BA" w:rsidRDefault="00477BBF" w:rsidP="004E35E7">
      <w:pPr>
        <w:widowControl w:val="0"/>
        <w:spacing w:after="120"/>
        <w:outlineLvl w:val="1"/>
        <w:rPr>
          <w:rFonts w:eastAsia="Calibri"/>
          <w:b/>
          <w:bCs/>
          <w:color w:val="002145" w:themeColor="accent5"/>
          <w:sz w:val="36"/>
          <w:szCs w:val="32"/>
          <w:lang w:eastAsia="en-NZ"/>
        </w:rPr>
      </w:pPr>
      <w:bookmarkStart w:id="114" w:name="_Toc482056114"/>
      <w:proofErr w:type="gramStart"/>
      <w:r w:rsidRPr="006F44BA">
        <w:rPr>
          <w:rFonts w:eastAsia="Calibri"/>
          <w:b/>
          <w:bCs/>
          <w:color w:val="002145" w:themeColor="accent5"/>
          <w:sz w:val="36"/>
          <w:szCs w:val="32"/>
          <w:lang w:eastAsia="en-NZ"/>
        </w:rPr>
        <w:t>SO</w:t>
      </w:r>
      <w:proofErr w:type="gramEnd"/>
      <w:r w:rsidRPr="006F44BA">
        <w:rPr>
          <w:rFonts w:eastAsia="Calibri"/>
          <w:b/>
          <w:bCs/>
          <w:color w:val="002145" w:themeColor="accent5"/>
          <w:sz w:val="36"/>
          <w:szCs w:val="32"/>
          <w:lang w:eastAsia="en-NZ"/>
        </w:rPr>
        <w:t xml:space="preserve"> 28.</w:t>
      </w:r>
      <w:r w:rsidRPr="006F44BA">
        <w:rPr>
          <w:rFonts w:eastAsia="Calibri"/>
          <w:b/>
          <w:bCs/>
          <w:color w:val="002145" w:themeColor="accent5"/>
          <w:sz w:val="36"/>
          <w:szCs w:val="32"/>
          <w:lang w:eastAsia="en-NZ"/>
        </w:rPr>
        <w:tab/>
        <w:t>Keeping minutes</w:t>
      </w:r>
      <w:bookmarkEnd w:id="114"/>
    </w:p>
    <w:p w14:paraId="7FF7CF5B" w14:textId="77777777" w:rsidR="00477BBF" w:rsidRPr="00477BBF" w:rsidRDefault="00477BBF" w:rsidP="00477BBF">
      <w:pPr>
        <w:spacing w:before="120" w:after="120"/>
        <w:rPr>
          <w:rFonts w:eastAsia="Calibri" w:cs="Arial"/>
          <w:b/>
          <w:bCs/>
          <w:lang w:val="en-US"/>
        </w:rPr>
      </w:pPr>
      <w:r w:rsidRPr="00477BBF">
        <w:rPr>
          <w:rFonts w:eastAsia="Calibri" w:cs="Arial"/>
          <w:b/>
          <w:bCs/>
          <w:lang w:val="en-US"/>
        </w:rPr>
        <w:t>What to record?</w:t>
      </w:r>
    </w:p>
    <w:p w14:paraId="60DAE40C" w14:textId="77777777" w:rsidR="00477BBF" w:rsidRPr="00477BBF" w:rsidRDefault="00477BBF" w:rsidP="004E35E7">
      <w:pPr>
        <w:spacing w:before="120" w:after="120"/>
        <w:jc w:val="both"/>
        <w:rPr>
          <w:rFonts w:ascii="Tahoma" w:eastAsia="Calibri" w:hAnsi="Tahoma" w:cs="Tahoma"/>
          <w:lang w:val="en-US"/>
        </w:rPr>
      </w:pPr>
      <w:r w:rsidRPr="00477BBF">
        <w:rPr>
          <w:rFonts w:eastAsia="Calibri" w:cs="Arial"/>
          <w:b/>
          <w:bCs/>
          <w:noProof/>
          <w:lang w:val="en-US"/>
        </w:rPr>
        <mc:AlternateContent>
          <mc:Choice Requires="wps">
            <w:drawing>
              <wp:anchor distT="45720" distB="45720" distL="114300" distR="114300" simplePos="0" relativeHeight="251661312" behindDoc="0" locked="0" layoutInCell="1" allowOverlap="1" wp14:anchorId="34950E0A" wp14:editId="554860C9">
                <wp:simplePos x="0" y="0"/>
                <wp:positionH relativeFrom="margin">
                  <wp:posOffset>3090545</wp:posOffset>
                </wp:positionH>
                <wp:positionV relativeFrom="paragraph">
                  <wp:posOffset>274320</wp:posOffset>
                </wp:positionV>
                <wp:extent cx="252412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885950"/>
                        </a:xfrm>
                        <a:prstGeom prst="rect">
                          <a:avLst/>
                        </a:prstGeom>
                        <a:solidFill>
                          <a:srgbClr val="FFFFFF"/>
                        </a:solidFill>
                        <a:ln w="9525">
                          <a:solidFill>
                            <a:srgbClr val="414042"/>
                          </a:solidFill>
                          <a:miter lim="800000"/>
                          <a:headEnd/>
                          <a:tailEnd/>
                        </a:ln>
                      </wps:spPr>
                      <wps:txbx>
                        <w:txbxContent>
                          <w:p w14:paraId="32FFE007" w14:textId="77777777" w:rsidR="00477BBF" w:rsidRPr="006B204B" w:rsidRDefault="00477BBF" w:rsidP="00477BBF">
                            <w:pPr>
                              <w:jc w:val="center"/>
                              <w:rPr>
                                <w:b/>
                                <w:bCs/>
                              </w:rPr>
                            </w:pPr>
                            <w:r w:rsidRPr="006B204B">
                              <w:rPr>
                                <w:b/>
                                <w:bCs/>
                              </w:rPr>
                              <w:t>Good practice</w:t>
                            </w:r>
                          </w:p>
                          <w:p w14:paraId="1D424556" w14:textId="77777777" w:rsidR="00477BBF" w:rsidRPr="00DE7BAC" w:rsidRDefault="00477BBF" w:rsidP="00477BBF">
                            <w:pPr>
                              <w:pStyle w:val="ListParagraph"/>
                              <w:numPr>
                                <w:ilvl w:val="0"/>
                                <w:numId w:val="6"/>
                              </w:numPr>
                            </w:pPr>
                            <w:r w:rsidRPr="00DE7BAC">
                              <w:t>Minutes should be a clear audit trail of decision-making</w:t>
                            </w:r>
                            <w:r>
                              <w:t>.</w:t>
                            </w:r>
                          </w:p>
                          <w:p w14:paraId="126AB116" w14:textId="77777777" w:rsidR="00477BBF" w:rsidRPr="00DE7BAC" w:rsidRDefault="00477BBF" w:rsidP="00477BBF">
                            <w:pPr>
                              <w:pStyle w:val="ListParagraph"/>
                              <w:numPr>
                                <w:ilvl w:val="0"/>
                                <w:numId w:val="6"/>
                              </w:numPr>
                            </w:pPr>
                            <w:r w:rsidRPr="00DE7BAC">
                              <w:t>Less is best</w:t>
                            </w:r>
                            <w:r>
                              <w:t>.</w:t>
                            </w:r>
                          </w:p>
                          <w:p w14:paraId="22185F5A" w14:textId="77777777" w:rsidR="00477BBF" w:rsidRPr="00DE7BAC" w:rsidRDefault="00477BBF" w:rsidP="00477BBF">
                            <w:pPr>
                              <w:pStyle w:val="ListParagraph"/>
                              <w:numPr>
                                <w:ilvl w:val="0"/>
                                <w:numId w:val="6"/>
                              </w:numPr>
                            </w:pPr>
                            <w:r w:rsidRPr="00DE7BAC">
                              <w:t>Someone not in attendance will be able to understand what was decided</w:t>
                            </w:r>
                          </w:p>
                          <w:p w14:paraId="1C0EC8AE" w14:textId="77777777" w:rsidR="00477BBF" w:rsidRPr="00DE7BAC" w:rsidRDefault="00477BBF" w:rsidP="00477BBF">
                            <w:pPr>
                              <w:pStyle w:val="ListParagraph"/>
                              <w:numPr>
                                <w:ilvl w:val="0"/>
                                <w:numId w:val="6"/>
                              </w:numPr>
                            </w:pPr>
                            <w:r w:rsidRPr="00DE7BAC">
                              <w:t>Anyone reading the minutes in 20 years’ time will understand them</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50E0A" id="_x0000_s1028" type="#_x0000_t202" style="position:absolute;left:0;text-align:left;margin-left:243.35pt;margin-top:21.6pt;width:198.75pt;height:14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" strokecolor="#414042">
                <v:textbox>
                  <w:txbxContent>
                    <w:p w14:paraId="32FFE007" w14:textId="77777777" w:rsidR="00477BBF" w:rsidRPr="006B204B" w:rsidRDefault="00477BBF" w:rsidP="00477BBF">
                      <w:pPr>
                        <w:jc w:val="center"/>
                        <w:rPr>
                          <w:b/>
                          <w:bCs/>
                        </w:rPr>
                      </w:pPr>
                      <w:r w:rsidRPr="006B204B">
                        <w:rPr>
                          <w:b/>
                          <w:bCs/>
                        </w:rPr>
                        <w:t>Good practice</w:t>
                      </w:r>
                    </w:p>
                    <w:p w14:paraId="1D424556" w14:textId="77777777" w:rsidR="00477BBF" w:rsidRPr="00DE7BAC" w:rsidRDefault="00477BBF" w:rsidP="00477BBF">
                      <w:pPr>
                        <w:pStyle w:val="ListParagraph"/>
                        <w:numPr>
                          <w:ilvl w:val="0"/>
                          <w:numId w:val="6"/>
                        </w:numPr>
                      </w:pPr>
                      <w:r w:rsidRPr="00DE7BAC">
                        <w:t>Minutes should be a clear audit trail of decision-making</w:t>
                      </w:r>
                      <w:r>
                        <w:t>.</w:t>
                      </w:r>
                    </w:p>
                    <w:p w14:paraId="126AB116" w14:textId="77777777" w:rsidR="00477BBF" w:rsidRPr="00DE7BAC" w:rsidRDefault="00477BBF" w:rsidP="00477BBF">
                      <w:pPr>
                        <w:pStyle w:val="ListParagraph"/>
                        <w:numPr>
                          <w:ilvl w:val="0"/>
                          <w:numId w:val="6"/>
                        </w:numPr>
                      </w:pPr>
                      <w:r w:rsidRPr="00DE7BAC">
                        <w:t>Less is best</w:t>
                      </w:r>
                      <w:r>
                        <w:t>.</w:t>
                      </w:r>
                    </w:p>
                    <w:p w14:paraId="22185F5A" w14:textId="77777777" w:rsidR="00477BBF" w:rsidRPr="00DE7BAC" w:rsidRDefault="00477BBF" w:rsidP="00477BBF">
                      <w:pPr>
                        <w:pStyle w:val="ListParagraph"/>
                        <w:numPr>
                          <w:ilvl w:val="0"/>
                          <w:numId w:val="6"/>
                        </w:numPr>
                      </w:pPr>
                      <w:r w:rsidRPr="00DE7BAC">
                        <w:t>Someone not in attendance will be able to understand what was decided</w:t>
                      </w:r>
                    </w:p>
                    <w:p w14:paraId="1C0EC8AE" w14:textId="77777777" w:rsidR="00477BBF" w:rsidRPr="00DE7BAC" w:rsidRDefault="00477BBF" w:rsidP="00477BBF">
                      <w:pPr>
                        <w:pStyle w:val="ListParagraph"/>
                        <w:numPr>
                          <w:ilvl w:val="0"/>
                          <w:numId w:val="6"/>
                        </w:numPr>
                      </w:pPr>
                      <w:r w:rsidRPr="00DE7BAC">
                        <w:t>Anyone reading the minutes in 20 years’ time will understand them</w:t>
                      </w:r>
                      <w:r>
                        <w:t>.</w:t>
                      </w:r>
                    </w:p>
                  </w:txbxContent>
                </v:textbox>
                <w10:wrap type="square" anchorx="margin"/>
              </v:shape>
            </w:pict>
          </mc:Fallback>
        </mc:AlternateContent>
      </w:r>
      <w:r w:rsidRPr="00477BBF">
        <w:rPr>
          <w:rFonts w:eastAsia="Calibri" w:cs="Arial"/>
          <w:lang w:val="en-US"/>
        </w:rPr>
        <w:t xml:space="preserve">The purpose of taking minutes is to meet legal requirements set out in LGOIMA 1987, that is to </w:t>
      </w:r>
      <w:r w:rsidRPr="00477BBF">
        <w:rPr>
          <w:rFonts w:eastAsia="Calibri" w:cs="Arial"/>
          <w:i/>
          <w:iCs/>
          <w:lang w:val="en-US"/>
        </w:rPr>
        <w:t>“create an audit trail of public decision-making and to provide an impartial record of what has been agreed”.</w:t>
      </w:r>
      <w:r w:rsidRPr="00477BBF">
        <w:rPr>
          <w:rFonts w:eastAsia="Calibri" w:cs="Arial"/>
          <w:lang w:val="en-US"/>
        </w:rPr>
        <w:t xml:space="preserve">  This also strengthens accountability and helps build confidence in our local democracy.  </w:t>
      </w:r>
    </w:p>
    <w:p w14:paraId="486B824A" w14:textId="77777777" w:rsidR="00477BBF" w:rsidRPr="00477BBF" w:rsidRDefault="00477BBF" w:rsidP="004E35E7">
      <w:pPr>
        <w:spacing w:before="120" w:after="120"/>
        <w:jc w:val="both"/>
        <w:rPr>
          <w:rFonts w:eastAsia="Calibri" w:cs="Arial"/>
          <w:lang w:val="en-US"/>
        </w:rPr>
      </w:pPr>
      <w:r w:rsidRPr="00477BBF">
        <w:rPr>
          <w:rFonts w:eastAsia="Calibri" w:cs="Arial"/>
          <w:lang w:val="en-US"/>
        </w:rPr>
        <w:t xml:space="preserve">The level of proceedings recorded will vary according to the preferences however the style adopted should be discussed with, and agreed to, by those groups whose discussions and decisions are being </w:t>
      </w:r>
      <w:proofErr w:type="spellStart"/>
      <w:r w:rsidRPr="00477BBF">
        <w:rPr>
          <w:rFonts w:eastAsia="Calibri" w:cs="Arial"/>
          <w:lang w:val="en-US"/>
        </w:rPr>
        <w:t>minuted</w:t>
      </w:r>
      <w:proofErr w:type="spellEnd"/>
      <w:r w:rsidRPr="00477BBF">
        <w:rPr>
          <w:rFonts w:eastAsia="Calibri" w:cs="Arial"/>
          <w:lang w:val="en-US"/>
        </w:rPr>
        <w:t xml:space="preserve">.  </w:t>
      </w:r>
    </w:p>
    <w:p w14:paraId="5F723A3B" w14:textId="77777777" w:rsidR="00477BBF" w:rsidRPr="00477BBF" w:rsidRDefault="00477BBF" w:rsidP="004E35E7">
      <w:pPr>
        <w:spacing w:before="120" w:after="120"/>
        <w:jc w:val="both"/>
        <w:rPr>
          <w:rFonts w:eastAsia="Calibri" w:cs="Arial"/>
          <w:lang w:val="en-US"/>
        </w:rPr>
      </w:pPr>
      <w:r w:rsidRPr="00477BBF">
        <w:rPr>
          <w:rFonts w:eastAsia="Calibri" w:cs="Arial"/>
          <w:lang w:val="en-US"/>
        </w:rPr>
        <w:t xml:space="preserve">One way of doing this is to include, as part of the resolution adopting the minutes, either a stand-alone motion stating the level of detail that will be </w:t>
      </w:r>
      <w:r w:rsidRPr="00477BBF">
        <w:rPr>
          <w:rFonts w:eastAsia="Calibri" w:cs="Arial"/>
          <w:lang w:val="en-US"/>
        </w:rPr>
        <w:lastRenderedPageBreak/>
        <w:t>recorded or including this within the Standing Orders themselves.</w:t>
      </w:r>
    </w:p>
    <w:p w14:paraId="3C30D21C" w14:textId="77777777" w:rsidR="00477BBF" w:rsidRPr="004E35E7" w:rsidRDefault="00477BBF" w:rsidP="00477BBF">
      <w:pPr>
        <w:widowControl w:val="0"/>
        <w:spacing w:after="120"/>
        <w:outlineLvl w:val="1"/>
        <w:rPr>
          <w:rFonts w:eastAsia="Calibri"/>
          <w:color w:val="E0004D" w:themeColor="accent2"/>
          <w:sz w:val="28"/>
          <w:szCs w:val="26"/>
          <w:lang w:eastAsia="en-NZ"/>
        </w:rPr>
      </w:pPr>
      <w:bookmarkStart w:id="115" w:name="_Toc1448947073"/>
      <w:proofErr w:type="gramStart"/>
      <w:r w:rsidRPr="004E35E7">
        <w:rPr>
          <w:rFonts w:eastAsia="Calibri"/>
          <w:color w:val="E0004D" w:themeColor="accent2"/>
          <w:sz w:val="28"/>
          <w:szCs w:val="26"/>
          <w:lang w:eastAsia="en-NZ"/>
        </w:rPr>
        <w:t>SO</w:t>
      </w:r>
      <w:proofErr w:type="gramEnd"/>
      <w:r w:rsidRPr="004E35E7">
        <w:rPr>
          <w:rFonts w:eastAsia="Calibri"/>
          <w:color w:val="E0004D" w:themeColor="accent2"/>
          <w:sz w:val="28"/>
          <w:szCs w:val="26"/>
          <w:lang w:eastAsia="en-NZ"/>
        </w:rPr>
        <w:t xml:space="preserve"> 28.2:</w:t>
      </w:r>
      <w:r w:rsidRPr="004E35E7">
        <w:rPr>
          <w:rFonts w:eastAsia="Calibri"/>
          <w:color w:val="E0004D" w:themeColor="accent2"/>
          <w:sz w:val="28"/>
          <w:szCs w:val="26"/>
          <w:lang w:eastAsia="en-NZ"/>
        </w:rPr>
        <w:tab/>
        <w:t>Matters recorded in minutes</w:t>
      </w:r>
      <w:bookmarkEnd w:id="115"/>
    </w:p>
    <w:p w14:paraId="37F94C7F" w14:textId="77777777" w:rsidR="00477BBF" w:rsidRPr="00477BBF" w:rsidRDefault="00477BBF" w:rsidP="004E35E7">
      <w:pPr>
        <w:spacing w:before="120" w:after="120"/>
        <w:jc w:val="both"/>
        <w:rPr>
          <w:rFonts w:eastAsia="Calibri" w:cs="Arial"/>
          <w:lang w:val="en-US"/>
        </w:rPr>
      </w:pPr>
      <w:proofErr w:type="gramStart"/>
      <w:r w:rsidRPr="00477BBF">
        <w:rPr>
          <w:rFonts w:eastAsia="Calibri" w:cs="Arial"/>
          <w:lang w:val="en-US"/>
        </w:rPr>
        <w:t>SO</w:t>
      </w:r>
      <w:proofErr w:type="gramEnd"/>
      <w:r w:rsidRPr="00477BBF">
        <w:rPr>
          <w:rFonts w:eastAsia="Calibri" w:cs="Arial"/>
          <w:lang w:val="en-US"/>
        </w:rPr>
        <w:t xml:space="preserve"> 28.2 sets out what the minutes must record. In addition, it is recommended a record is made of the reasons given for a meeting not having accepted an officer’s recommendations in a report; this might be important for future audit purposes.</w:t>
      </w:r>
    </w:p>
    <w:p w14:paraId="6367C41D" w14:textId="43F14266" w:rsidR="00477BBF" w:rsidRPr="004E35E7" w:rsidRDefault="00477BBF" w:rsidP="004E35E7">
      <w:pPr>
        <w:spacing w:before="120" w:after="120"/>
        <w:jc w:val="both"/>
        <w:rPr>
          <w:rFonts w:eastAsia="Calibri" w:cs="Arial"/>
          <w:lang w:val="en-US"/>
        </w:rPr>
      </w:pPr>
      <w:r w:rsidRPr="00477BBF">
        <w:rPr>
          <w:rFonts w:eastAsia="Calibri" w:cs="Arial"/>
          <w:lang w:val="en-US"/>
        </w:rPr>
        <w:t xml:space="preserve">When recording Māori place names, or discussion in Te </w:t>
      </w:r>
      <w:proofErr w:type="spellStart"/>
      <w:r w:rsidRPr="00477BBF">
        <w:rPr>
          <w:rFonts w:eastAsia="Calibri" w:cs="Arial"/>
          <w:lang w:val="en-US"/>
        </w:rPr>
        <w:t>Reo</w:t>
      </w:r>
      <w:proofErr w:type="spellEnd"/>
      <w:r w:rsidRPr="00477BBF">
        <w:rPr>
          <w:rFonts w:eastAsia="Calibri" w:cs="Arial"/>
          <w:lang w:val="en-US"/>
        </w:rPr>
        <w:t xml:space="preserve"> Māori, please make sure to use correct and local spelling.</w:t>
      </w:r>
      <w:bookmarkStart w:id="116" w:name="_Toc3368946"/>
    </w:p>
    <w:p w14:paraId="1EDB780F" w14:textId="77777777" w:rsidR="00477BBF" w:rsidRPr="004E35E7" w:rsidRDefault="00477BBF" w:rsidP="00477BBF">
      <w:pPr>
        <w:widowControl w:val="0"/>
        <w:spacing w:after="120"/>
        <w:outlineLvl w:val="1"/>
        <w:rPr>
          <w:rFonts w:eastAsia="Calibri"/>
          <w:b/>
          <w:bCs/>
          <w:color w:val="E0004D" w:themeColor="accent2"/>
          <w:sz w:val="28"/>
          <w:szCs w:val="26"/>
          <w:lang w:eastAsia="en-NZ"/>
        </w:rPr>
      </w:pPr>
      <w:bookmarkStart w:id="117" w:name="_Toc1953282282"/>
      <w:r w:rsidRPr="004E35E7">
        <w:rPr>
          <w:rFonts w:eastAsia="Calibri"/>
          <w:color w:val="E0004D" w:themeColor="accent2"/>
          <w:sz w:val="28"/>
          <w:szCs w:val="26"/>
          <w:lang w:eastAsia="en-NZ"/>
        </w:rPr>
        <w:t xml:space="preserve">Regarding non-LGA 2002 hearings </w:t>
      </w:r>
      <w:bookmarkEnd w:id="116"/>
      <w:bookmarkEnd w:id="117"/>
    </w:p>
    <w:p w14:paraId="6499A406" w14:textId="77777777" w:rsidR="00477BBF" w:rsidRPr="00477BBF" w:rsidRDefault="00477BBF" w:rsidP="004E35E7">
      <w:pPr>
        <w:spacing w:before="120" w:after="120"/>
        <w:jc w:val="both"/>
        <w:rPr>
          <w:rFonts w:eastAsia="Calibri" w:cs="Arial"/>
          <w:lang w:val="en-US"/>
        </w:rPr>
      </w:pPr>
      <w:r w:rsidRPr="00477BBF">
        <w:rPr>
          <w:rFonts w:eastAsia="Calibri" w:cs="Arial"/>
          <w:lang w:val="en-US"/>
        </w:rPr>
        <w:t xml:space="preserve">The LGNZ Standing Orders are designed to comply with the LGA 2002 and LGOIMA 1987.  Other statutes under which </w:t>
      </w:r>
      <w:proofErr w:type="spellStart"/>
      <w:r w:rsidRPr="00477BBF">
        <w:rPr>
          <w:rFonts w:eastAsia="Calibri" w:cs="Arial"/>
          <w:lang w:val="en-US"/>
        </w:rPr>
        <w:t>kaunihera</w:t>
      </w:r>
      <w:proofErr w:type="spellEnd"/>
      <w:r w:rsidRPr="00477BBF">
        <w:rPr>
          <w:rFonts w:eastAsia="Calibri" w:cs="Arial"/>
          <w:lang w:val="en-US"/>
        </w:rPr>
        <w:t xml:space="preserve"> may have meetings and hearings can have different requirements</w:t>
      </w:r>
      <w:proofErr w:type="gramStart"/>
      <w:r w:rsidRPr="00477BBF">
        <w:rPr>
          <w:rFonts w:eastAsia="Calibri" w:cs="Arial"/>
          <w:lang w:val="en-US"/>
        </w:rPr>
        <w:t xml:space="preserve">. </w:t>
      </w:r>
      <w:proofErr w:type="gramEnd"/>
      <w:r w:rsidRPr="00477BBF">
        <w:rPr>
          <w:rFonts w:eastAsia="Calibri" w:cs="Arial"/>
          <w:lang w:val="en-US"/>
        </w:rPr>
        <w:t xml:space="preserve">For example: </w:t>
      </w:r>
    </w:p>
    <w:p w14:paraId="75366C71" w14:textId="77777777" w:rsidR="00477BBF" w:rsidRPr="00477BBF" w:rsidRDefault="00477BBF" w:rsidP="004E35E7">
      <w:pPr>
        <w:spacing w:before="120" w:after="120"/>
        <w:jc w:val="both"/>
        <w:rPr>
          <w:rFonts w:eastAsia="Calibri" w:cs="Arial"/>
          <w:lang w:val="en-US"/>
        </w:rPr>
      </w:pPr>
      <w:r w:rsidRPr="00477BBF">
        <w:rPr>
          <w:rFonts w:eastAsia="Calibri" w:cs="Arial"/>
          <w:lang w:val="en-US"/>
        </w:rPr>
        <w:t>Minutes of hearings under the Resource Management Act, Dog Control Act 1996 and Sale and Supply of Alcohol Act 2012 include additional items, namely:</w:t>
      </w:r>
    </w:p>
    <w:p w14:paraId="43EB2B54" w14:textId="77777777" w:rsidR="00477BBF" w:rsidRPr="00477BBF" w:rsidRDefault="00477BBF" w:rsidP="00477BBF">
      <w:pPr>
        <w:numPr>
          <w:ilvl w:val="0"/>
          <w:numId w:val="10"/>
        </w:numPr>
        <w:spacing w:before="120" w:after="120"/>
        <w:contextualSpacing/>
        <w:rPr>
          <w:rFonts w:eastAsia="Calibri" w:cs="Arial"/>
          <w:lang w:val="en-US"/>
        </w:rPr>
      </w:pPr>
      <w:r w:rsidRPr="00477BBF">
        <w:rPr>
          <w:rFonts w:eastAsia="Calibri" w:cs="Arial"/>
          <w:lang w:val="en-US"/>
        </w:rPr>
        <w:t>record of any oral evidence,</w:t>
      </w:r>
    </w:p>
    <w:p w14:paraId="2FEA0E28" w14:textId="77777777" w:rsidR="00477BBF" w:rsidRPr="00477BBF" w:rsidRDefault="00477BBF" w:rsidP="00477BBF">
      <w:pPr>
        <w:numPr>
          <w:ilvl w:val="0"/>
          <w:numId w:val="10"/>
        </w:numPr>
        <w:spacing w:before="120" w:after="120"/>
        <w:contextualSpacing/>
        <w:rPr>
          <w:rFonts w:eastAsia="Calibri" w:cs="Arial"/>
          <w:lang w:val="en-US"/>
        </w:rPr>
      </w:pPr>
      <w:r w:rsidRPr="00477BBF">
        <w:rPr>
          <w:rFonts w:eastAsia="Calibri" w:cs="Arial"/>
          <w:lang w:val="en-US"/>
        </w:rPr>
        <w:t>questions put by panel members and the speaker’s response,</w:t>
      </w:r>
    </w:p>
    <w:p w14:paraId="412DE9CD" w14:textId="77777777" w:rsidR="00477BBF" w:rsidRPr="00477BBF" w:rsidRDefault="00477BBF" w:rsidP="00477BBF">
      <w:pPr>
        <w:numPr>
          <w:ilvl w:val="0"/>
          <w:numId w:val="10"/>
        </w:numPr>
        <w:spacing w:before="120" w:after="120"/>
        <w:contextualSpacing/>
        <w:rPr>
          <w:rFonts w:eastAsia="Calibri" w:cs="Arial"/>
          <w:lang w:val="en-US"/>
        </w:rPr>
      </w:pPr>
      <w:r w:rsidRPr="00477BBF">
        <w:rPr>
          <w:rFonts w:eastAsia="Calibri" w:cs="Arial"/>
          <w:lang w:val="en-US"/>
        </w:rPr>
        <w:t>reference to tabled written evidence, and</w:t>
      </w:r>
    </w:p>
    <w:p w14:paraId="196F2C13" w14:textId="0D536D6B" w:rsidR="00477BBF" w:rsidRDefault="00477BBF" w:rsidP="00477BBF">
      <w:pPr>
        <w:numPr>
          <w:ilvl w:val="0"/>
          <w:numId w:val="10"/>
        </w:numPr>
        <w:spacing w:before="120" w:after="120"/>
        <w:contextualSpacing/>
        <w:rPr>
          <w:rFonts w:eastAsia="Calibri" w:cs="Arial"/>
          <w:lang w:val="en-US"/>
        </w:rPr>
      </w:pPr>
      <w:r w:rsidRPr="00477BBF">
        <w:rPr>
          <w:rFonts w:eastAsia="Calibri" w:cs="Arial"/>
          <w:lang w:val="en-US"/>
        </w:rPr>
        <w:t>right of reply.</w:t>
      </w:r>
    </w:p>
    <w:p w14:paraId="54994B01" w14:textId="77777777" w:rsidR="004E35E7" w:rsidRPr="00477BBF" w:rsidRDefault="004E35E7" w:rsidP="004E35E7">
      <w:pPr>
        <w:spacing w:before="120" w:after="120"/>
        <w:ind w:left="720"/>
        <w:contextualSpacing/>
        <w:rPr>
          <w:rFonts w:eastAsia="Calibri" w:cs="Arial"/>
          <w:lang w:val="en-US"/>
        </w:rPr>
      </w:pPr>
    </w:p>
    <w:p w14:paraId="58FA9D22" w14:textId="77777777" w:rsidR="00477BBF" w:rsidRPr="00477BBF" w:rsidRDefault="00477BBF" w:rsidP="00343E11">
      <w:pPr>
        <w:spacing w:before="120" w:after="120"/>
        <w:jc w:val="both"/>
        <w:rPr>
          <w:rFonts w:eastAsia="Calibri" w:cs="Arial"/>
          <w:lang w:val="en-US"/>
        </w:rPr>
      </w:pPr>
      <w:r w:rsidRPr="00477BBF">
        <w:rPr>
          <w:rFonts w:eastAsia="Calibri" w:cs="Arial"/>
          <w:lang w:val="en-US"/>
        </w:rPr>
        <w:t>Information required in minutes of hearings of submissions under a special consultative procedure, such as Long-Term Plan hearings, include:</w:t>
      </w:r>
    </w:p>
    <w:p w14:paraId="216AFF17" w14:textId="77777777" w:rsidR="00477BBF" w:rsidRPr="00477BBF" w:rsidRDefault="00477BBF" w:rsidP="00477BBF">
      <w:pPr>
        <w:numPr>
          <w:ilvl w:val="0"/>
          <w:numId w:val="10"/>
        </w:numPr>
        <w:spacing w:before="120" w:after="120"/>
        <w:contextualSpacing/>
        <w:rPr>
          <w:rFonts w:eastAsia="Calibri" w:cs="Arial"/>
          <w:lang w:val="en-US"/>
        </w:rPr>
      </w:pPr>
      <w:r w:rsidRPr="00477BBF">
        <w:rPr>
          <w:rFonts w:eastAsia="Calibri" w:cs="Arial"/>
          <w:lang w:val="en-US"/>
        </w:rPr>
        <w:t>records of oral submission,</w:t>
      </w:r>
    </w:p>
    <w:p w14:paraId="20C8D1C0" w14:textId="77777777" w:rsidR="00477BBF" w:rsidRPr="00477BBF" w:rsidRDefault="00477BBF" w:rsidP="00477BBF">
      <w:pPr>
        <w:numPr>
          <w:ilvl w:val="0"/>
          <w:numId w:val="10"/>
        </w:numPr>
        <w:spacing w:before="120" w:after="120"/>
        <w:contextualSpacing/>
        <w:rPr>
          <w:rFonts w:eastAsia="Calibri" w:cs="Arial"/>
          <w:lang w:val="en-US"/>
        </w:rPr>
      </w:pPr>
      <w:r w:rsidRPr="00477BBF">
        <w:rPr>
          <w:rFonts w:eastAsia="Calibri" w:cs="Arial"/>
          <w:lang w:val="en-US"/>
        </w:rPr>
        <w:t>questions put by elected members and the speaker’s response to them, and</w:t>
      </w:r>
    </w:p>
    <w:p w14:paraId="532375A9" w14:textId="5599CDE9" w:rsidR="00477BBF" w:rsidRDefault="00477BBF" w:rsidP="00477BBF">
      <w:pPr>
        <w:numPr>
          <w:ilvl w:val="0"/>
          <w:numId w:val="10"/>
        </w:numPr>
        <w:spacing w:before="120" w:after="120"/>
        <w:contextualSpacing/>
        <w:rPr>
          <w:rFonts w:eastAsia="Calibri" w:cs="Arial"/>
          <w:lang w:val="en-US"/>
        </w:rPr>
      </w:pPr>
      <w:r w:rsidRPr="00477BBF">
        <w:rPr>
          <w:rFonts w:eastAsia="Calibri" w:cs="Arial"/>
          <w:lang w:val="en-US"/>
        </w:rPr>
        <w:t>reference to tabled written submission.</w:t>
      </w:r>
    </w:p>
    <w:p w14:paraId="087D5025" w14:textId="77777777" w:rsidR="00343E11" w:rsidRPr="00477BBF" w:rsidRDefault="00343E11" w:rsidP="00343E11">
      <w:pPr>
        <w:spacing w:before="120" w:after="120"/>
        <w:ind w:left="720"/>
        <w:contextualSpacing/>
        <w:rPr>
          <w:rFonts w:eastAsia="Calibri" w:cs="Arial"/>
          <w:lang w:val="en-US"/>
        </w:rPr>
      </w:pPr>
    </w:p>
    <w:p w14:paraId="1265B61B" w14:textId="77777777" w:rsidR="00477BBF" w:rsidRPr="00477BBF" w:rsidRDefault="00477BBF" w:rsidP="00343E11">
      <w:pPr>
        <w:spacing w:before="120" w:after="120"/>
        <w:jc w:val="both"/>
        <w:rPr>
          <w:rFonts w:eastAsia="Calibri" w:cs="Arial"/>
          <w:lang w:val="en-US"/>
        </w:rPr>
      </w:pPr>
      <w:r w:rsidRPr="00477BBF">
        <w:rPr>
          <w:rFonts w:eastAsia="Calibri" w:cs="Arial"/>
          <w:lang w:val="en-US"/>
        </w:rPr>
        <w:t xml:space="preserve">In cases where a </w:t>
      </w:r>
      <w:proofErr w:type="spellStart"/>
      <w:r w:rsidRPr="00477BBF">
        <w:rPr>
          <w:rFonts w:eastAsia="Calibri" w:cs="Arial"/>
          <w:lang w:val="en-US"/>
        </w:rPr>
        <w:t>kaunihera</w:t>
      </w:r>
      <w:proofErr w:type="spellEnd"/>
      <w:r w:rsidRPr="00477BBF">
        <w:rPr>
          <w:rFonts w:eastAsia="Calibri" w:cs="Arial"/>
          <w:lang w:val="en-US"/>
        </w:rPr>
        <w:t xml:space="preserve"> choses a course of action in response to submissions which is contrary to advice provided by officials, the reasons why it chose not to follow official advice should be recorded.  In summary:</w:t>
      </w:r>
    </w:p>
    <w:p w14:paraId="6307D7E3" w14:textId="77777777" w:rsidR="00477BBF" w:rsidRPr="00477BBF" w:rsidRDefault="00477BBF" w:rsidP="00477BBF">
      <w:pPr>
        <w:numPr>
          <w:ilvl w:val="0"/>
          <w:numId w:val="10"/>
        </w:numPr>
        <w:spacing w:before="120" w:after="120"/>
        <w:contextualSpacing/>
        <w:rPr>
          <w:rFonts w:eastAsia="Calibri" w:cs="Arial"/>
          <w:lang w:val="en-US"/>
        </w:rPr>
      </w:pPr>
      <w:r w:rsidRPr="00477BBF">
        <w:rPr>
          <w:rFonts w:eastAsia="Calibri" w:cs="Arial"/>
          <w:lang w:val="en-US"/>
        </w:rPr>
        <w:t>For procedural matters a pre-formatted list of statements can be useful for slotting in the minutes as you go.</w:t>
      </w:r>
    </w:p>
    <w:p w14:paraId="3EF21481" w14:textId="77777777" w:rsidR="00477BBF" w:rsidRPr="00477BBF" w:rsidRDefault="00477BBF" w:rsidP="00477BBF">
      <w:pPr>
        <w:numPr>
          <w:ilvl w:val="0"/>
          <w:numId w:val="10"/>
        </w:numPr>
        <w:spacing w:before="120" w:after="120"/>
        <w:contextualSpacing/>
        <w:rPr>
          <w:rFonts w:eastAsia="Calibri" w:cs="Arial"/>
          <w:lang w:val="en-US"/>
        </w:rPr>
      </w:pPr>
      <w:r w:rsidRPr="00477BBF">
        <w:rPr>
          <w:rFonts w:eastAsia="Calibri" w:cs="Arial"/>
          <w:lang w:val="en-US"/>
        </w:rPr>
        <w:t>Avoid attributing statements to specific politicians as it creates opportunity for debate during the confirmation of minutes.</w:t>
      </w:r>
    </w:p>
    <w:p w14:paraId="6809680F" w14:textId="77777777" w:rsidR="00477BBF" w:rsidRPr="00477BBF" w:rsidRDefault="00477BBF" w:rsidP="00477BBF">
      <w:pPr>
        <w:numPr>
          <w:ilvl w:val="0"/>
          <w:numId w:val="10"/>
        </w:numPr>
        <w:spacing w:before="120" w:after="120"/>
        <w:contextualSpacing/>
        <w:rPr>
          <w:rFonts w:eastAsia="Calibri" w:cs="Arial"/>
          <w:lang w:val="en-US"/>
        </w:rPr>
      </w:pPr>
      <w:r w:rsidRPr="00477BBF">
        <w:rPr>
          <w:rFonts w:eastAsia="Calibri" w:cs="Arial"/>
          <w:lang w:val="en-US"/>
        </w:rPr>
        <w:t>Do attribute statements when given as expert advice.</w:t>
      </w:r>
    </w:p>
    <w:p w14:paraId="4BEA076D" w14:textId="0803349E" w:rsidR="00477BBF" w:rsidRDefault="00477BBF" w:rsidP="00477BBF">
      <w:pPr>
        <w:numPr>
          <w:ilvl w:val="0"/>
          <w:numId w:val="10"/>
        </w:numPr>
        <w:spacing w:before="120" w:after="120"/>
        <w:contextualSpacing/>
        <w:rPr>
          <w:rFonts w:eastAsia="Calibri" w:cs="Arial"/>
          <w:lang w:val="en-US"/>
        </w:rPr>
      </w:pPr>
      <w:r w:rsidRPr="00477BBF">
        <w:rPr>
          <w:rFonts w:eastAsia="Calibri" w:cs="Arial"/>
          <w:lang w:val="en-US"/>
        </w:rPr>
        <w:t>Be flexible.  Minutes are live recordings of real events – the rules will not always help you.</w:t>
      </w:r>
    </w:p>
    <w:p w14:paraId="7E063B34" w14:textId="77777777" w:rsidR="00FD2EE0" w:rsidRPr="00477BBF" w:rsidRDefault="00FD2EE0" w:rsidP="00FD2EE0">
      <w:pPr>
        <w:spacing w:before="120" w:after="120"/>
        <w:ind w:left="720"/>
        <w:contextualSpacing/>
        <w:rPr>
          <w:rFonts w:eastAsia="Calibri" w:cs="Arial"/>
          <w:lang w:val="en-US"/>
        </w:rPr>
      </w:pPr>
    </w:p>
    <w:p w14:paraId="6C2BC3BA" w14:textId="77777777" w:rsidR="00477BBF" w:rsidRPr="002431E8" w:rsidRDefault="00477BBF" w:rsidP="00477BBF">
      <w:pPr>
        <w:widowControl w:val="0"/>
        <w:spacing w:after="120"/>
        <w:outlineLvl w:val="1"/>
        <w:rPr>
          <w:rFonts w:eastAsia="Calibri"/>
          <w:b/>
          <w:bCs/>
          <w:color w:val="E0004D" w:themeColor="accent2"/>
          <w:sz w:val="28"/>
          <w:szCs w:val="26"/>
          <w:lang w:eastAsia="en-NZ"/>
        </w:rPr>
      </w:pPr>
      <w:bookmarkStart w:id="118" w:name="_Toc997788645"/>
      <w:r w:rsidRPr="002431E8">
        <w:rPr>
          <w:rFonts w:eastAsia="Calibri"/>
          <w:color w:val="E0004D" w:themeColor="accent2"/>
          <w:sz w:val="28"/>
          <w:szCs w:val="26"/>
          <w:lang w:eastAsia="en-NZ"/>
        </w:rPr>
        <w:t>Affixing the Council seal</w:t>
      </w:r>
      <w:bookmarkEnd w:id="118"/>
    </w:p>
    <w:p w14:paraId="66009C52" w14:textId="77777777" w:rsidR="00477BBF" w:rsidRPr="00477BBF" w:rsidRDefault="00477BBF" w:rsidP="00477BBF">
      <w:pPr>
        <w:spacing w:before="120" w:after="120"/>
        <w:rPr>
          <w:rFonts w:eastAsia="Calibri" w:cs="Arial"/>
          <w:lang w:val="en-US"/>
        </w:rPr>
      </w:pPr>
      <w:r w:rsidRPr="00477BBF">
        <w:rPr>
          <w:rFonts w:eastAsia="Calibri" w:cs="Arial"/>
          <w:lang w:val="en-US"/>
        </w:rPr>
        <w:t>The requirement to have a common seal was removed by the LGA 2002</w:t>
      </w:r>
      <w:proofErr w:type="gramStart"/>
      <w:r w:rsidRPr="00477BBF">
        <w:rPr>
          <w:rFonts w:eastAsia="Calibri" w:cs="Arial"/>
          <w:lang w:val="en-US"/>
        </w:rPr>
        <w:t xml:space="preserve">. </w:t>
      </w:r>
      <w:proofErr w:type="gramEnd"/>
      <w:r w:rsidRPr="00477BBF">
        <w:rPr>
          <w:rFonts w:eastAsia="Calibri" w:cs="Arial"/>
          <w:lang w:val="en-US"/>
        </w:rPr>
        <w:t xml:space="preserve">However, there is an implied requirement for a </w:t>
      </w:r>
      <w:proofErr w:type="spellStart"/>
      <w:r w:rsidRPr="00477BBF">
        <w:rPr>
          <w:rFonts w:eastAsia="Calibri" w:cs="Arial"/>
          <w:lang w:val="en-US"/>
        </w:rPr>
        <w:t>kaunihera</w:t>
      </w:r>
      <w:proofErr w:type="spellEnd"/>
      <w:r w:rsidRPr="00477BBF">
        <w:rPr>
          <w:rFonts w:eastAsia="Calibri" w:cs="Arial"/>
          <w:lang w:val="en-US"/>
        </w:rPr>
        <w:t xml:space="preserve"> to continue to hold a common seal as there are some statutes that refer to it.  A </w:t>
      </w:r>
      <w:proofErr w:type="spellStart"/>
      <w:r w:rsidRPr="00477BBF">
        <w:rPr>
          <w:rFonts w:eastAsia="Calibri" w:cs="Arial"/>
          <w:lang w:val="en-US"/>
        </w:rPr>
        <w:t>kaunihera</w:t>
      </w:r>
      <w:proofErr w:type="spellEnd"/>
      <w:r w:rsidRPr="00477BBF">
        <w:rPr>
          <w:rFonts w:eastAsia="Calibri" w:cs="Arial"/>
          <w:lang w:val="en-US"/>
        </w:rPr>
        <w:t xml:space="preserve"> may decide to require or </w:t>
      </w:r>
      <w:proofErr w:type="spellStart"/>
      <w:r w:rsidRPr="00477BBF">
        <w:rPr>
          <w:rFonts w:eastAsia="Calibri" w:cs="Arial"/>
          <w:lang w:val="en-US"/>
        </w:rPr>
        <w:t>authorise</w:t>
      </w:r>
      <w:proofErr w:type="spellEnd"/>
      <w:r w:rsidRPr="00477BBF">
        <w:rPr>
          <w:rFonts w:eastAsia="Calibri" w:cs="Arial"/>
          <w:lang w:val="en-US"/>
        </w:rPr>
        <w:t xml:space="preserve"> the use of its common seal in certain instances. </w:t>
      </w:r>
    </w:p>
    <w:p w14:paraId="4079E967" w14:textId="77777777" w:rsidR="00477BBF" w:rsidRPr="00477BBF" w:rsidRDefault="00477BBF" w:rsidP="00477BBF">
      <w:pPr>
        <w:spacing w:before="120" w:after="120"/>
        <w:rPr>
          <w:rFonts w:eastAsia="Calibri" w:cs="Arial"/>
          <w:lang w:val="en-US"/>
        </w:rPr>
      </w:pPr>
      <w:r w:rsidRPr="00477BBF">
        <w:rPr>
          <w:rFonts w:eastAsia="Calibri" w:cs="Arial"/>
          <w:lang w:val="en-US"/>
        </w:rPr>
        <w:t>For example:</w:t>
      </w:r>
    </w:p>
    <w:p w14:paraId="1FFBF8AD" w14:textId="77777777" w:rsidR="00477BBF" w:rsidRPr="00477BBF" w:rsidRDefault="00477BBF" w:rsidP="00897BF8">
      <w:pPr>
        <w:numPr>
          <w:ilvl w:val="0"/>
          <w:numId w:val="26"/>
        </w:numPr>
        <w:spacing w:before="120" w:after="120"/>
        <w:ind w:left="714" w:hanging="357"/>
        <w:contextualSpacing/>
        <w:rPr>
          <w:rFonts w:eastAsia="Calibri" w:cs="Arial"/>
          <w:lang w:val="en-US"/>
        </w:rPr>
      </w:pPr>
      <w:r w:rsidRPr="00477BBF">
        <w:rPr>
          <w:rFonts w:eastAsia="Calibri" w:cs="Arial"/>
          <w:lang w:val="en-US"/>
        </w:rPr>
        <w:lastRenderedPageBreak/>
        <w:t xml:space="preserve">Section 174(1) of the LGA 2002, states that if an officer of a local authority or other person is </w:t>
      </w:r>
      <w:proofErr w:type="spellStart"/>
      <w:r w:rsidRPr="00477BBF">
        <w:rPr>
          <w:rFonts w:eastAsia="Calibri" w:cs="Arial"/>
          <w:lang w:val="en-US"/>
        </w:rPr>
        <w:t>authorised</w:t>
      </w:r>
      <w:proofErr w:type="spellEnd"/>
      <w:r w:rsidRPr="00477BBF">
        <w:rPr>
          <w:rFonts w:eastAsia="Calibri" w:cs="Arial"/>
          <w:lang w:val="en-US"/>
        </w:rPr>
        <w:t xml:space="preserve"> by the LGA 2002 or another enactment to enter private land on behalf of the local authority, the local authority must provide a written warrant under the seal of the local authority as evidence that the person is so </w:t>
      </w:r>
      <w:proofErr w:type="spellStart"/>
      <w:r w:rsidRPr="00477BBF">
        <w:rPr>
          <w:rFonts w:eastAsia="Calibri" w:cs="Arial"/>
          <w:lang w:val="en-US"/>
        </w:rPr>
        <w:t>authorised</w:t>
      </w:r>
      <w:proofErr w:type="spellEnd"/>
      <w:r w:rsidRPr="00477BBF">
        <w:rPr>
          <w:rFonts w:eastAsia="Calibri" w:cs="Arial"/>
          <w:lang w:val="en-US"/>
        </w:rPr>
        <w:t>.</w:t>
      </w:r>
    </w:p>
    <w:p w14:paraId="207FB9AD" w14:textId="77777777" w:rsidR="00477BBF" w:rsidRPr="00477BBF" w:rsidRDefault="00477BBF" w:rsidP="00897BF8">
      <w:pPr>
        <w:numPr>
          <w:ilvl w:val="0"/>
          <w:numId w:val="26"/>
        </w:numPr>
        <w:spacing w:before="120" w:after="120"/>
        <w:ind w:left="714" w:hanging="357"/>
        <w:contextualSpacing/>
        <w:rPr>
          <w:rFonts w:eastAsia="Times New Roman" w:cs="Times New Roman"/>
          <w:lang w:val="en-US"/>
        </w:rPr>
      </w:pPr>
      <w:r w:rsidRPr="00477BBF">
        <w:rPr>
          <w:rFonts w:eastAsia="Calibri" w:cs="Arial"/>
          <w:lang w:val="en-US"/>
        </w:rPr>
        <w:t xml:space="preserve">Section 345(1)(a) of the LGA 1974, which provides for the </w:t>
      </w:r>
      <w:proofErr w:type="spellStart"/>
      <w:r w:rsidRPr="00477BBF">
        <w:rPr>
          <w:rFonts w:eastAsia="Calibri" w:cs="Arial"/>
          <w:lang w:val="en-US"/>
        </w:rPr>
        <w:t>kaunihera</w:t>
      </w:r>
      <w:proofErr w:type="spellEnd"/>
      <w:r w:rsidRPr="00477BBF">
        <w:rPr>
          <w:rFonts w:eastAsia="Calibri" w:cs="Arial"/>
          <w:lang w:val="en-US"/>
        </w:rPr>
        <w:t xml:space="preserve"> conveying or transferring or leasing land, which is no longer required as a road, under common seal.</w:t>
      </w:r>
    </w:p>
    <w:p w14:paraId="5F02D77F" w14:textId="77777777" w:rsidR="00477BBF" w:rsidRPr="00477BBF" w:rsidRDefault="00477BBF" w:rsidP="00897BF8">
      <w:pPr>
        <w:numPr>
          <w:ilvl w:val="0"/>
          <w:numId w:val="26"/>
        </w:numPr>
        <w:spacing w:before="120" w:after="120"/>
        <w:ind w:left="714" w:hanging="357"/>
        <w:contextualSpacing/>
        <w:rPr>
          <w:rFonts w:eastAsia="Times New Roman" w:cs="Times New Roman"/>
          <w:lang w:val="en-US"/>
        </w:rPr>
      </w:pPr>
      <w:r w:rsidRPr="00477BBF">
        <w:rPr>
          <w:rFonts w:eastAsia="Calibri" w:cs="Arial"/>
          <w:lang w:val="en-US"/>
        </w:rPr>
        <w:t xml:space="preserve">Section 80 of the Local Government (Rating) Act 2002, which provides that the </w:t>
      </w:r>
      <w:proofErr w:type="spellStart"/>
      <w:proofErr w:type="gramStart"/>
      <w:r w:rsidRPr="00477BBF">
        <w:rPr>
          <w:rFonts w:eastAsia="Calibri" w:cs="Arial"/>
          <w:lang w:val="en-US"/>
        </w:rPr>
        <w:t>kaunihera</w:t>
      </w:r>
      <w:proofErr w:type="spellEnd"/>
      <w:r w:rsidRPr="00477BBF">
        <w:rPr>
          <w:rFonts w:eastAsia="Calibri" w:cs="Arial"/>
          <w:lang w:val="en-US"/>
        </w:rPr>
        <w:t xml:space="preserve">  must</w:t>
      </w:r>
      <w:proofErr w:type="gramEnd"/>
      <w:r w:rsidRPr="00477BBF">
        <w:rPr>
          <w:rFonts w:eastAsia="Calibri" w:cs="Arial"/>
          <w:lang w:val="en-US"/>
        </w:rPr>
        <w:t>, in the case of sale or lease of abandoned land, execute under seal a memorandum of transfer (or lease) on behalf of the ratepayer whose interest has been sold or leased.</w:t>
      </w:r>
    </w:p>
    <w:p w14:paraId="0B11FF14" w14:textId="4F5C0D04" w:rsidR="00477BBF" w:rsidRDefault="00477BBF" w:rsidP="00897BF8">
      <w:pPr>
        <w:numPr>
          <w:ilvl w:val="0"/>
          <w:numId w:val="26"/>
        </w:numPr>
        <w:spacing w:before="120" w:after="120"/>
        <w:ind w:left="714" w:hanging="357"/>
        <w:contextualSpacing/>
        <w:rPr>
          <w:rFonts w:eastAsia="Calibri" w:cs="Arial"/>
          <w:lang w:val="en-US"/>
        </w:rPr>
      </w:pPr>
      <w:r w:rsidRPr="00477BBF">
        <w:rPr>
          <w:rFonts w:eastAsia="Calibri" w:cs="Arial"/>
          <w:lang w:val="en-US"/>
        </w:rPr>
        <w:t>Clause 17 of Schedule 1 of the Resource Management Act 1991 (RMA), which provides that approvals of proposed policy statements or plans must be affected by affixing the seal of the local authority to the proposed policy statement or plan.</w:t>
      </w:r>
    </w:p>
    <w:p w14:paraId="196C2B8C" w14:textId="77777777" w:rsidR="002431E8" w:rsidRPr="00477BBF" w:rsidRDefault="002431E8" w:rsidP="002431E8">
      <w:pPr>
        <w:spacing w:before="120" w:after="120"/>
        <w:ind w:left="720"/>
        <w:contextualSpacing/>
        <w:rPr>
          <w:rFonts w:eastAsia="Calibri" w:cs="Arial"/>
          <w:lang w:val="en-US"/>
        </w:rPr>
      </w:pPr>
    </w:p>
    <w:p w14:paraId="4C7350DF" w14:textId="77777777" w:rsidR="00477BBF" w:rsidRPr="00477BBF" w:rsidRDefault="00477BBF" w:rsidP="00897BF8">
      <w:pPr>
        <w:spacing w:before="120" w:after="120"/>
        <w:jc w:val="both"/>
        <w:rPr>
          <w:rFonts w:eastAsia="Calibri" w:cs="Arial"/>
          <w:lang w:val="en-US"/>
        </w:rPr>
      </w:pPr>
      <w:r w:rsidRPr="00477BBF">
        <w:rPr>
          <w:rFonts w:eastAsia="Calibri" w:cs="Arial"/>
          <w:lang w:val="en-US"/>
        </w:rPr>
        <w:t>However, given that there are no requirements in these provisions as to how the common seal may be affixed, it is therefore up to each local authority itself to decide.</w:t>
      </w:r>
    </w:p>
    <w:p w14:paraId="7EF25419" w14:textId="77777777" w:rsidR="00477BBF" w:rsidRPr="00477BBF" w:rsidRDefault="00477BBF" w:rsidP="00897BF8">
      <w:pPr>
        <w:spacing w:before="120" w:after="120"/>
        <w:jc w:val="both"/>
        <w:rPr>
          <w:rFonts w:eastAsia="Calibri" w:cs="Arial"/>
          <w:lang w:val="en-US"/>
        </w:rPr>
      </w:pPr>
      <w:r w:rsidRPr="00477BBF">
        <w:rPr>
          <w:rFonts w:eastAsia="Calibri" w:cs="Arial"/>
          <w:lang w:val="en-US"/>
        </w:rPr>
        <w:t xml:space="preserve">Where such requirements continue to exist the legal </w:t>
      </w:r>
      <w:proofErr w:type="gramStart"/>
      <w:r w:rsidRPr="00477BBF">
        <w:rPr>
          <w:rFonts w:eastAsia="Calibri" w:cs="Arial"/>
          <w:lang w:val="en-US"/>
        </w:rPr>
        <w:t>advice</w:t>
      </w:r>
      <w:proofErr w:type="gramEnd"/>
      <w:r w:rsidRPr="00477BBF">
        <w:rPr>
          <w:rFonts w:eastAsia="Calibri" w:cs="Arial"/>
          <w:lang w:val="en-US"/>
        </w:rPr>
        <w:t xml:space="preserve"> we have seen (sourced from Simpson Grierson) recommends that local authorities have deeds signed by two elected members. While the common seal could be affixed in addition to this, it is not legally required.</w:t>
      </w:r>
    </w:p>
    <w:p w14:paraId="31914229" w14:textId="77777777" w:rsidR="00477BBF" w:rsidRPr="00477BBF" w:rsidRDefault="00477BBF" w:rsidP="00897BF8">
      <w:pPr>
        <w:spacing w:before="120" w:after="120"/>
        <w:jc w:val="both"/>
        <w:rPr>
          <w:rFonts w:eastAsia="Calibri" w:cs="Arial"/>
          <w:lang w:val="en-US"/>
        </w:rPr>
      </w:pPr>
      <w:r w:rsidRPr="00477BBF">
        <w:rPr>
          <w:rFonts w:eastAsia="Calibri" w:cs="Arial"/>
          <w:lang w:val="en-US"/>
        </w:rPr>
        <w:t xml:space="preserve">If a </w:t>
      </w:r>
      <w:proofErr w:type="spellStart"/>
      <w:r w:rsidRPr="00477BBF">
        <w:rPr>
          <w:rFonts w:eastAsia="Calibri" w:cs="Arial"/>
          <w:lang w:val="en-US"/>
        </w:rPr>
        <w:t>kaunihera</w:t>
      </w:r>
      <w:proofErr w:type="spellEnd"/>
      <w:r w:rsidRPr="00477BBF">
        <w:rPr>
          <w:rFonts w:eastAsia="Calibri" w:cs="Arial"/>
          <w:lang w:val="en-US"/>
        </w:rPr>
        <w:t xml:space="preserve"> continues to hold a common seal, then it is up to the </w:t>
      </w:r>
      <w:proofErr w:type="spellStart"/>
      <w:r w:rsidRPr="00477BBF">
        <w:rPr>
          <w:rFonts w:eastAsia="Calibri" w:cs="Arial"/>
          <w:lang w:val="en-US"/>
        </w:rPr>
        <w:t>kaunihera</w:t>
      </w:r>
      <w:proofErr w:type="spellEnd"/>
      <w:r w:rsidRPr="00477BBF">
        <w:rPr>
          <w:rFonts w:eastAsia="Calibri" w:cs="Arial"/>
          <w:lang w:val="en-US"/>
        </w:rPr>
        <w:t xml:space="preserve"> to decide which types of documents it wishes to use it for, and which officers or elected members have authority to use it.  The process for determining this should be laid out in a delegation's manual or separate policy.</w:t>
      </w:r>
    </w:p>
    <w:p w14:paraId="2CA3FB22" w14:textId="77777777" w:rsidR="00477BBF" w:rsidRPr="00477BBF" w:rsidRDefault="00477BBF" w:rsidP="00477BBF">
      <w:pPr>
        <w:spacing w:before="120" w:after="120"/>
        <w:rPr>
          <w:rFonts w:eastAsia="Calibri" w:cs="Arial"/>
        </w:rPr>
      </w:pPr>
      <w:bookmarkStart w:id="119" w:name="_Toc3368949"/>
      <w:r w:rsidRPr="00477BBF">
        <w:rPr>
          <w:rFonts w:eastAsia="Calibri" w:cs="Arial"/>
        </w:rPr>
        <w:br w:type="page"/>
      </w:r>
    </w:p>
    <w:p w14:paraId="29E611D5" w14:textId="77777777" w:rsidR="00477BBF" w:rsidRPr="00897BF8" w:rsidRDefault="00477BBF" w:rsidP="00477BBF">
      <w:pPr>
        <w:keepNext/>
        <w:keepLines/>
        <w:spacing w:before="480" w:after="0"/>
        <w:outlineLvl w:val="0"/>
        <w:rPr>
          <w:rFonts w:asciiTheme="minorHAnsi" w:eastAsia="Times New Roman" w:hAnsiTheme="minorHAnsi" w:cstheme="minorHAnsi"/>
          <w:b/>
          <w:bCs/>
          <w:color w:val="002145" w:themeColor="accent5"/>
          <w:sz w:val="36"/>
          <w:szCs w:val="32"/>
          <w:lang w:val="en-US"/>
        </w:rPr>
      </w:pPr>
      <w:bookmarkStart w:id="120" w:name="_Toc1163629668"/>
      <w:r w:rsidRPr="00897BF8">
        <w:rPr>
          <w:rFonts w:asciiTheme="minorHAnsi" w:eastAsia="Times New Roman" w:hAnsiTheme="minorHAnsi" w:cstheme="minorHAnsi"/>
          <w:b/>
          <w:bCs/>
          <w:color w:val="002145" w:themeColor="accent5"/>
          <w:sz w:val="36"/>
          <w:szCs w:val="32"/>
          <w:lang w:val="en-US"/>
        </w:rPr>
        <w:lastRenderedPageBreak/>
        <w:t xml:space="preserve">Appendix 1: Alternatives to formal meetings </w:t>
      </w:r>
      <w:bookmarkEnd w:id="120"/>
    </w:p>
    <w:p w14:paraId="7A46E0FB" w14:textId="77777777" w:rsidR="00477BBF" w:rsidRPr="00477BBF" w:rsidRDefault="00477BBF" w:rsidP="00477BBF">
      <w:pPr>
        <w:widowControl w:val="0"/>
        <w:spacing w:after="120"/>
        <w:outlineLvl w:val="1"/>
        <w:rPr>
          <w:rFonts w:eastAsia="Calibri"/>
          <w:color w:val="007FA0"/>
          <w:sz w:val="28"/>
          <w:szCs w:val="26"/>
          <w:lang w:eastAsia="en-NZ"/>
        </w:rPr>
      </w:pPr>
    </w:p>
    <w:p w14:paraId="0C31FDC4" w14:textId="77777777" w:rsidR="00477BBF" w:rsidRPr="00897BF8" w:rsidRDefault="00477BBF" w:rsidP="00477BBF">
      <w:pPr>
        <w:widowControl w:val="0"/>
        <w:spacing w:after="120"/>
        <w:outlineLvl w:val="1"/>
        <w:rPr>
          <w:rFonts w:eastAsia="Calibri"/>
          <w:color w:val="E0004D" w:themeColor="accent2"/>
          <w:sz w:val="28"/>
          <w:szCs w:val="26"/>
          <w:lang w:eastAsia="en-NZ"/>
        </w:rPr>
      </w:pPr>
      <w:bookmarkStart w:id="121" w:name="_Toc552192672"/>
      <w:r w:rsidRPr="00897BF8">
        <w:rPr>
          <w:rFonts w:eastAsia="Calibri"/>
          <w:color w:val="E0004D" w:themeColor="accent2"/>
          <w:sz w:val="28"/>
          <w:szCs w:val="26"/>
          <w:lang w:eastAsia="en-NZ"/>
        </w:rPr>
        <w:t>Workshops</w:t>
      </w:r>
      <w:bookmarkEnd w:id="121"/>
    </w:p>
    <w:p w14:paraId="74E0EFFD" w14:textId="77777777" w:rsidR="00477BBF" w:rsidRPr="00477BBF" w:rsidRDefault="00477BBF" w:rsidP="00C70F53">
      <w:pPr>
        <w:spacing w:before="120" w:after="120"/>
        <w:jc w:val="both"/>
        <w:rPr>
          <w:rFonts w:eastAsia="Calibri" w:cs="Arial"/>
          <w:lang w:val="en-US"/>
        </w:rPr>
      </w:pPr>
      <w:r w:rsidRPr="00477BBF">
        <w:rPr>
          <w:rFonts w:eastAsia="Calibri" w:cs="Arial"/>
        </w:rPr>
        <w:t xml:space="preserve">Workshops are frequently a contentious issue in local government because they are often held in public- excluded sessions and lack minutes, undermining principles of transparency and accountability. They are, however, </w:t>
      </w:r>
      <w:r w:rsidRPr="00477BBF">
        <w:rPr>
          <w:rFonts w:eastAsia="Calibri" w:cs="Arial"/>
          <w:lang w:val="en-US"/>
        </w:rPr>
        <w:t>an effective way to have ‘blue skies’ discussions and to give feedback to officials on policy work before an issue is too far advanced, such as identifying a range of options that would be comfortable to elected members.</w:t>
      </w:r>
    </w:p>
    <w:p w14:paraId="7463A80E" w14:textId="77777777" w:rsidR="00477BBF" w:rsidRPr="00477BBF" w:rsidRDefault="00477BBF" w:rsidP="00C70F53">
      <w:pPr>
        <w:spacing w:before="120" w:after="120"/>
        <w:jc w:val="both"/>
        <w:rPr>
          <w:rFonts w:eastAsia="Calibri" w:cs="Arial"/>
          <w:lang w:val="en-US"/>
        </w:rPr>
      </w:pPr>
      <w:r w:rsidRPr="00477BBF">
        <w:rPr>
          <w:rFonts w:eastAsia="Calibri" w:cs="Arial"/>
          <w:lang w:val="en-US"/>
        </w:rPr>
        <w:t xml:space="preserve">Workshops are best described as informal briefing sessions where elected members get the chance to discuss issues outside the formalities of a </w:t>
      </w:r>
      <w:proofErr w:type="spellStart"/>
      <w:r w:rsidRPr="00477BBF">
        <w:rPr>
          <w:rFonts w:eastAsia="Calibri" w:cs="Arial"/>
          <w:lang w:val="en-US"/>
        </w:rPr>
        <w:t>kaunihera</w:t>
      </w:r>
      <w:proofErr w:type="spellEnd"/>
      <w:r w:rsidRPr="00477BBF">
        <w:rPr>
          <w:rFonts w:eastAsia="Calibri" w:cs="Arial"/>
          <w:lang w:val="en-US"/>
        </w:rPr>
        <w:t xml:space="preserve"> meeting</w:t>
      </w:r>
      <w:proofErr w:type="gramStart"/>
      <w:r w:rsidRPr="00477BBF">
        <w:rPr>
          <w:rFonts w:eastAsia="Calibri" w:cs="Arial"/>
          <w:lang w:val="en-US"/>
        </w:rPr>
        <w:t xml:space="preserve">. </w:t>
      </w:r>
      <w:proofErr w:type="gramEnd"/>
      <w:r w:rsidRPr="00477BBF">
        <w:rPr>
          <w:rFonts w:eastAsia="Calibri" w:cs="Arial"/>
          <w:lang w:val="en-US"/>
        </w:rPr>
        <w:t>Informal hui can provide for freer debate than meetings where formal standards of discussion and debate apply</w:t>
      </w:r>
      <w:proofErr w:type="gramStart"/>
      <w:r w:rsidRPr="00477BBF">
        <w:rPr>
          <w:rFonts w:eastAsia="Calibri" w:cs="Arial"/>
          <w:lang w:val="en-US"/>
        </w:rPr>
        <w:t xml:space="preserve">. </w:t>
      </w:r>
      <w:proofErr w:type="gramEnd"/>
      <w:r w:rsidRPr="00477BBF">
        <w:rPr>
          <w:rFonts w:eastAsia="Calibri" w:cs="Arial"/>
          <w:lang w:val="en-US"/>
        </w:rPr>
        <w:t xml:space="preserve">There are no legislative rules for the conduct of workshops and no requirement to allow the public or media access, although it is unlawful to make decisions at a workshop. </w:t>
      </w:r>
    </w:p>
    <w:p w14:paraId="2E3317B3" w14:textId="77777777" w:rsidR="00477BBF" w:rsidRPr="00477BBF" w:rsidRDefault="00477BBF" w:rsidP="00C70F53">
      <w:pPr>
        <w:spacing w:before="120" w:after="120"/>
        <w:jc w:val="both"/>
        <w:rPr>
          <w:rFonts w:eastAsia="Calibri" w:cs="Arial"/>
          <w:lang w:val="en-US"/>
        </w:rPr>
      </w:pPr>
      <w:r w:rsidRPr="00477BBF">
        <w:rPr>
          <w:rFonts w:eastAsia="Calibri" w:cs="Arial"/>
          <w:lang w:val="en-US"/>
        </w:rPr>
        <w:t xml:space="preserve">It is also unlawful to take a ‘de facto’ decision, that is agree a course of action and then vote it into effect at a following </w:t>
      </w:r>
      <w:proofErr w:type="spellStart"/>
      <w:r w:rsidRPr="00477BBF">
        <w:rPr>
          <w:rFonts w:eastAsia="Calibri" w:cs="Arial"/>
          <w:lang w:val="en-US"/>
        </w:rPr>
        <w:t>kaunihera</w:t>
      </w:r>
      <w:proofErr w:type="spellEnd"/>
      <w:r w:rsidRPr="00477BBF">
        <w:rPr>
          <w:rFonts w:eastAsia="Calibri" w:cs="Arial"/>
          <w:lang w:val="en-US"/>
        </w:rPr>
        <w:t xml:space="preserve"> meeting without debate. </w:t>
      </w:r>
    </w:p>
    <w:p w14:paraId="7920F62E" w14:textId="77777777" w:rsidR="00477BBF" w:rsidRPr="00477BBF" w:rsidRDefault="00477BBF" w:rsidP="00C70F53">
      <w:pPr>
        <w:spacing w:before="120" w:after="120"/>
        <w:jc w:val="both"/>
        <w:rPr>
          <w:rFonts w:eastAsia="Calibri" w:cs="Arial"/>
          <w:lang w:val="en-US"/>
        </w:rPr>
      </w:pPr>
      <w:r w:rsidRPr="00477BBF">
        <w:rPr>
          <w:rFonts w:eastAsia="Calibri" w:cs="Arial"/>
        </w:rPr>
        <w:t xml:space="preserve">To build trust in </w:t>
      </w:r>
      <w:proofErr w:type="spellStart"/>
      <w:r w:rsidRPr="00477BBF">
        <w:rPr>
          <w:rFonts w:eastAsia="Calibri" w:cs="Arial"/>
          <w:lang w:val="en-US"/>
        </w:rPr>
        <w:t>kaunihera</w:t>
      </w:r>
      <w:proofErr w:type="spellEnd"/>
      <w:r w:rsidRPr="00477BBF">
        <w:rPr>
          <w:rFonts w:eastAsia="Calibri" w:cs="Arial"/>
        </w:rPr>
        <w:t xml:space="preserve"> decision-making,</w:t>
      </w:r>
      <w:r w:rsidRPr="00477BBF">
        <w:rPr>
          <w:rFonts w:eastAsia="Calibri" w:cs="Arial"/>
          <w:lang w:val="en-US"/>
        </w:rPr>
        <w:t xml:space="preserve"> </w:t>
      </w:r>
      <w:proofErr w:type="spellStart"/>
      <w:r w:rsidRPr="00477BBF">
        <w:rPr>
          <w:rFonts w:eastAsia="Calibri" w:cs="Arial"/>
          <w:lang w:val="en-US"/>
        </w:rPr>
        <w:t>kaunihera</w:t>
      </w:r>
      <w:proofErr w:type="spellEnd"/>
      <w:r w:rsidRPr="00477BBF">
        <w:rPr>
          <w:rFonts w:eastAsia="Calibri" w:cs="Arial"/>
        </w:rPr>
        <w:t xml:space="preserve"> should, unless dealing with confidential matters, make all workshops open to the public.</w:t>
      </w:r>
    </w:p>
    <w:p w14:paraId="00913FD8" w14:textId="77777777" w:rsidR="00477BBF" w:rsidRPr="00477BBF" w:rsidRDefault="00477BBF" w:rsidP="00C70F53">
      <w:pPr>
        <w:spacing w:before="120" w:after="120"/>
        <w:jc w:val="both"/>
        <w:rPr>
          <w:rFonts w:eastAsia="Calibri" w:cs="Arial"/>
        </w:rPr>
      </w:pPr>
      <w:r w:rsidRPr="00477BBF">
        <w:rPr>
          <w:rFonts w:eastAsia="Calibri" w:cs="Arial"/>
        </w:rPr>
        <w:t>Key attributes are:</w:t>
      </w:r>
    </w:p>
    <w:p w14:paraId="5F4B0221" w14:textId="77777777" w:rsidR="00477BBF" w:rsidRPr="00477BBF" w:rsidRDefault="00477BBF" w:rsidP="00C70F53">
      <w:pPr>
        <w:numPr>
          <w:ilvl w:val="0"/>
          <w:numId w:val="36"/>
        </w:numPr>
        <w:spacing w:before="120" w:after="120"/>
        <w:ind w:left="714" w:hanging="357"/>
        <w:contextualSpacing/>
        <w:rPr>
          <w:rFonts w:eastAsia="Calibri" w:cs="Arial"/>
        </w:rPr>
      </w:pPr>
      <w:r w:rsidRPr="00477BBF">
        <w:rPr>
          <w:rFonts w:eastAsia="Calibri" w:cs="Arial"/>
        </w:rPr>
        <w:t xml:space="preserve">Workshops can give guidance to </w:t>
      </w:r>
      <w:proofErr w:type="spellStart"/>
      <w:r w:rsidRPr="00477BBF">
        <w:rPr>
          <w:rFonts w:eastAsia="Calibri" w:cs="Arial"/>
        </w:rPr>
        <w:t>kaimahi</w:t>
      </w:r>
      <w:proofErr w:type="spellEnd"/>
      <w:r w:rsidRPr="00477BBF">
        <w:rPr>
          <w:rFonts w:eastAsia="Calibri" w:cs="Arial"/>
        </w:rPr>
        <w:t xml:space="preserve"> (for example to prepare a report covering various options).</w:t>
      </w:r>
    </w:p>
    <w:p w14:paraId="5B9DA2D3" w14:textId="77777777" w:rsidR="00477BBF" w:rsidRPr="00477BBF" w:rsidRDefault="00477BBF" w:rsidP="00C70F53">
      <w:pPr>
        <w:numPr>
          <w:ilvl w:val="0"/>
          <w:numId w:val="36"/>
        </w:numPr>
        <w:spacing w:before="120" w:after="120"/>
        <w:ind w:left="714" w:hanging="357"/>
        <w:contextualSpacing/>
        <w:rPr>
          <w:rFonts w:eastAsia="Calibri" w:cs="Arial"/>
        </w:rPr>
      </w:pPr>
      <w:r w:rsidRPr="00477BBF">
        <w:rPr>
          <w:rFonts w:eastAsia="Calibri" w:cs="Arial"/>
        </w:rPr>
        <w:t>There are no legal requirements relating to a quorum.</w:t>
      </w:r>
    </w:p>
    <w:p w14:paraId="497C611A" w14:textId="2606F9B9" w:rsidR="00477BBF" w:rsidRDefault="00477BBF" w:rsidP="00C70F53">
      <w:pPr>
        <w:numPr>
          <w:ilvl w:val="0"/>
          <w:numId w:val="36"/>
        </w:numPr>
        <w:spacing w:before="120" w:after="120"/>
        <w:ind w:left="714" w:hanging="357"/>
        <w:contextualSpacing/>
        <w:rPr>
          <w:rFonts w:eastAsia="Calibri" w:cs="Arial"/>
        </w:rPr>
      </w:pPr>
      <w:r w:rsidRPr="00477BBF">
        <w:rPr>
          <w:rFonts w:eastAsia="Calibri" w:cs="Arial"/>
        </w:rPr>
        <w:t>Standing orders do not apply, unless voluntarily complied with.</w:t>
      </w:r>
    </w:p>
    <w:p w14:paraId="74A6FF94" w14:textId="77777777" w:rsidR="00C70F53" w:rsidRPr="00477BBF" w:rsidRDefault="00C70F53" w:rsidP="00C70F53">
      <w:pPr>
        <w:spacing w:before="120" w:after="120"/>
        <w:ind w:left="720"/>
        <w:contextualSpacing/>
        <w:rPr>
          <w:rFonts w:eastAsia="Calibri" w:cs="Arial"/>
        </w:rPr>
      </w:pPr>
    </w:p>
    <w:p w14:paraId="43A6043A" w14:textId="77777777" w:rsidR="00477BBF" w:rsidRPr="00477BBF" w:rsidRDefault="00477BBF" w:rsidP="00C70F53">
      <w:pPr>
        <w:spacing w:before="120" w:after="120"/>
        <w:jc w:val="both"/>
        <w:rPr>
          <w:rFonts w:eastAsia="Calibri" w:cs="Arial"/>
        </w:rPr>
      </w:pPr>
      <w:r w:rsidRPr="00477BBF">
        <w:rPr>
          <w:rFonts w:eastAsia="Calibri" w:cs="Arial"/>
        </w:rPr>
        <w:t xml:space="preserve">Workshops can have multiple functions.  In their guide to hui structures, Steve </w:t>
      </w:r>
      <w:proofErr w:type="gramStart"/>
      <w:r w:rsidRPr="00477BBF">
        <w:rPr>
          <w:rFonts w:eastAsia="Calibri" w:cs="Arial"/>
        </w:rPr>
        <w:t>McDowell</w:t>
      </w:r>
      <w:proofErr w:type="gramEnd"/>
      <w:r w:rsidRPr="00477BBF">
        <w:rPr>
          <w:rFonts w:eastAsia="Calibri" w:cs="Arial"/>
        </w:rPr>
        <w:t xml:space="preserve"> and Vern Walsh, from Meetings and Governance Solutions, describe workshops as a </w:t>
      </w:r>
      <w:r w:rsidRPr="00477BBF">
        <w:rPr>
          <w:rFonts w:eastAsia="Calibri" w:cs="Arial"/>
          <w:i/>
          <w:iCs/>
        </w:rPr>
        <w:t xml:space="preserve">“forum held to provide detailed or complicated information to councillors which if undertaken at a </w:t>
      </w:r>
      <w:proofErr w:type="spellStart"/>
      <w:r w:rsidRPr="00477BBF">
        <w:rPr>
          <w:rFonts w:eastAsia="Calibri" w:cs="Arial"/>
          <w:i/>
          <w:iCs/>
          <w:lang w:val="en-US"/>
        </w:rPr>
        <w:t>kaunihera</w:t>
      </w:r>
      <w:proofErr w:type="spellEnd"/>
      <w:r w:rsidRPr="00477BBF">
        <w:rPr>
          <w:rFonts w:eastAsia="Calibri" w:cs="Arial"/>
          <w:i/>
          <w:iCs/>
        </w:rPr>
        <w:t xml:space="preserve"> or committee hui could take a significant amount of time and therefore restrict other business from being transacted.  Workshops provide an opportunity for councillors to give guidance to </w:t>
      </w:r>
      <w:proofErr w:type="spellStart"/>
      <w:r w:rsidRPr="00477BBF">
        <w:rPr>
          <w:rFonts w:eastAsia="Calibri" w:cs="Arial"/>
          <w:i/>
          <w:iCs/>
        </w:rPr>
        <w:t>kaimahi</w:t>
      </w:r>
      <w:proofErr w:type="spellEnd"/>
      <w:r w:rsidRPr="00477BBF">
        <w:rPr>
          <w:rFonts w:eastAsia="Calibri" w:cs="Arial"/>
          <w:i/>
          <w:iCs/>
        </w:rPr>
        <w:t xml:space="preserve"> on next steps (direction setting).”</w:t>
      </w:r>
      <w:r w:rsidRPr="00477BBF">
        <w:rPr>
          <w:rFonts w:eastAsia="Calibri" w:cs="Arial"/>
        </w:rPr>
        <w:t xml:space="preserve"> </w:t>
      </w:r>
      <w:r w:rsidRPr="00477BBF">
        <w:rPr>
          <w:rFonts w:eastAsia="Calibri" w:cs="Arial"/>
          <w:vertAlign w:val="superscript"/>
        </w:rPr>
        <w:footnoteReference w:id="6"/>
      </w:r>
    </w:p>
    <w:p w14:paraId="52FD007B" w14:textId="77777777" w:rsidR="00477BBF" w:rsidRPr="00477BBF" w:rsidRDefault="00477BBF" w:rsidP="00C70F53">
      <w:pPr>
        <w:spacing w:before="120" w:after="120"/>
        <w:jc w:val="both"/>
        <w:rPr>
          <w:rFonts w:eastAsia="Calibri" w:cs="Arial"/>
        </w:rPr>
      </w:pPr>
      <w:r w:rsidRPr="00477BBF">
        <w:rPr>
          <w:rFonts w:eastAsia="Calibri" w:cs="Arial"/>
        </w:rPr>
        <w:t>They note that workshops provide an opportunity to:</w:t>
      </w:r>
    </w:p>
    <w:p w14:paraId="4F085F9A" w14:textId="77777777" w:rsidR="00477BBF" w:rsidRPr="00477BBF" w:rsidRDefault="00477BBF" w:rsidP="00C70F53">
      <w:pPr>
        <w:numPr>
          <w:ilvl w:val="0"/>
          <w:numId w:val="35"/>
        </w:numPr>
        <w:spacing w:before="120" w:after="120"/>
        <w:ind w:left="714" w:hanging="357"/>
        <w:contextualSpacing/>
        <w:rPr>
          <w:rFonts w:eastAsia="Calibri" w:cs="Arial"/>
        </w:rPr>
      </w:pPr>
      <w:r w:rsidRPr="00477BBF">
        <w:rPr>
          <w:rFonts w:eastAsia="Calibri" w:cs="Arial"/>
        </w:rPr>
        <w:t xml:space="preserve">receive detailed technical information, </w:t>
      </w:r>
    </w:p>
    <w:p w14:paraId="0F486686" w14:textId="77777777" w:rsidR="00477BBF" w:rsidRPr="00477BBF" w:rsidRDefault="00477BBF" w:rsidP="00C70F53">
      <w:pPr>
        <w:numPr>
          <w:ilvl w:val="0"/>
          <w:numId w:val="35"/>
        </w:numPr>
        <w:spacing w:before="120" w:after="120"/>
        <w:ind w:left="714" w:hanging="357"/>
        <w:contextualSpacing/>
        <w:rPr>
          <w:rFonts w:eastAsia="Calibri" w:cs="Arial"/>
        </w:rPr>
      </w:pPr>
      <w:r w:rsidRPr="00477BBF">
        <w:rPr>
          <w:rFonts w:eastAsia="Calibri" w:cs="Arial"/>
        </w:rPr>
        <w:t xml:space="preserve">discuss an approach or issues around a topic without time restrictions or speaking restrictions, </w:t>
      </w:r>
    </w:p>
    <w:p w14:paraId="6791D268" w14:textId="77777777" w:rsidR="00477BBF" w:rsidRPr="00477BBF" w:rsidRDefault="00477BBF" w:rsidP="00C70F53">
      <w:pPr>
        <w:numPr>
          <w:ilvl w:val="0"/>
          <w:numId w:val="35"/>
        </w:numPr>
        <w:spacing w:before="120" w:after="120"/>
        <w:ind w:left="714" w:hanging="357"/>
        <w:contextualSpacing/>
        <w:rPr>
          <w:rFonts w:eastAsia="Calibri" w:cs="Arial"/>
        </w:rPr>
      </w:pPr>
      <w:r w:rsidRPr="00477BBF">
        <w:rPr>
          <w:rFonts w:eastAsia="Calibri" w:cs="Arial"/>
        </w:rPr>
        <w:t xml:space="preserve">enable members to question and probe a wide range of options, </w:t>
      </w:r>
    </w:p>
    <w:p w14:paraId="6041D4AB" w14:textId="7D554CA4" w:rsidR="00477BBF" w:rsidRDefault="00477BBF" w:rsidP="00C70F53">
      <w:pPr>
        <w:numPr>
          <w:ilvl w:val="0"/>
          <w:numId w:val="35"/>
        </w:numPr>
        <w:spacing w:before="120" w:after="120"/>
        <w:ind w:left="714" w:hanging="357"/>
        <w:contextualSpacing/>
        <w:rPr>
          <w:rFonts w:eastAsia="Calibri" w:cs="Arial"/>
        </w:rPr>
      </w:pPr>
      <w:r w:rsidRPr="00477BBF">
        <w:rPr>
          <w:rFonts w:eastAsia="Calibri" w:cs="Arial"/>
        </w:rPr>
        <w:t xml:space="preserve">enable </w:t>
      </w:r>
      <w:proofErr w:type="spellStart"/>
      <w:r w:rsidRPr="00477BBF">
        <w:rPr>
          <w:rFonts w:eastAsia="Calibri" w:cs="Arial"/>
        </w:rPr>
        <w:t>kaimahi</w:t>
      </w:r>
      <w:proofErr w:type="spellEnd"/>
      <w:r w:rsidRPr="00477BBF">
        <w:rPr>
          <w:rFonts w:eastAsia="Calibri" w:cs="Arial"/>
        </w:rPr>
        <w:t xml:space="preserve"> to provide more detailed answers to questions and explore options that might otherwise be considered not politically viable.</w:t>
      </w:r>
    </w:p>
    <w:p w14:paraId="4C6A34E0" w14:textId="77777777" w:rsidR="00C70F53" w:rsidRPr="00477BBF" w:rsidRDefault="00C70F53" w:rsidP="00C70F53">
      <w:pPr>
        <w:spacing w:before="120" w:after="120"/>
        <w:ind w:left="720"/>
        <w:contextualSpacing/>
        <w:rPr>
          <w:rFonts w:eastAsia="Calibri" w:cs="Arial"/>
        </w:rPr>
      </w:pPr>
    </w:p>
    <w:p w14:paraId="58888BBF" w14:textId="77777777" w:rsidR="00477BBF" w:rsidRPr="00477BBF" w:rsidRDefault="00477BBF" w:rsidP="00477BBF">
      <w:pPr>
        <w:spacing w:before="120" w:after="120"/>
        <w:rPr>
          <w:rFonts w:eastAsia="Calibri" w:cs="Arial"/>
          <w:b/>
          <w:bCs/>
          <w:lang w:val="en-US"/>
        </w:rPr>
      </w:pPr>
      <w:r w:rsidRPr="00477BBF">
        <w:rPr>
          <w:rFonts w:eastAsia="Calibri" w:cs="Arial"/>
          <w:b/>
          <w:bCs/>
          <w:lang w:val="en-US"/>
        </w:rPr>
        <w:lastRenderedPageBreak/>
        <w:t>When not to use workshops</w:t>
      </w:r>
    </w:p>
    <w:p w14:paraId="0966003F" w14:textId="77777777" w:rsidR="00477BBF" w:rsidRPr="00477BBF" w:rsidRDefault="00477BBF" w:rsidP="00C70F53">
      <w:pPr>
        <w:spacing w:before="120" w:after="120"/>
        <w:jc w:val="both"/>
        <w:rPr>
          <w:rFonts w:eastAsia="Calibri" w:cs="Arial"/>
          <w:lang w:val="en-US"/>
        </w:rPr>
      </w:pPr>
      <w:r w:rsidRPr="00477BBF">
        <w:rPr>
          <w:rFonts w:eastAsia="Calibri" w:cs="Arial"/>
          <w:lang w:val="en-US"/>
        </w:rPr>
        <w:t xml:space="preserve">Some </w:t>
      </w:r>
      <w:proofErr w:type="spellStart"/>
      <w:r w:rsidRPr="00477BBF">
        <w:rPr>
          <w:rFonts w:eastAsia="Calibri" w:cs="Arial"/>
          <w:lang w:val="en-US"/>
        </w:rPr>
        <w:t>kaunihera</w:t>
      </w:r>
      <w:proofErr w:type="spellEnd"/>
      <w:r w:rsidRPr="00477BBF">
        <w:rPr>
          <w:rFonts w:eastAsia="Calibri" w:cs="Arial"/>
          <w:lang w:val="en-US"/>
        </w:rPr>
        <w:t xml:space="preserve"> have taken to holding regular workshops that alternate with meetings of their governing bodies</w:t>
      </w:r>
      <w:proofErr w:type="gramStart"/>
      <w:r w:rsidRPr="00477BBF">
        <w:rPr>
          <w:rFonts w:eastAsia="Calibri" w:cs="Arial"/>
          <w:lang w:val="en-US"/>
        </w:rPr>
        <w:t xml:space="preserve">. </w:t>
      </w:r>
      <w:proofErr w:type="gramEnd"/>
      <w:r w:rsidRPr="00477BBF">
        <w:rPr>
          <w:rFonts w:eastAsia="Calibri" w:cs="Arial"/>
          <w:lang w:val="en-US"/>
        </w:rPr>
        <w:t>The rationale is that the workshops enable members to be fully briefed on the governing body agenda and seek additional information that might complicate formal meetings.</w:t>
      </w:r>
    </w:p>
    <w:p w14:paraId="29242CE8" w14:textId="77777777" w:rsidR="00477BBF" w:rsidRPr="00477BBF" w:rsidRDefault="00477BBF" w:rsidP="00C70F53">
      <w:pPr>
        <w:spacing w:before="120" w:after="120"/>
        <w:jc w:val="both"/>
        <w:rPr>
          <w:rFonts w:eastAsia="Calibri" w:cs="Arial"/>
          <w:lang w:val="en-US"/>
        </w:rPr>
      </w:pPr>
      <w:r w:rsidRPr="00477BBF">
        <w:rPr>
          <w:rFonts w:eastAsia="Calibri" w:cs="Arial"/>
          <w:lang w:val="en-US"/>
        </w:rPr>
        <w:t>Such practices are regarded with concern by both the Ombudsman and the Auditor General as they are seen as inconsistent with transparency and openness</w:t>
      </w:r>
      <w:proofErr w:type="gramStart"/>
      <w:r w:rsidRPr="00477BBF">
        <w:rPr>
          <w:rFonts w:eastAsia="Calibri" w:cs="Arial"/>
          <w:lang w:val="en-US"/>
        </w:rPr>
        <w:t xml:space="preserve">. </w:t>
      </w:r>
      <w:proofErr w:type="gramEnd"/>
      <w:r w:rsidRPr="00477BBF">
        <w:rPr>
          <w:rFonts w:eastAsia="Calibri" w:cs="Arial"/>
          <w:lang w:val="en-US"/>
        </w:rPr>
        <w:t xml:space="preserve">If </w:t>
      </w:r>
      <w:proofErr w:type="spellStart"/>
      <w:r w:rsidRPr="00477BBF">
        <w:rPr>
          <w:rFonts w:eastAsia="Calibri" w:cs="Arial"/>
          <w:lang w:val="en-US"/>
        </w:rPr>
        <w:t>kaunihera</w:t>
      </w:r>
      <w:proofErr w:type="spellEnd"/>
      <w:r w:rsidRPr="00477BBF">
        <w:rPr>
          <w:rFonts w:eastAsia="Calibri" w:cs="Arial"/>
          <w:lang w:val="en-US"/>
        </w:rPr>
        <w:t xml:space="preserve"> find this a useful approach, then the pre-governing body workshop must be open to the public to avoid the suspicion that “de-facto” decisions are being made.</w:t>
      </w:r>
    </w:p>
    <w:p w14:paraId="6BDB86B6" w14:textId="77777777" w:rsidR="00477BBF" w:rsidRPr="00C70F53" w:rsidRDefault="00477BBF" w:rsidP="00477BBF">
      <w:pPr>
        <w:widowControl w:val="0"/>
        <w:spacing w:after="120"/>
        <w:outlineLvl w:val="1"/>
        <w:rPr>
          <w:rFonts w:eastAsia="Calibri"/>
          <w:color w:val="E0004D" w:themeColor="accent2"/>
          <w:sz w:val="28"/>
          <w:szCs w:val="26"/>
          <w:lang w:eastAsia="en-NZ"/>
        </w:rPr>
      </w:pPr>
      <w:bookmarkStart w:id="122" w:name="_Toc1822188577"/>
      <w:bookmarkEnd w:id="119"/>
      <w:r w:rsidRPr="00C70F53">
        <w:rPr>
          <w:rFonts w:eastAsia="Calibri"/>
          <w:color w:val="E0004D" w:themeColor="accent2"/>
          <w:sz w:val="28"/>
          <w:szCs w:val="26"/>
          <w:lang w:eastAsia="en-NZ"/>
        </w:rPr>
        <w:t>Briefings</w:t>
      </w:r>
      <w:bookmarkEnd w:id="122"/>
    </w:p>
    <w:p w14:paraId="5FCBEA6D" w14:textId="77777777" w:rsidR="00477BBF" w:rsidRPr="00477BBF" w:rsidRDefault="00477BBF" w:rsidP="00C70F53">
      <w:pPr>
        <w:spacing w:before="120" w:after="120"/>
        <w:jc w:val="both"/>
        <w:rPr>
          <w:rFonts w:eastAsia="Calibri" w:cs="Arial"/>
          <w:lang w:val="en-US"/>
        </w:rPr>
      </w:pPr>
      <w:r w:rsidRPr="00477BBF">
        <w:rPr>
          <w:rFonts w:eastAsia="Calibri" w:cs="Arial"/>
          <w:lang w:val="en-US"/>
        </w:rPr>
        <w:t xml:space="preserve">One of the unique features of local government is that all </w:t>
      </w:r>
      <w:proofErr w:type="spellStart"/>
      <w:r w:rsidRPr="00477BBF">
        <w:rPr>
          <w:rFonts w:eastAsia="Calibri" w:cs="Arial"/>
          <w:lang w:val="en-US"/>
        </w:rPr>
        <w:t>councillors</w:t>
      </w:r>
      <w:proofErr w:type="spellEnd"/>
      <w:r w:rsidRPr="00477BBF">
        <w:rPr>
          <w:rFonts w:eastAsia="Calibri" w:cs="Arial"/>
          <w:lang w:val="en-US"/>
        </w:rPr>
        <w:t xml:space="preserve">, sitting as the </w:t>
      </w:r>
      <w:proofErr w:type="spellStart"/>
      <w:r w:rsidRPr="00477BBF">
        <w:rPr>
          <w:rFonts w:eastAsia="Calibri" w:cs="Arial"/>
          <w:lang w:val="en-US"/>
        </w:rPr>
        <w:t>kaunihera</w:t>
      </w:r>
      <w:proofErr w:type="spellEnd"/>
      <w:r w:rsidRPr="00477BBF">
        <w:rPr>
          <w:rFonts w:eastAsia="Calibri" w:cs="Arial"/>
          <w:lang w:val="en-US"/>
        </w:rPr>
        <w:t>, have ‘equal carriage’ of the issues to be considered</w:t>
      </w:r>
      <w:proofErr w:type="gramStart"/>
      <w:r w:rsidRPr="00477BBF">
        <w:rPr>
          <w:rFonts w:eastAsia="Calibri" w:cs="Arial"/>
          <w:lang w:val="en-US"/>
        </w:rPr>
        <w:t xml:space="preserve">. </w:t>
      </w:r>
      <w:proofErr w:type="gramEnd"/>
      <w:r w:rsidRPr="00477BBF">
        <w:rPr>
          <w:rFonts w:eastAsia="Calibri" w:cs="Arial"/>
          <w:lang w:val="en-US"/>
        </w:rPr>
        <w:t>For example, when the budget is under consideration, there is no minister for finance or treasurer to assume executive authority or to guide the decision-making process</w:t>
      </w:r>
      <w:proofErr w:type="gramStart"/>
      <w:r w:rsidRPr="00477BBF">
        <w:rPr>
          <w:rFonts w:eastAsia="Calibri" w:cs="Arial"/>
          <w:lang w:val="en-US"/>
        </w:rPr>
        <w:t xml:space="preserve">. </w:t>
      </w:r>
      <w:proofErr w:type="gramEnd"/>
      <w:r w:rsidRPr="00477BBF">
        <w:rPr>
          <w:rFonts w:eastAsia="Calibri" w:cs="Arial"/>
          <w:lang w:val="en-US"/>
        </w:rPr>
        <w:t xml:space="preserve">All </w:t>
      </w:r>
      <w:proofErr w:type="spellStart"/>
      <w:r w:rsidRPr="00477BBF">
        <w:rPr>
          <w:rFonts w:eastAsia="Calibri" w:cs="Arial"/>
          <w:lang w:val="en-US"/>
        </w:rPr>
        <w:t>councillors</w:t>
      </w:r>
      <w:proofErr w:type="spellEnd"/>
      <w:r w:rsidRPr="00477BBF">
        <w:rPr>
          <w:rFonts w:eastAsia="Calibri" w:cs="Arial"/>
          <w:lang w:val="en-US"/>
        </w:rPr>
        <w:t xml:space="preserve"> have an equal accountability.</w:t>
      </w:r>
    </w:p>
    <w:p w14:paraId="2CED509C" w14:textId="77777777" w:rsidR="00477BBF" w:rsidRPr="00477BBF" w:rsidRDefault="00477BBF" w:rsidP="00C70F53">
      <w:pPr>
        <w:spacing w:before="120" w:after="120"/>
        <w:jc w:val="both"/>
        <w:rPr>
          <w:rFonts w:eastAsia="Calibri" w:cs="Arial"/>
          <w:lang w:val="en-US"/>
        </w:rPr>
      </w:pPr>
      <w:r w:rsidRPr="00477BBF">
        <w:rPr>
          <w:rFonts w:eastAsia="Calibri" w:cs="Arial"/>
          <w:lang w:val="en-US"/>
        </w:rPr>
        <w:t xml:space="preserve">Accordingly, all </w:t>
      </w:r>
      <w:proofErr w:type="spellStart"/>
      <w:r w:rsidRPr="00477BBF">
        <w:rPr>
          <w:rFonts w:eastAsia="Calibri" w:cs="Arial"/>
          <w:lang w:val="en-US"/>
        </w:rPr>
        <w:t>councillors</w:t>
      </w:r>
      <w:proofErr w:type="spellEnd"/>
      <w:r w:rsidRPr="00477BBF">
        <w:rPr>
          <w:rFonts w:eastAsia="Calibri" w:cs="Arial"/>
          <w:lang w:val="en-US"/>
        </w:rPr>
        <w:t xml:space="preserve"> are required to satisfy themselves about the integrity, </w:t>
      </w:r>
      <w:proofErr w:type="gramStart"/>
      <w:r w:rsidRPr="00477BBF">
        <w:rPr>
          <w:rFonts w:eastAsia="Calibri" w:cs="Arial"/>
          <w:lang w:val="en-US"/>
        </w:rPr>
        <w:t>validity</w:t>
      </w:r>
      <w:proofErr w:type="gramEnd"/>
      <w:r w:rsidRPr="00477BBF">
        <w:rPr>
          <w:rFonts w:eastAsia="Calibri" w:cs="Arial"/>
          <w:lang w:val="en-US"/>
        </w:rPr>
        <w:t xml:space="preserve"> and accuracy of the issues before them. </w:t>
      </w:r>
    </w:p>
    <w:p w14:paraId="273A3190" w14:textId="77777777" w:rsidR="00477BBF" w:rsidRPr="00477BBF" w:rsidRDefault="00477BBF" w:rsidP="00C70F53">
      <w:pPr>
        <w:spacing w:before="120" w:after="120"/>
        <w:jc w:val="both"/>
        <w:rPr>
          <w:rFonts w:eastAsia="Calibri" w:cs="Arial"/>
          <w:lang w:val="en-US"/>
        </w:rPr>
      </w:pPr>
      <w:proofErr w:type="spellStart"/>
      <w:r w:rsidRPr="00477BBF">
        <w:rPr>
          <w:rFonts w:eastAsia="Calibri" w:cs="Arial"/>
          <w:lang w:val="en-US"/>
        </w:rPr>
        <w:t>Councillors</w:t>
      </w:r>
      <w:proofErr w:type="spellEnd"/>
      <w:r w:rsidRPr="00477BBF">
        <w:rPr>
          <w:rFonts w:eastAsia="Calibri" w:cs="Arial"/>
          <w:lang w:val="en-US"/>
        </w:rPr>
        <w:t xml:space="preserve"> have many complex issues about which to make decisions and rely on the advice they receive from the administration</w:t>
      </w:r>
      <w:proofErr w:type="gramStart"/>
      <w:r w:rsidRPr="00477BBF">
        <w:rPr>
          <w:rFonts w:eastAsia="Calibri" w:cs="Arial"/>
          <w:lang w:val="en-US"/>
        </w:rPr>
        <w:t xml:space="preserve">. </w:t>
      </w:r>
      <w:proofErr w:type="gramEnd"/>
      <w:r w:rsidRPr="00477BBF">
        <w:rPr>
          <w:rFonts w:eastAsia="Calibri" w:cs="Arial"/>
          <w:lang w:val="en-US"/>
        </w:rPr>
        <w:t xml:space="preserve">Complex issues often require more extensive advice processes which culminate in the council report. </w:t>
      </w:r>
    </w:p>
    <w:p w14:paraId="7E8C2053" w14:textId="77777777" w:rsidR="00477BBF" w:rsidRPr="00477BBF" w:rsidRDefault="00477BBF" w:rsidP="00C70F53">
      <w:pPr>
        <w:spacing w:before="120" w:after="120"/>
        <w:jc w:val="both"/>
        <w:rPr>
          <w:rFonts w:eastAsia="Calibri" w:cs="Arial"/>
          <w:lang w:val="en-US"/>
        </w:rPr>
      </w:pPr>
      <w:r w:rsidRPr="00477BBF">
        <w:rPr>
          <w:rFonts w:eastAsia="Calibri" w:cs="Arial"/>
          <w:lang w:val="en-US"/>
        </w:rPr>
        <w:t>A key feature of these processes are briefings</w:t>
      </w:r>
      <w:proofErr w:type="gramStart"/>
      <w:r w:rsidRPr="00477BBF">
        <w:rPr>
          <w:rFonts w:eastAsia="Calibri" w:cs="Arial"/>
          <w:lang w:val="en-US"/>
        </w:rPr>
        <w:t xml:space="preserve">. </w:t>
      </w:r>
      <w:proofErr w:type="gramEnd"/>
      <w:r w:rsidRPr="00477BBF">
        <w:rPr>
          <w:rFonts w:eastAsia="Calibri" w:cs="Arial"/>
          <w:lang w:val="en-US"/>
        </w:rPr>
        <w:t xml:space="preserve">These are closed-door sessions during which </w:t>
      </w:r>
      <w:proofErr w:type="spellStart"/>
      <w:r w:rsidRPr="00477BBF">
        <w:rPr>
          <w:rFonts w:eastAsia="Calibri" w:cs="Arial"/>
          <w:lang w:val="en-US"/>
        </w:rPr>
        <w:t>councillors</w:t>
      </w:r>
      <w:proofErr w:type="spellEnd"/>
      <w:r w:rsidRPr="00477BBF">
        <w:rPr>
          <w:rFonts w:eastAsia="Calibri" w:cs="Arial"/>
          <w:lang w:val="en-US"/>
        </w:rPr>
        <w:t xml:space="preserve"> are provided with detailed briefings, oral and written, and provide </w:t>
      </w:r>
      <w:proofErr w:type="spellStart"/>
      <w:r w:rsidRPr="00477BBF">
        <w:rPr>
          <w:rFonts w:eastAsia="Calibri" w:cs="Arial"/>
          <w:lang w:val="en-US"/>
        </w:rPr>
        <w:t>councillors</w:t>
      </w:r>
      <w:proofErr w:type="spellEnd"/>
      <w:r w:rsidRPr="00477BBF">
        <w:rPr>
          <w:rFonts w:eastAsia="Calibri" w:cs="Arial"/>
          <w:lang w:val="en-US"/>
        </w:rPr>
        <w:t xml:space="preserve"> with the opportunity to discuss the issues between themselves and with senior </w:t>
      </w:r>
      <w:proofErr w:type="spellStart"/>
      <w:r w:rsidRPr="00477BBF">
        <w:rPr>
          <w:rFonts w:eastAsia="Calibri" w:cs="Arial"/>
          <w:lang w:val="en-US"/>
        </w:rPr>
        <w:t>kaimahi</w:t>
      </w:r>
      <w:proofErr w:type="spellEnd"/>
      <w:proofErr w:type="gramStart"/>
      <w:r w:rsidRPr="00477BBF">
        <w:rPr>
          <w:rFonts w:eastAsia="Calibri" w:cs="Arial"/>
          <w:lang w:val="en-US"/>
        </w:rPr>
        <w:t xml:space="preserve">. </w:t>
      </w:r>
      <w:proofErr w:type="gramEnd"/>
      <w:r w:rsidRPr="00477BBF">
        <w:rPr>
          <w:rFonts w:eastAsia="Calibri" w:cs="Arial"/>
          <w:lang w:val="en-US"/>
        </w:rPr>
        <w:t>They often involve robust discussion and the frank airing of controversial or tentative views.</w:t>
      </w:r>
    </w:p>
    <w:p w14:paraId="60C10723" w14:textId="7BA89CFC" w:rsidR="00477BBF" w:rsidRPr="00477BBF" w:rsidRDefault="00477BBF" w:rsidP="00C70F53">
      <w:pPr>
        <w:spacing w:before="120" w:after="120"/>
        <w:jc w:val="both"/>
        <w:rPr>
          <w:rFonts w:eastAsia="Calibri" w:cs="Arial"/>
          <w:lang w:val="en-US"/>
        </w:rPr>
      </w:pPr>
      <w:r w:rsidRPr="00477BBF">
        <w:rPr>
          <w:rFonts w:eastAsia="Calibri" w:cs="Arial"/>
          <w:lang w:val="en-US"/>
        </w:rPr>
        <w:t>The content and form of these briefings mean that they are not held in the public arena</w:t>
      </w:r>
      <w:proofErr w:type="gramStart"/>
      <w:r w:rsidRPr="00477BBF">
        <w:rPr>
          <w:rFonts w:eastAsia="Calibri" w:cs="Arial"/>
          <w:lang w:val="en-US"/>
        </w:rPr>
        <w:t xml:space="preserve">. </w:t>
      </w:r>
      <w:proofErr w:type="gramEnd"/>
      <w:r w:rsidRPr="00477BBF">
        <w:rPr>
          <w:rFonts w:eastAsia="Calibri" w:cs="Arial"/>
          <w:lang w:val="en-US"/>
        </w:rPr>
        <w:t xml:space="preserve">This gives </w:t>
      </w:r>
      <w:r w:rsidR="00C70F53" w:rsidRPr="00477BBF">
        <w:rPr>
          <w:rFonts w:eastAsia="Calibri" w:cs="Arial"/>
          <w:lang w:val="en-US"/>
        </w:rPr>
        <w:t>councilors</w:t>
      </w:r>
      <w:r w:rsidRPr="00477BBF">
        <w:rPr>
          <w:rFonts w:eastAsia="Calibri" w:cs="Arial"/>
          <w:lang w:val="en-US"/>
        </w:rPr>
        <w:t xml:space="preserve"> the opportunity to work through the issues in a way that would not be possible in an open </w:t>
      </w:r>
      <w:proofErr w:type="spellStart"/>
      <w:r w:rsidRPr="00477BBF">
        <w:rPr>
          <w:rFonts w:eastAsia="Calibri" w:cs="Arial"/>
          <w:lang w:val="en-US"/>
        </w:rPr>
        <w:t>kaunihera</w:t>
      </w:r>
      <w:proofErr w:type="spellEnd"/>
      <w:r w:rsidRPr="00477BBF">
        <w:rPr>
          <w:rFonts w:eastAsia="Calibri" w:cs="Arial"/>
          <w:lang w:val="en-US"/>
        </w:rPr>
        <w:t xml:space="preserve"> meeting</w:t>
      </w:r>
      <w:proofErr w:type="gramStart"/>
      <w:r w:rsidRPr="00477BBF">
        <w:rPr>
          <w:rFonts w:eastAsia="Calibri" w:cs="Arial"/>
          <w:lang w:val="en-US"/>
        </w:rPr>
        <w:t xml:space="preserve">. </w:t>
      </w:r>
      <w:proofErr w:type="gramEnd"/>
      <w:r w:rsidR="00C70F53" w:rsidRPr="00477BBF">
        <w:rPr>
          <w:rFonts w:eastAsia="Calibri" w:cs="Arial"/>
          <w:lang w:val="en-US"/>
        </w:rPr>
        <w:t>Councilors</w:t>
      </w:r>
      <w:r w:rsidRPr="00477BBF">
        <w:rPr>
          <w:rFonts w:eastAsia="Calibri" w:cs="Arial"/>
          <w:lang w:val="en-US"/>
        </w:rPr>
        <w:t xml:space="preserve"> do not commit to formal decisions at these sessions.</w:t>
      </w:r>
    </w:p>
    <w:p w14:paraId="683BB4A3" w14:textId="77777777" w:rsidR="00477BBF" w:rsidRPr="00477BBF" w:rsidRDefault="00477BBF" w:rsidP="00C70F53">
      <w:pPr>
        <w:spacing w:before="120" w:after="120"/>
        <w:jc w:val="both"/>
        <w:rPr>
          <w:rFonts w:eastAsia="Calibri" w:cs="Arial"/>
          <w:lang w:val="en-US"/>
        </w:rPr>
      </w:pPr>
      <w:r w:rsidRPr="00477BBF">
        <w:rPr>
          <w:rFonts w:eastAsia="Calibri" w:cs="Arial"/>
          <w:lang w:val="en-US"/>
        </w:rPr>
        <w:t xml:space="preserve">Features of </w:t>
      </w:r>
      <w:proofErr w:type="spellStart"/>
      <w:r w:rsidRPr="00477BBF">
        <w:rPr>
          <w:rFonts w:eastAsia="Calibri" w:cs="Arial"/>
          <w:lang w:val="en-US"/>
        </w:rPr>
        <w:t>kaunihera</w:t>
      </w:r>
      <w:proofErr w:type="spellEnd"/>
      <w:r w:rsidRPr="00477BBF">
        <w:rPr>
          <w:rFonts w:eastAsia="Calibri" w:cs="Arial"/>
          <w:lang w:val="en-US"/>
        </w:rPr>
        <w:t xml:space="preserve"> briefings:</w:t>
      </w:r>
    </w:p>
    <w:p w14:paraId="558DB2C5" w14:textId="77777777" w:rsidR="00477BBF" w:rsidRPr="00477BBF" w:rsidRDefault="00477BBF" w:rsidP="00477BBF">
      <w:pPr>
        <w:numPr>
          <w:ilvl w:val="0"/>
          <w:numId w:val="38"/>
        </w:numPr>
        <w:spacing w:before="120" w:after="120"/>
        <w:contextualSpacing/>
        <w:rPr>
          <w:rFonts w:eastAsia="Times New Roman" w:cs="Times New Roman"/>
          <w:lang w:val="en-US"/>
        </w:rPr>
      </w:pPr>
      <w:r w:rsidRPr="00477BBF">
        <w:rPr>
          <w:rFonts w:eastAsia="Calibri" w:cs="Arial"/>
          <w:lang w:val="en-US"/>
        </w:rPr>
        <w:t>They should be used when complex and controversial issues are under consideration.</w:t>
      </w:r>
    </w:p>
    <w:p w14:paraId="38101C70" w14:textId="39AAB002" w:rsidR="00477BBF" w:rsidRPr="00477BBF" w:rsidRDefault="00477BBF" w:rsidP="00477BBF">
      <w:pPr>
        <w:numPr>
          <w:ilvl w:val="0"/>
          <w:numId w:val="38"/>
        </w:numPr>
        <w:spacing w:before="120" w:after="120"/>
        <w:contextualSpacing/>
        <w:rPr>
          <w:rFonts w:eastAsia="Calibri" w:cs="Arial"/>
          <w:lang w:val="en-US"/>
        </w:rPr>
      </w:pPr>
      <w:r w:rsidRPr="00477BBF">
        <w:rPr>
          <w:rFonts w:eastAsia="Calibri" w:cs="Arial"/>
          <w:lang w:val="en-US"/>
        </w:rPr>
        <w:t xml:space="preserve">They should involve all </w:t>
      </w:r>
      <w:r w:rsidR="00C70F53" w:rsidRPr="00477BBF">
        <w:rPr>
          <w:rFonts w:eastAsia="Calibri" w:cs="Arial"/>
          <w:lang w:val="en-US"/>
        </w:rPr>
        <w:t>councilors</w:t>
      </w:r>
      <w:r w:rsidRPr="00477BBF">
        <w:rPr>
          <w:rFonts w:eastAsia="Calibri" w:cs="Arial"/>
          <w:lang w:val="en-US"/>
        </w:rPr>
        <w:t xml:space="preserve"> and relevant senior </w:t>
      </w:r>
      <w:proofErr w:type="spellStart"/>
      <w:r w:rsidRPr="00477BBF">
        <w:rPr>
          <w:rFonts w:eastAsia="Calibri" w:cs="Arial"/>
          <w:lang w:val="en-US"/>
        </w:rPr>
        <w:t>kaimahi</w:t>
      </w:r>
      <w:proofErr w:type="spellEnd"/>
      <w:r w:rsidRPr="00477BBF">
        <w:rPr>
          <w:rFonts w:eastAsia="Calibri" w:cs="Arial"/>
          <w:lang w:val="en-US"/>
        </w:rPr>
        <w:t>.</w:t>
      </w:r>
    </w:p>
    <w:p w14:paraId="5D1FCB9A" w14:textId="77777777" w:rsidR="00477BBF" w:rsidRPr="00477BBF" w:rsidRDefault="00477BBF" w:rsidP="00C70F53">
      <w:pPr>
        <w:numPr>
          <w:ilvl w:val="0"/>
          <w:numId w:val="38"/>
        </w:numPr>
        <w:spacing w:before="120" w:after="120"/>
        <w:ind w:left="714" w:hanging="357"/>
        <w:contextualSpacing/>
        <w:rPr>
          <w:rFonts w:eastAsia="Calibri" w:cs="Arial"/>
          <w:lang w:val="en-US"/>
        </w:rPr>
      </w:pPr>
      <w:r w:rsidRPr="00477BBF">
        <w:rPr>
          <w:rFonts w:eastAsia="Calibri" w:cs="Arial"/>
          <w:lang w:val="en-US"/>
        </w:rPr>
        <w:t xml:space="preserve">Written briefing material should be prepared and distributed prior to the hui in order that the same information and opportunity to prepare is given to all </w:t>
      </w:r>
      <w:proofErr w:type="spellStart"/>
      <w:r w:rsidRPr="00477BBF">
        <w:rPr>
          <w:rFonts w:eastAsia="Calibri" w:cs="Arial"/>
          <w:lang w:val="en-US"/>
        </w:rPr>
        <w:t>councillors</w:t>
      </w:r>
      <w:proofErr w:type="spellEnd"/>
      <w:r w:rsidRPr="00477BBF">
        <w:rPr>
          <w:rFonts w:eastAsia="Calibri" w:cs="Arial"/>
          <w:lang w:val="en-US"/>
        </w:rPr>
        <w:t xml:space="preserve"> and officers.</w:t>
      </w:r>
    </w:p>
    <w:p w14:paraId="27D2C7C3" w14:textId="77777777" w:rsidR="00477BBF" w:rsidRPr="00477BBF" w:rsidRDefault="00477BBF" w:rsidP="00C70F53">
      <w:pPr>
        <w:numPr>
          <w:ilvl w:val="0"/>
          <w:numId w:val="38"/>
        </w:numPr>
        <w:spacing w:before="120" w:after="120"/>
        <w:ind w:left="714" w:hanging="357"/>
        <w:contextualSpacing/>
        <w:rPr>
          <w:rFonts w:eastAsia="Calibri" w:cs="Arial"/>
          <w:lang w:val="en-US"/>
        </w:rPr>
      </w:pPr>
      <w:r w:rsidRPr="00477BBF">
        <w:rPr>
          <w:rFonts w:eastAsia="Calibri" w:cs="Arial"/>
          <w:lang w:val="en-US"/>
        </w:rPr>
        <w:t>They need to be chaired in such a way that open and honest communication takes place and all issues can be explored</w:t>
      </w:r>
      <w:proofErr w:type="gramStart"/>
      <w:r w:rsidRPr="00477BBF">
        <w:rPr>
          <w:rFonts w:eastAsia="Calibri" w:cs="Arial"/>
          <w:lang w:val="en-US"/>
        </w:rPr>
        <w:t xml:space="preserve">. </w:t>
      </w:r>
      <w:proofErr w:type="gramEnd"/>
      <w:r w:rsidRPr="00477BBF">
        <w:rPr>
          <w:rFonts w:eastAsia="Calibri" w:cs="Arial"/>
          <w:lang w:val="en-US"/>
        </w:rPr>
        <w:t>Because time and availability are often limited, the Chair must ensure that discussions are kept on track and moving towards a conclusion.</w:t>
      </w:r>
    </w:p>
    <w:p w14:paraId="5C463E22" w14:textId="67589468" w:rsidR="00477BBF" w:rsidRDefault="00477BBF" w:rsidP="00C70F53">
      <w:pPr>
        <w:numPr>
          <w:ilvl w:val="0"/>
          <w:numId w:val="38"/>
        </w:numPr>
        <w:spacing w:before="120" w:after="120"/>
        <w:ind w:left="714" w:hanging="357"/>
        <w:contextualSpacing/>
        <w:rPr>
          <w:rFonts w:eastAsia="Calibri" w:cs="Arial"/>
          <w:lang w:val="en-US"/>
        </w:rPr>
      </w:pPr>
      <w:r w:rsidRPr="00477BBF">
        <w:rPr>
          <w:rFonts w:eastAsia="Calibri" w:cs="Arial"/>
          <w:lang w:val="en-US"/>
        </w:rPr>
        <w:t>For more complex strategic issues, multiple briefings are usually necessary.</w:t>
      </w:r>
    </w:p>
    <w:p w14:paraId="4C4249A6" w14:textId="77777777" w:rsidR="00C70F53" w:rsidRPr="00477BBF" w:rsidRDefault="00C70F53" w:rsidP="00C70F53">
      <w:pPr>
        <w:spacing w:before="120" w:after="120"/>
        <w:ind w:left="720"/>
        <w:contextualSpacing/>
        <w:rPr>
          <w:rFonts w:eastAsia="Calibri" w:cs="Arial"/>
          <w:lang w:val="en-US"/>
        </w:rPr>
      </w:pPr>
    </w:p>
    <w:p w14:paraId="0DCA8455" w14:textId="77777777" w:rsidR="00477BBF" w:rsidRPr="00477BBF" w:rsidRDefault="00477BBF" w:rsidP="00C70F53">
      <w:pPr>
        <w:spacing w:before="120" w:after="120"/>
        <w:jc w:val="both"/>
        <w:rPr>
          <w:rFonts w:eastAsia="Calibri" w:cs="Arial"/>
          <w:lang w:val="en-US"/>
        </w:rPr>
      </w:pPr>
      <w:r w:rsidRPr="00477BBF">
        <w:rPr>
          <w:rFonts w:eastAsia="Calibri" w:cs="Arial"/>
          <w:lang w:val="en-US"/>
        </w:rPr>
        <w:t>When briefings are being planned it is important that issues of transparency and accountability are considered</w:t>
      </w:r>
      <w:proofErr w:type="gramStart"/>
      <w:r w:rsidRPr="00477BBF">
        <w:rPr>
          <w:rFonts w:eastAsia="Calibri" w:cs="Arial"/>
          <w:lang w:val="en-US"/>
        </w:rPr>
        <w:t xml:space="preserve">. </w:t>
      </w:r>
      <w:proofErr w:type="gramEnd"/>
      <w:r w:rsidRPr="00477BBF">
        <w:rPr>
          <w:rFonts w:eastAsia="Calibri" w:cs="Arial"/>
          <w:lang w:val="en-US"/>
        </w:rPr>
        <w:t xml:space="preserve">If </w:t>
      </w:r>
      <w:proofErr w:type="spellStart"/>
      <w:r w:rsidRPr="00477BBF">
        <w:rPr>
          <w:rFonts w:eastAsia="Calibri" w:cs="Arial"/>
          <w:lang w:val="en-US"/>
        </w:rPr>
        <w:t>councillors</w:t>
      </w:r>
      <w:proofErr w:type="spellEnd"/>
      <w:r w:rsidRPr="00477BBF">
        <w:rPr>
          <w:rFonts w:eastAsia="Calibri" w:cs="Arial"/>
          <w:lang w:val="en-US"/>
        </w:rPr>
        <w:t xml:space="preserve"> use a briefing or workshop to determine a policy position, and only go through a brief or perfunctory endorsement at the meeting of </w:t>
      </w:r>
      <w:proofErr w:type="spellStart"/>
      <w:r w:rsidRPr="00477BBF">
        <w:rPr>
          <w:rFonts w:eastAsia="Calibri" w:cs="Arial"/>
          <w:lang w:val="en-US"/>
        </w:rPr>
        <w:t>kaunihera</w:t>
      </w:r>
      <w:proofErr w:type="spellEnd"/>
      <w:r w:rsidRPr="00477BBF">
        <w:rPr>
          <w:rFonts w:eastAsia="Calibri" w:cs="Arial"/>
          <w:lang w:val="en-US"/>
        </w:rPr>
        <w:t xml:space="preserve">, they are making a de-facto-decision (without fulfilling the requirements of the LGA 2002, or natural justice). </w:t>
      </w:r>
    </w:p>
    <w:p w14:paraId="2D436C86" w14:textId="77777777" w:rsidR="00477BBF" w:rsidRPr="00477BBF" w:rsidRDefault="00477BBF" w:rsidP="00C70F53">
      <w:pPr>
        <w:spacing w:before="120" w:after="120"/>
        <w:jc w:val="both"/>
        <w:rPr>
          <w:rFonts w:eastAsia="Calibri" w:cs="Arial"/>
          <w:lang w:val="en-US"/>
        </w:rPr>
      </w:pPr>
      <w:r w:rsidRPr="00477BBF">
        <w:rPr>
          <w:rFonts w:eastAsia="Calibri" w:cs="Arial"/>
          <w:lang w:val="en-US"/>
        </w:rPr>
        <w:t xml:space="preserve">Such practice can impact adversely on the public’s ability to follow the decision-making process and expose the </w:t>
      </w:r>
      <w:proofErr w:type="spellStart"/>
      <w:r w:rsidRPr="00477BBF">
        <w:rPr>
          <w:rFonts w:eastAsia="Calibri" w:cs="Arial"/>
          <w:lang w:val="en-US"/>
        </w:rPr>
        <w:t>kaunihera</w:t>
      </w:r>
      <w:proofErr w:type="spellEnd"/>
      <w:r w:rsidRPr="00477BBF">
        <w:rPr>
          <w:rFonts w:eastAsia="Calibri" w:cs="Arial"/>
          <w:lang w:val="en-US"/>
        </w:rPr>
        <w:t xml:space="preserve"> to judicial review, as well as investigation by a parliamentary agency. </w:t>
      </w:r>
    </w:p>
    <w:p w14:paraId="0EA71AA3" w14:textId="77777777" w:rsidR="00477BBF" w:rsidRPr="00477BBF" w:rsidRDefault="00477BBF" w:rsidP="00C70F53">
      <w:pPr>
        <w:spacing w:before="120" w:after="120"/>
        <w:jc w:val="both"/>
        <w:rPr>
          <w:rFonts w:eastAsia="Calibri" w:cs="Arial"/>
          <w:lang w:val="en-US"/>
        </w:rPr>
      </w:pPr>
      <w:r w:rsidRPr="00477BBF">
        <w:rPr>
          <w:rFonts w:eastAsia="Calibri" w:cs="Arial"/>
          <w:lang w:val="en-US"/>
        </w:rPr>
        <w:lastRenderedPageBreak/>
        <w:t xml:space="preserve">To ensure transparency and accountability, it is important that the administration is made accountable for the formal advice it provides to the </w:t>
      </w:r>
      <w:proofErr w:type="spellStart"/>
      <w:r w:rsidRPr="00477BBF">
        <w:rPr>
          <w:rFonts w:eastAsia="Calibri" w:cs="Arial"/>
          <w:lang w:val="en-US"/>
        </w:rPr>
        <w:t>kaunihera</w:t>
      </w:r>
      <w:proofErr w:type="spellEnd"/>
      <w:r w:rsidRPr="00477BBF">
        <w:rPr>
          <w:rFonts w:eastAsia="Calibri" w:cs="Arial"/>
          <w:lang w:val="en-US"/>
        </w:rPr>
        <w:t xml:space="preserve"> meeting which subsequently takes place</w:t>
      </w:r>
      <w:proofErr w:type="gramStart"/>
      <w:r w:rsidRPr="00477BBF">
        <w:rPr>
          <w:rFonts w:eastAsia="Calibri" w:cs="Arial"/>
          <w:lang w:val="en-US"/>
        </w:rPr>
        <w:t xml:space="preserve">. </w:t>
      </w:r>
      <w:proofErr w:type="gramEnd"/>
      <w:r w:rsidRPr="00477BBF">
        <w:rPr>
          <w:rFonts w:eastAsia="Calibri" w:cs="Arial"/>
          <w:lang w:val="en-US"/>
        </w:rPr>
        <w:t>This advice may or may not be entirely consistent with the discussions which took place at the briefing.</w:t>
      </w:r>
    </w:p>
    <w:p w14:paraId="3BB59D68" w14:textId="77777777" w:rsidR="00477BBF" w:rsidRPr="00477BBF" w:rsidRDefault="00477BBF" w:rsidP="00C70F53">
      <w:pPr>
        <w:spacing w:before="120" w:after="120"/>
        <w:jc w:val="both"/>
        <w:rPr>
          <w:rFonts w:eastAsia="Calibri" w:cs="Arial"/>
          <w:lang w:val="en-US"/>
        </w:rPr>
      </w:pPr>
      <w:proofErr w:type="spellStart"/>
      <w:r w:rsidRPr="00477BBF">
        <w:rPr>
          <w:rFonts w:eastAsia="Calibri" w:cs="Arial"/>
          <w:lang w:val="en-US"/>
        </w:rPr>
        <w:t>Councillors</w:t>
      </w:r>
      <w:proofErr w:type="spellEnd"/>
      <w:r w:rsidRPr="00477BBF">
        <w:rPr>
          <w:rFonts w:eastAsia="Calibri" w:cs="Arial"/>
          <w:lang w:val="en-US"/>
        </w:rPr>
        <w:t xml:space="preserve"> who are well briefed are more likely to be able to debate the matter under discussion and ask relevant questions which will illuminate the issue more effectively</w:t>
      </w:r>
      <w:proofErr w:type="gramStart"/>
      <w:r w:rsidRPr="00477BBF">
        <w:rPr>
          <w:rFonts w:eastAsia="Calibri" w:cs="Arial"/>
          <w:lang w:val="en-US"/>
        </w:rPr>
        <w:t xml:space="preserve">. </w:t>
      </w:r>
      <w:proofErr w:type="gramEnd"/>
      <w:r w:rsidRPr="00477BBF">
        <w:rPr>
          <w:rFonts w:eastAsia="Calibri" w:cs="Arial"/>
          <w:lang w:val="en-US"/>
        </w:rPr>
        <w:t xml:space="preserve">However, consideration should be given to opening </w:t>
      </w:r>
      <w:proofErr w:type="spellStart"/>
      <w:r w:rsidRPr="00477BBF">
        <w:rPr>
          <w:rFonts w:eastAsia="Calibri" w:cs="Arial"/>
          <w:lang w:val="en-US"/>
        </w:rPr>
        <w:t>kaunihera</w:t>
      </w:r>
      <w:proofErr w:type="spellEnd"/>
      <w:r w:rsidRPr="00477BBF">
        <w:rPr>
          <w:rFonts w:eastAsia="Calibri" w:cs="Arial"/>
          <w:lang w:val="en-US"/>
        </w:rPr>
        <w:t xml:space="preserve"> briefings to the public, unless confidential matters are to be considered</w:t>
      </w:r>
      <w:proofErr w:type="gramStart"/>
      <w:r w:rsidRPr="00477BBF">
        <w:rPr>
          <w:rFonts w:eastAsia="Calibri" w:cs="Arial"/>
          <w:lang w:val="en-US"/>
        </w:rPr>
        <w:t xml:space="preserve">. </w:t>
      </w:r>
      <w:proofErr w:type="gramEnd"/>
      <w:r w:rsidRPr="00477BBF">
        <w:rPr>
          <w:rFonts w:eastAsia="Calibri" w:cs="Arial"/>
          <w:lang w:val="en-US"/>
        </w:rPr>
        <w:t>Public trust in institutions like local governments is highly correlated with openness.</w:t>
      </w:r>
    </w:p>
    <w:p w14:paraId="41646F7B" w14:textId="77777777" w:rsidR="00477BBF" w:rsidRPr="00C70F53" w:rsidRDefault="00477BBF" w:rsidP="00477BBF">
      <w:pPr>
        <w:widowControl w:val="0"/>
        <w:spacing w:after="120"/>
        <w:outlineLvl w:val="1"/>
        <w:rPr>
          <w:rFonts w:eastAsia="Calibri"/>
          <w:color w:val="E0004D" w:themeColor="accent2"/>
          <w:sz w:val="28"/>
          <w:szCs w:val="26"/>
          <w:lang w:eastAsia="en-NZ"/>
        </w:rPr>
      </w:pPr>
      <w:bookmarkStart w:id="123" w:name="_Toc1606653115"/>
      <w:r w:rsidRPr="00C70F53">
        <w:rPr>
          <w:rFonts w:eastAsia="Calibri"/>
          <w:color w:val="E0004D" w:themeColor="accent2"/>
          <w:sz w:val="28"/>
          <w:szCs w:val="26"/>
          <w:lang w:eastAsia="en-NZ"/>
        </w:rPr>
        <w:t>Calling a workshop or briefing</w:t>
      </w:r>
      <w:bookmarkEnd w:id="123"/>
    </w:p>
    <w:p w14:paraId="45158D36" w14:textId="77777777" w:rsidR="00477BBF" w:rsidRPr="00477BBF" w:rsidRDefault="00477BBF" w:rsidP="00C70F53">
      <w:pPr>
        <w:spacing w:before="120" w:after="120"/>
        <w:jc w:val="both"/>
        <w:rPr>
          <w:rFonts w:eastAsia="Calibri" w:cs="Arial"/>
        </w:rPr>
      </w:pPr>
      <w:r w:rsidRPr="00477BBF">
        <w:rPr>
          <w:rFonts w:eastAsia="Calibri" w:cs="Arial"/>
        </w:rPr>
        <w:t>Workshops, briefings and working parties may be called by:</w:t>
      </w:r>
    </w:p>
    <w:p w14:paraId="66D72E0D" w14:textId="77777777" w:rsidR="00477BBF" w:rsidRPr="00477BBF" w:rsidRDefault="00477BBF" w:rsidP="00477BBF">
      <w:pPr>
        <w:numPr>
          <w:ilvl w:val="0"/>
          <w:numId w:val="39"/>
        </w:numPr>
        <w:spacing w:before="120" w:after="120"/>
        <w:contextualSpacing/>
        <w:rPr>
          <w:rFonts w:eastAsia="Calibri" w:cs="Arial"/>
        </w:rPr>
      </w:pPr>
      <w:r w:rsidRPr="00477BBF">
        <w:rPr>
          <w:rFonts w:eastAsia="Calibri" w:cs="Arial"/>
        </w:rPr>
        <w:t xml:space="preserve">a resolution of the local authority or its committees,  </w:t>
      </w:r>
    </w:p>
    <w:p w14:paraId="680E95F7" w14:textId="77777777" w:rsidR="00477BBF" w:rsidRPr="00477BBF" w:rsidRDefault="00477BBF" w:rsidP="00477BBF">
      <w:pPr>
        <w:numPr>
          <w:ilvl w:val="0"/>
          <w:numId w:val="39"/>
        </w:numPr>
        <w:spacing w:before="120" w:after="120"/>
        <w:contextualSpacing/>
        <w:rPr>
          <w:rFonts w:eastAsia="Calibri" w:cs="Arial"/>
        </w:rPr>
      </w:pPr>
      <w:r w:rsidRPr="00477BBF">
        <w:rPr>
          <w:rFonts w:eastAsia="Calibri" w:cs="Arial"/>
        </w:rPr>
        <w:t xml:space="preserve">a committee chair, or </w:t>
      </w:r>
    </w:p>
    <w:p w14:paraId="29800E08" w14:textId="77777777" w:rsidR="00C70F53" w:rsidRDefault="00477BBF" w:rsidP="00477BBF">
      <w:pPr>
        <w:numPr>
          <w:ilvl w:val="0"/>
          <w:numId w:val="39"/>
        </w:numPr>
        <w:spacing w:before="120" w:after="120"/>
        <w:contextualSpacing/>
        <w:rPr>
          <w:rFonts w:eastAsia="Calibri" w:cs="Arial"/>
        </w:rPr>
      </w:pPr>
      <w:r w:rsidRPr="00477BBF">
        <w:rPr>
          <w:rFonts w:eastAsia="Calibri" w:cs="Arial"/>
        </w:rPr>
        <w:t xml:space="preserve">the chief executive. </w:t>
      </w:r>
    </w:p>
    <w:p w14:paraId="129C1E7E" w14:textId="6A03A93A" w:rsidR="00477BBF" w:rsidRPr="00477BBF" w:rsidRDefault="00477BBF" w:rsidP="00C70F53">
      <w:pPr>
        <w:spacing w:before="120" w:after="120"/>
        <w:ind w:left="720"/>
        <w:contextualSpacing/>
        <w:rPr>
          <w:rFonts w:eastAsia="Calibri" w:cs="Arial"/>
        </w:rPr>
      </w:pPr>
      <w:r w:rsidRPr="00477BBF">
        <w:rPr>
          <w:rFonts w:eastAsia="Calibri" w:cs="Arial"/>
        </w:rPr>
        <w:t xml:space="preserve">  </w:t>
      </w:r>
    </w:p>
    <w:p w14:paraId="0A4A819F" w14:textId="77777777" w:rsidR="00477BBF" w:rsidRPr="00477BBF" w:rsidRDefault="00477BBF" w:rsidP="00C70F53">
      <w:pPr>
        <w:spacing w:before="120" w:after="120"/>
        <w:jc w:val="both"/>
        <w:rPr>
          <w:rFonts w:eastAsia="Calibri" w:cs="Arial"/>
        </w:rPr>
      </w:pPr>
      <w:r w:rsidRPr="00477BBF">
        <w:rPr>
          <w:rFonts w:eastAsia="Calibri" w:cs="Arial"/>
        </w:rPr>
        <w:t xml:space="preserve">The chief executive must give at least 24 hours’ notice of the time, place and matters to be discussed at it. Notice may be given by whatever means are reasonable in the circumstances. Any notice given must expressly:  </w:t>
      </w:r>
    </w:p>
    <w:p w14:paraId="675B6CED" w14:textId="77777777" w:rsidR="00477BBF" w:rsidRPr="00477BBF" w:rsidRDefault="00477BBF" w:rsidP="00477BBF">
      <w:pPr>
        <w:numPr>
          <w:ilvl w:val="0"/>
          <w:numId w:val="37"/>
        </w:numPr>
        <w:spacing w:before="120" w:after="120"/>
        <w:contextualSpacing/>
        <w:rPr>
          <w:rFonts w:eastAsia="Calibri" w:cs="Arial"/>
        </w:rPr>
      </w:pPr>
      <w:r w:rsidRPr="00477BBF">
        <w:rPr>
          <w:rFonts w:eastAsia="Calibri" w:cs="Arial"/>
        </w:rPr>
        <w:t>state that the session is not a meeting but a workshop,</w:t>
      </w:r>
    </w:p>
    <w:p w14:paraId="396EBAD5" w14:textId="77777777" w:rsidR="00477BBF" w:rsidRPr="00477BBF" w:rsidRDefault="00477BBF" w:rsidP="00477BBF">
      <w:pPr>
        <w:numPr>
          <w:ilvl w:val="0"/>
          <w:numId w:val="37"/>
        </w:numPr>
        <w:spacing w:before="120" w:after="120"/>
        <w:contextualSpacing/>
        <w:rPr>
          <w:rFonts w:eastAsia="Calibri" w:cs="Arial"/>
        </w:rPr>
      </w:pPr>
      <w:r w:rsidRPr="00477BBF">
        <w:rPr>
          <w:rFonts w:eastAsia="Calibri" w:cs="Arial"/>
        </w:rPr>
        <w:t xml:space="preserve">advise the date, </w:t>
      </w:r>
      <w:proofErr w:type="gramStart"/>
      <w:r w:rsidRPr="00477BBF">
        <w:rPr>
          <w:rFonts w:eastAsia="Calibri" w:cs="Arial"/>
        </w:rPr>
        <w:t>time</w:t>
      </w:r>
      <w:proofErr w:type="gramEnd"/>
      <w:r w:rsidRPr="00477BBF">
        <w:rPr>
          <w:rFonts w:eastAsia="Calibri" w:cs="Arial"/>
        </w:rPr>
        <w:t xml:space="preserve"> and place, and </w:t>
      </w:r>
    </w:p>
    <w:p w14:paraId="68024515" w14:textId="00398DFA" w:rsidR="00477BBF" w:rsidRDefault="00477BBF" w:rsidP="00477BBF">
      <w:pPr>
        <w:numPr>
          <w:ilvl w:val="0"/>
          <w:numId w:val="37"/>
        </w:numPr>
        <w:spacing w:before="120" w:after="120"/>
        <w:contextualSpacing/>
        <w:rPr>
          <w:rFonts w:eastAsia="Calibri" w:cs="Arial"/>
        </w:rPr>
      </w:pPr>
      <w:r w:rsidRPr="00477BBF">
        <w:rPr>
          <w:rFonts w:eastAsia="Calibri" w:cs="Arial"/>
        </w:rPr>
        <w:t xml:space="preserve">confirm that the hui is primarily for the provision of information and discussion and will not make any decisions or pass any resolutions. </w:t>
      </w:r>
    </w:p>
    <w:p w14:paraId="3B08580F" w14:textId="77777777" w:rsidR="00C70F53" w:rsidRPr="00477BBF" w:rsidRDefault="00C70F53" w:rsidP="00C70F53">
      <w:pPr>
        <w:spacing w:before="120" w:after="120"/>
        <w:ind w:left="720"/>
        <w:contextualSpacing/>
        <w:rPr>
          <w:rFonts w:eastAsia="Calibri" w:cs="Arial"/>
        </w:rPr>
      </w:pPr>
    </w:p>
    <w:p w14:paraId="3A213050" w14:textId="77777777" w:rsidR="00477BBF" w:rsidRPr="00477BBF" w:rsidRDefault="00477BBF" w:rsidP="00C70F53">
      <w:pPr>
        <w:spacing w:before="120" w:after="120"/>
        <w:jc w:val="both"/>
        <w:rPr>
          <w:rFonts w:eastAsia="Calibri" w:cs="Arial"/>
        </w:rPr>
      </w:pPr>
      <w:r w:rsidRPr="00477BBF">
        <w:rPr>
          <w:rFonts w:eastAsia="Calibri" w:cs="Arial"/>
        </w:rPr>
        <w:t xml:space="preserve">Public notice of a workshop is not required, and workshops can be either open to the public or public excluded. </w:t>
      </w:r>
    </w:p>
    <w:p w14:paraId="2647464E" w14:textId="77777777" w:rsidR="00477BBF" w:rsidRPr="00C70F53" w:rsidRDefault="00477BBF" w:rsidP="00477BBF">
      <w:pPr>
        <w:widowControl w:val="0"/>
        <w:spacing w:after="120"/>
        <w:outlineLvl w:val="1"/>
        <w:rPr>
          <w:rFonts w:eastAsia="Calibri"/>
          <w:color w:val="E0004D" w:themeColor="accent2"/>
          <w:sz w:val="28"/>
          <w:szCs w:val="26"/>
          <w:lang w:eastAsia="en-NZ"/>
        </w:rPr>
      </w:pPr>
      <w:bookmarkStart w:id="124" w:name="_Toc56247431"/>
      <w:r w:rsidRPr="00C70F53">
        <w:rPr>
          <w:rFonts w:eastAsia="Calibri"/>
          <w:color w:val="E0004D" w:themeColor="accent2"/>
          <w:sz w:val="28"/>
          <w:szCs w:val="26"/>
          <w:lang w:eastAsia="en-NZ"/>
        </w:rPr>
        <w:t xml:space="preserve">Making a record </w:t>
      </w:r>
      <w:bookmarkEnd w:id="124"/>
    </w:p>
    <w:p w14:paraId="1760DEA1" w14:textId="77777777" w:rsidR="00477BBF" w:rsidRPr="00477BBF" w:rsidRDefault="00477BBF" w:rsidP="00C70F53">
      <w:pPr>
        <w:spacing w:before="120" w:after="120"/>
        <w:jc w:val="both"/>
        <w:rPr>
          <w:rFonts w:eastAsia="Calibri" w:cs="Arial"/>
        </w:rPr>
      </w:pPr>
      <w:r w:rsidRPr="00477BBF">
        <w:rPr>
          <w:rFonts w:eastAsia="Calibri" w:cs="Arial"/>
        </w:rPr>
        <w:t>A written record of the workshop should be kept and include:</w:t>
      </w:r>
    </w:p>
    <w:p w14:paraId="7A49741E" w14:textId="77777777" w:rsidR="00477BBF" w:rsidRPr="00477BBF" w:rsidRDefault="00477BBF" w:rsidP="00477BBF">
      <w:pPr>
        <w:numPr>
          <w:ilvl w:val="0"/>
          <w:numId w:val="42"/>
        </w:numPr>
        <w:spacing w:before="120" w:after="120"/>
        <w:contextualSpacing/>
        <w:rPr>
          <w:rFonts w:eastAsia="Calibri" w:cs="Arial"/>
        </w:rPr>
      </w:pPr>
      <w:r w:rsidRPr="00477BBF">
        <w:rPr>
          <w:rFonts w:eastAsia="Calibri" w:cs="Arial"/>
        </w:rPr>
        <w:t>time, date, location, and duration of workshop,</w:t>
      </w:r>
    </w:p>
    <w:p w14:paraId="6EF8947D" w14:textId="77777777" w:rsidR="00477BBF" w:rsidRPr="00477BBF" w:rsidRDefault="00477BBF" w:rsidP="00477BBF">
      <w:pPr>
        <w:numPr>
          <w:ilvl w:val="0"/>
          <w:numId w:val="42"/>
        </w:numPr>
        <w:spacing w:before="120" w:after="120"/>
        <w:contextualSpacing/>
        <w:rPr>
          <w:rFonts w:eastAsia="Calibri" w:cs="Arial"/>
        </w:rPr>
      </w:pPr>
      <w:r w:rsidRPr="00477BBF">
        <w:rPr>
          <w:rFonts w:eastAsia="Calibri" w:cs="Arial"/>
        </w:rPr>
        <w:t>people present, and</w:t>
      </w:r>
    </w:p>
    <w:p w14:paraId="51656756" w14:textId="1F0FA43F" w:rsidR="00477BBF" w:rsidRDefault="00477BBF" w:rsidP="00477BBF">
      <w:pPr>
        <w:numPr>
          <w:ilvl w:val="0"/>
          <w:numId w:val="42"/>
        </w:numPr>
        <w:spacing w:before="120" w:after="120"/>
        <w:contextualSpacing/>
        <w:rPr>
          <w:rFonts w:eastAsia="Calibri" w:cs="Arial"/>
        </w:rPr>
      </w:pPr>
      <w:r w:rsidRPr="00477BBF">
        <w:rPr>
          <w:rFonts w:eastAsia="Calibri" w:cs="Arial"/>
        </w:rPr>
        <w:t>general subject matter covered.</w:t>
      </w:r>
    </w:p>
    <w:p w14:paraId="361CB777" w14:textId="77777777" w:rsidR="00C70F53" w:rsidRPr="00477BBF" w:rsidRDefault="00C70F53" w:rsidP="00C70F53">
      <w:pPr>
        <w:spacing w:before="120" w:after="120"/>
        <w:ind w:left="720"/>
        <w:contextualSpacing/>
        <w:rPr>
          <w:rFonts w:eastAsia="Calibri" w:cs="Arial"/>
        </w:rPr>
      </w:pPr>
    </w:p>
    <w:p w14:paraId="3A3A25AF" w14:textId="77777777" w:rsidR="00477BBF" w:rsidRPr="00477BBF" w:rsidRDefault="00477BBF" w:rsidP="00317531">
      <w:pPr>
        <w:spacing w:before="120" w:after="120"/>
        <w:jc w:val="both"/>
        <w:rPr>
          <w:rFonts w:eastAsia="Calibri" w:cs="Arial"/>
        </w:rPr>
      </w:pPr>
      <w:r w:rsidRPr="00477BBF">
        <w:rPr>
          <w:rFonts w:eastAsia="Calibri" w:cs="Arial"/>
          <w:b/>
          <w:bCs/>
        </w:rPr>
        <w:t>Please note</w:t>
      </w:r>
      <w:r w:rsidRPr="00477BBF">
        <w:rPr>
          <w:rFonts w:eastAsia="Calibri" w:cs="Arial"/>
        </w:rPr>
        <w:t>, when deciding to hold a workshop or briefing the first question that should eb considered is whether there is a convincing reason for excluding the public. The default position should be to allow public access.</w:t>
      </w:r>
    </w:p>
    <w:p w14:paraId="63C48370" w14:textId="77777777" w:rsidR="00477BBF" w:rsidRPr="00477BBF" w:rsidRDefault="00477BBF" w:rsidP="00477BBF">
      <w:pPr>
        <w:spacing w:before="120" w:after="120"/>
        <w:rPr>
          <w:rFonts w:eastAsia="Calibri" w:cs="Arial"/>
          <w:highlight w:val="yellow"/>
          <w:lang w:val="en-US"/>
        </w:rPr>
      </w:pPr>
    </w:p>
    <w:p w14:paraId="04F349DD" w14:textId="77777777" w:rsidR="00477BBF" w:rsidRPr="00477BBF" w:rsidRDefault="00477BBF" w:rsidP="00477BBF">
      <w:pPr>
        <w:spacing w:before="120" w:after="120"/>
        <w:rPr>
          <w:rFonts w:eastAsia="Calibri" w:cs="Arial"/>
          <w:lang w:val="en-US"/>
        </w:rPr>
      </w:pPr>
      <w:r w:rsidRPr="00477BBF">
        <w:rPr>
          <w:rFonts w:eastAsia="Calibri" w:cs="Arial"/>
          <w:lang w:val="en-US"/>
        </w:rPr>
        <w:br w:type="page"/>
      </w:r>
    </w:p>
    <w:p w14:paraId="04656587" w14:textId="77777777" w:rsidR="00477BBF" w:rsidRPr="00317531" w:rsidRDefault="00477BBF" w:rsidP="00317531">
      <w:pPr>
        <w:keepNext/>
        <w:keepLines/>
        <w:spacing w:before="480" w:after="0"/>
        <w:jc w:val="both"/>
        <w:outlineLvl w:val="0"/>
        <w:rPr>
          <w:rFonts w:asciiTheme="minorHAnsi" w:eastAsia="Calibri" w:hAnsiTheme="minorHAnsi" w:cstheme="minorHAnsi"/>
          <w:b/>
          <w:bCs/>
          <w:color w:val="365F91"/>
          <w:sz w:val="32"/>
          <w:szCs w:val="28"/>
        </w:rPr>
      </w:pPr>
      <w:bookmarkStart w:id="125" w:name="_Toc1070169772"/>
      <w:bookmarkStart w:id="126" w:name="_Toc450736008"/>
      <w:bookmarkStart w:id="127" w:name="_Toc457932419"/>
      <w:bookmarkStart w:id="128" w:name="_Toc458071909"/>
      <w:bookmarkStart w:id="129" w:name="_Toc9341782"/>
      <w:r w:rsidRPr="00317531">
        <w:rPr>
          <w:rFonts w:asciiTheme="minorHAnsi" w:eastAsia="Calibri" w:hAnsiTheme="minorHAnsi" w:cstheme="minorHAnsi"/>
          <w:b/>
          <w:bCs/>
          <w:color w:val="002145" w:themeColor="accent5"/>
          <w:sz w:val="36"/>
          <w:szCs w:val="32"/>
        </w:rPr>
        <w:lastRenderedPageBreak/>
        <w:t>Appendix 2: Preparing for the next triennial election</w:t>
      </w:r>
      <w:bookmarkEnd w:id="125"/>
    </w:p>
    <w:p w14:paraId="40F48F09" w14:textId="77777777" w:rsidR="00477BBF" w:rsidRPr="00477BBF" w:rsidRDefault="00477BBF" w:rsidP="00477BBF">
      <w:pPr>
        <w:widowControl w:val="0"/>
        <w:spacing w:after="120"/>
        <w:outlineLvl w:val="1"/>
        <w:rPr>
          <w:rFonts w:eastAsia="Calibri"/>
          <w:color w:val="007FA0"/>
          <w:sz w:val="28"/>
          <w:szCs w:val="26"/>
          <w:lang w:eastAsia="en-NZ"/>
        </w:rPr>
      </w:pPr>
    </w:p>
    <w:p w14:paraId="01201F72" w14:textId="77777777" w:rsidR="00477BBF" w:rsidRPr="00317531" w:rsidRDefault="00477BBF" w:rsidP="00477BBF">
      <w:pPr>
        <w:widowControl w:val="0"/>
        <w:spacing w:after="120"/>
        <w:outlineLvl w:val="1"/>
        <w:rPr>
          <w:rFonts w:eastAsia="Calibri"/>
          <w:color w:val="E0004D" w:themeColor="accent2"/>
          <w:sz w:val="28"/>
          <w:szCs w:val="26"/>
          <w:lang w:eastAsia="en-NZ"/>
        </w:rPr>
      </w:pPr>
      <w:bookmarkStart w:id="130" w:name="_Toc449653610"/>
      <w:r w:rsidRPr="00317531">
        <w:rPr>
          <w:rFonts w:eastAsia="Calibri"/>
          <w:color w:val="E0004D" w:themeColor="accent2"/>
          <w:sz w:val="28"/>
          <w:szCs w:val="26"/>
          <w:lang w:eastAsia="en-NZ"/>
        </w:rPr>
        <w:t>Governance handovers</w:t>
      </w:r>
      <w:bookmarkEnd w:id="130"/>
    </w:p>
    <w:p w14:paraId="4862FD5B" w14:textId="77777777" w:rsidR="00477BBF" w:rsidRPr="00477BBF" w:rsidRDefault="00477BBF" w:rsidP="00317531">
      <w:pPr>
        <w:spacing w:before="120" w:after="120"/>
        <w:jc w:val="both"/>
        <w:rPr>
          <w:rFonts w:eastAsia="Calibri" w:cs="Arial"/>
          <w:lang w:val="en-US"/>
        </w:rPr>
      </w:pPr>
      <w:r w:rsidRPr="00477BBF">
        <w:rPr>
          <w:rFonts w:eastAsia="Calibri" w:cs="Arial"/>
          <w:lang w:val="en-US"/>
        </w:rPr>
        <w:t xml:space="preserve">To assist new </w:t>
      </w:r>
      <w:proofErr w:type="spellStart"/>
      <w:r w:rsidRPr="00477BBF">
        <w:rPr>
          <w:rFonts w:eastAsia="Calibri" w:cs="Arial"/>
          <w:lang w:val="en-US"/>
        </w:rPr>
        <w:t>kaunihera</w:t>
      </w:r>
      <w:proofErr w:type="spellEnd"/>
      <w:r w:rsidRPr="00477BBF">
        <w:rPr>
          <w:rFonts w:eastAsia="Calibri" w:cs="Arial"/>
          <w:lang w:val="en-US"/>
        </w:rPr>
        <w:t xml:space="preserve"> to get up to speed, prior to an election, incumbent members may like to prepare a letter, or report, for their successor (noting that this may also involve many existing members).  </w:t>
      </w:r>
    </w:p>
    <w:p w14:paraId="189E5498" w14:textId="77777777" w:rsidR="00477BBF" w:rsidRPr="00477BBF" w:rsidRDefault="00477BBF" w:rsidP="00317531">
      <w:pPr>
        <w:spacing w:before="120" w:after="120"/>
        <w:jc w:val="both"/>
        <w:rPr>
          <w:rFonts w:eastAsia="Calibri" w:cs="Arial"/>
          <w:lang w:val="en-US"/>
        </w:rPr>
      </w:pPr>
      <w:r w:rsidRPr="00477BBF">
        <w:rPr>
          <w:rFonts w:eastAsia="Calibri" w:cs="Arial"/>
          <w:lang w:val="en-US"/>
        </w:rPr>
        <w:t xml:space="preserve">This is to provide new members with an insight into what the outgoing </w:t>
      </w:r>
      <w:proofErr w:type="spellStart"/>
      <w:r w:rsidRPr="00477BBF">
        <w:rPr>
          <w:rFonts w:eastAsia="Calibri" w:cs="Arial"/>
          <w:lang w:val="en-US"/>
        </w:rPr>
        <w:t>kaunihera</w:t>
      </w:r>
      <w:proofErr w:type="spellEnd"/>
      <w:r w:rsidRPr="00477BBF">
        <w:rPr>
          <w:rFonts w:eastAsia="Calibri" w:cs="Arial"/>
          <w:lang w:val="en-US"/>
        </w:rPr>
        <w:t xml:space="preserve"> considered as the major challenges and what they learned during their term in office that they might have done differently.  </w:t>
      </w:r>
    </w:p>
    <w:p w14:paraId="0D200391" w14:textId="77777777" w:rsidR="00477BBF" w:rsidRPr="00477BBF" w:rsidRDefault="00477BBF" w:rsidP="00317531">
      <w:pPr>
        <w:spacing w:before="120" w:after="120"/>
        <w:jc w:val="both"/>
        <w:rPr>
          <w:rFonts w:eastAsia="Calibri" w:cs="Arial"/>
          <w:lang w:val="en-US"/>
        </w:rPr>
      </w:pPr>
      <w:r w:rsidRPr="00477BBF">
        <w:rPr>
          <w:rFonts w:eastAsia="Calibri" w:cs="Arial"/>
          <w:lang w:val="en-US"/>
        </w:rPr>
        <w:t xml:space="preserve">Whether or not to prepare advice for an incoming </w:t>
      </w:r>
      <w:proofErr w:type="spellStart"/>
      <w:r w:rsidRPr="00477BBF">
        <w:rPr>
          <w:rFonts w:eastAsia="Calibri" w:cs="Arial"/>
          <w:lang w:val="en-US"/>
        </w:rPr>
        <w:t>kaunihera</w:t>
      </w:r>
      <w:proofErr w:type="spellEnd"/>
      <w:r w:rsidRPr="00477BBF">
        <w:rPr>
          <w:rFonts w:eastAsia="Calibri" w:cs="Arial"/>
          <w:lang w:val="en-US"/>
        </w:rPr>
        <w:t xml:space="preserve"> and what that might be, is ideally a discussion that a mayor or regional </w:t>
      </w:r>
      <w:proofErr w:type="spellStart"/>
      <w:r w:rsidRPr="00477BBF">
        <w:rPr>
          <w:rFonts w:eastAsia="Calibri" w:cs="Arial"/>
          <w:lang w:val="en-US"/>
        </w:rPr>
        <w:t>kaunihera</w:t>
      </w:r>
      <w:proofErr w:type="spellEnd"/>
      <w:r w:rsidRPr="00477BBF">
        <w:rPr>
          <w:rFonts w:eastAsia="Calibri" w:cs="Arial"/>
          <w:lang w:val="en-US"/>
        </w:rPr>
        <w:t xml:space="preserve"> chair should have with their respective governing body before the last scheduled </w:t>
      </w:r>
      <w:proofErr w:type="spellStart"/>
      <w:r w:rsidRPr="00477BBF">
        <w:rPr>
          <w:rFonts w:eastAsia="Calibri" w:cs="Arial"/>
          <w:lang w:val="en-US"/>
        </w:rPr>
        <w:t>kaunihera</w:t>
      </w:r>
      <w:proofErr w:type="spellEnd"/>
      <w:r w:rsidRPr="00477BBF">
        <w:rPr>
          <w:rFonts w:eastAsia="Calibri" w:cs="Arial"/>
          <w:lang w:val="en-US"/>
        </w:rPr>
        <w:t xml:space="preserve"> meeting.  It may be an ideal topic for a facilitated workshop. </w:t>
      </w:r>
    </w:p>
    <w:p w14:paraId="20359BEF" w14:textId="77777777" w:rsidR="00477BBF" w:rsidRPr="00317531" w:rsidRDefault="00477BBF" w:rsidP="00477BBF">
      <w:pPr>
        <w:widowControl w:val="0"/>
        <w:spacing w:after="120"/>
        <w:outlineLvl w:val="1"/>
        <w:rPr>
          <w:rFonts w:eastAsia="Calibri"/>
          <w:color w:val="E0004D" w:themeColor="accent2"/>
          <w:sz w:val="28"/>
          <w:szCs w:val="26"/>
          <w:lang w:eastAsia="en-NZ"/>
        </w:rPr>
      </w:pPr>
      <w:bookmarkStart w:id="131" w:name="_Toc1581027302"/>
      <w:r w:rsidRPr="00317531">
        <w:rPr>
          <w:rFonts w:eastAsia="Calibri"/>
          <w:color w:val="E0004D" w:themeColor="accent2"/>
          <w:sz w:val="28"/>
          <w:szCs w:val="26"/>
          <w:lang w:eastAsia="en-NZ"/>
        </w:rPr>
        <w:t>Reviewing decision-making structures</w:t>
      </w:r>
      <w:bookmarkEnd w:id="131"/>
    </w:p>
    <w:p w14:paraId="43ABD386" w14:textId="77777777" w:rsidR="00477BBF" w:rsidRPr="00477BBF" w:rsidRDefault="00477BBF" w:rsidP="00317531">
      <w:pPr>
        <w:spacing w:before="120" w:after="120"/>
        <w:jc w:val="both"/>
        <w:rPr>
          <w:rFonts w:eastAsia="Calibri" w:cs="Arial"/>
          <w:lang w:val="en-US"/>
        </w:rPr>
      </w:pPr>
      <w:r w:rsidRPr="00477BBF">
        <w:rPr>
          <w:rFonts w:eastAsia="Calibri" w:cs="Arial"/>
          <w:lang w:val="en-US"/>
        </w:rPr>
        <w:t xml:space="preserve">One of the first matters that new </w:t>
      </w:r>
      <w:proofErr w:type="spellStart"/>
      <w:r w:rsidRPr="00477BBF">
        <w:rPr>
          <w:rFonts w:eastAsia="Calibri" w:cs="Arial"/>
          <w:lang w:val="en-US"/>
        </w:rPr>
        <w:t>kaunihera</w:t>
      </w:r>
      <w:proofErr w:type="spellEnd"/>
      <w:r w:rsidRPr="00477BBF">
        <w:rPr>
          <w:rFonts w:eastAsia="Calibri" w:cs="Arial"/>
          <w:lang w:val="en-US"/>
        </w:rPr>
        <w:t xml:space="preserve"> must address is to decide their governance and decision-making structures</w:t>
      </w:r>
      <w:proofErr w:type="gramStart"/>
      <w:r w:rsidRPr="00477BBF">
        <w:rPr>
          <w:rFonts w:eastAsia="Calibri" w:cs="Arial"/>
          <w:lang w:val="en-US"/>
        </w:rPr>
        <w:t xml:space="preserve">. </w:t>
      </w:r>
      <w:proofErr w:type="gramEnd"/>
      <w:r w:rsidRPr="00477BBF">
        <w:rPr>
          <w:rFonts w:eastAsia="Calibri" w:cs="Arial"/>
          <w:lang w:val="en-US"/>
        </w:rPr>
        <w:t xml:space="preserve">Frequently, new </w:t>
      </w:r>
      <w:proofErr w:type="spellStart"/>
      <w:r w:rsidRPr="00477BBF">
        <w:rPr>
          <w:rFonts w:eastAsia="Calibri" w:cs="Arial"/>
          <w:lang w:val="en-US"/>
        </w:rPr>
        <w:t>kaunihera</w:t>
      </w:r>
      <w:proofErr w:type="spellEnd"/>
      <w:r w:rsidRPr="00477BBF">
        <w:rPr>
          <w:rFonts w:eastAsia="Calibri" w:cs="Arial"/>
          <w:lang w:val="en-US"/>
        </w:rPr>
        <w:t xml:space="preserve"> end up adopting the decision-making body of their predecessors without much discussion.  </w:t>
      </w:r>
    </w:p>
    <w:p w14:paraId="31DEA242" w14:textId="77777777" w:rsidR="00477BBF" w:rsidRPr="00477BBF" w:rsidRDefault="00477BBF" w:rsidP="00317531">
      <w:pPr>
        <w:spacing w:before="120" w:after="120"/>
        <w:jc w:val="both"/>
        <w:rPr>
          <w:rFonts w:eastAsia="Calibri" w:cs="Arial"/>
          <w:lang w:val="en-US"/>
        </w:rPr>
      </w:pPr>
      <w:r w:rsidRPr="00477BBF">
        <w:rPr>
          <w:rFonts w:eastAsia="Calibri" w:cs="Arial"/>
          <w:lang w:val="en-US"/>
        </w:rPr>
        <w:t>When it comes to your governance arrangements, however, there is a wide menu of options</w:t>
      </w:r>
      <w:proofErr w:type="gramStart"/>
      <w:r w:rsidRPr="00477BBF">
        <w:rPr>
          <w:rFonts w:eastAsia="Calibri" w:cs="Arial"/>
          <w:lang w:val="en-US"/>
        </w:rPr>
        <w:t xml:space="preserve">. </w:t>
      </w:r>
      <w:proofErr w:type="gramEnd"/>
      <w:r w:rsidRPr="00477BBF">
        <w:rPr>
          <w:rFonts w:eastAsia="Calibri" w:cs="Arial"/>
          <w:lang w:val="en-US"/>
        </w:rPr>
        <w:t>Kaunihera need to fully consider these to determine which best fits the culture they wish to establish over their term, and which will be best given the characteristics their communities.</w:t>
      </w:r>
    </w:p>
    <w:p w14:paraId="45038B01" w14:textId="77777777" w:rsidR="00477BBF" w:rsidRPr="00477BBF" w:rsidRDefault="00477BBF" w:rsidP="00317531">
      <w:pPr>
        <w:spacing w:before="120" w:after="120"/>
        <w:jc w:val="both"/>
        <w:rPr>
          <w:rFonts w:ascii="Cambria" w:eastAsia="Times New Roman" w:hAnsi="Cambria" w:cs="Times New Roman"/>
          <w:color w:val="365F91"/>
          <w:sz w:val="32"/>
          <w:szCs w:val="32"/>
        </w:rPr>
      </w:pPr>
      <w:r w:rsidRPr="00477BBF">
        <w:rPr>
          <w:rFonts w:eastAsia="Calibri" w:cs="Arial"/>
          <w:lang w:val="en-US"/>
        </w:rPr>
        <w:t>One way of doing this is to survey your elected members towards the end of the triennium to identify what worked well about their decision-making structure and what could be improved</w:t>
      </w:r>
      <w:proofErr w:type="gramStart"/>
      <w:r w:rsidRPr="00477BBF">
        <w:rPr>
          <w:rFonts w:eastAsia="Calibri" w:cs="Arial"/>
          <w:lang w:val="en-US"/>
        </w:rPr>
        <w:t xml:space="preserve">. </w:t>
      </w:r>
      <w:proofErr w:type="gramEnd"/>
      <w:r w:rsidRPr="00477BBF">
        <w:rPr>
          <w:rFonts w:eastAsia="Calibri" w:cs="Arial"/>
          <w:lang w:val="en-US"/>
        </w:rPr>
        <w:t xml:space="preserve">Based on surveys and interviews the incoming </w:t>
      </w:r>
      <w:proofErr w:type="spellStart"/>
      <w:r w:rsidRPr="00477BBF">
        <w:rPr>
          <w:rFonts w:eastAsia="Calibri" w:cs="Arial"/>
          <w:lang w:val="en-US"/>
        </w:rPr>
        <w:t>kaunihera</w:t>
      </w:r>
      <w:proofErr w:type="spellEnd"/>
      <w:r w:rsidRPr="00477BBF">
        <w:rPr>
          <w:rFonts w:eastAsia="Calibri" w:cs="Arial"/>
          <w:lang w:val="en-US"/>
        </w:rPr>
        <w:t xml:space="preserve"> should be presented with a menu of decision-making options with the strengths and weaknesses of each set out clearly, see www.lgnz.co.nz.</w:t>
      </w:r>
      <w:r w:rsidRPr="00477BBF">
        <w:rPr>
          <w:rFonts w:eastAsia="Calibri" w:cs="Arial"/>
        </w:rPr>
        <w:br w:type="page"/>
      </w:r>
    </w:p>
    <w:p w14:paraId="33F874B7" w14:textId="77777777" w:rsidR="00477BBF" w:rsidRPr="00534DEF" w:rsidRDefault="00477BBF" w:rsidP="00477BBF">
      <w:pPr>
        <w:keepNext/>
        <w:keepLines/>
        <w:spacing w:before="480" w:after="0"/>
        <w:outlineLvl w:val="0"/>
        <w:rPr>
          <w:rFonts w:asciiTheme="minorHAnsi" w:eastAsia="Times New Roman" w:hAnsiTheme="minorHAnsi" w:cstheme="minorHAnsi"/>
          <w:b/>
          <w:bCs/>
          <w:color w:val="002145" w:themeColor="accent5"/>
          <w:sz w:val="36"/>
          <w:szCs w:val="32"/>
        </w:rPr>
      </w:pPr>
      <w:bookmarkStart w:id="132" w:name="_Toc322990827"/>
      <w:r w:rsidRPr="00534DEF">
        <w:rPr>
          <w:rFonts w:asciiTheme="minorHAnsi" w:eastAsia="Times New Roman" w:hAnsiTheme="minorHAnsi" w:cstheme="minorHAnsi"/>
          <w:b/>
          <w:bCs/>
          <w:color w:val="002145" w:themeColor="accent5"/>
          <w:sz w:val="36"/>
          <w:szCs w:val="32"/>
        </w:rPr>
        <w:lastRenderedPageBreak/>
        <w:t xml:space="preserve">Appendix 3: </w:t>
      </w:r>
      <w:r w:rsidRPr="00534DEF">
        <w:rPr>
          <w:rFonts w:asciiTheme="minorHAnsi" w:eastAsia="Times New Roman" w:hAnsiTheme="minorHAnsi" w:cstheme="minorHAnsi"/>
          <w:b/>
          <w:bCs/>
          <w:color w:val="002145" w:themeColor="accent5"/>
          <w:sz w:val="36"/>
          <w:szCs w:val="32"/>
          <w:lang w:val="en-US"/>
        </w:rPr>
        <w:tab/>
      </w:r>
      <w:r w:rsidRPr="00534DEF">
        <w:rPr>
          <w:rFonts w:asciiTheme="minorHAnsi" w:eastAsia="Times New Roman" w:hAnsiTheme="minorHAnsi" w:cstheme="minorHAnsi"/>
          <w:b/>
          <w:bCs/>
          <w:color w:val="002145" w:themeColor="accent5"/>
          <w:sz w:val="36"/>
          <w:szCs w:val="32"/>
        </w:rPr>
        <w:t>Mayors’ powers to appoint under s.41A</w:t>
      </w:r>
      <w:bookmarkEnd w:id="126"/>
      <w:bookmarkEnd w:id="127"/>
      <w:bookmarkEnd w:id="128"/>
      <w:bookmarkEnd w:id="129"/>
      <w:bookmarkEnd w:id="132"/>
    </w:p>
    <w:p w14:paraId="5DA251AB" w14:textId="77777777" w:rsidR="00477BBF" w:rsidRPr="00477BBF" w:rsidRDefault="00477BBF" w:rsidP="00477BBF">
      <w:pPr>
        <w:spacing w:after="200" w:line="276" w:lineRule="auto"/>
        <w:rPr>
          <w:rFonts w:eastAsia="Times New Roman" w:cs="Times New Roman"/>
          <w:lang w:val="en-US"/>
        </w:rPr>
      </w:pPr>
    </w:p>
    <w:p w14:paraId="3723E803" w14:textId="77777777" w:rsidR="00477BBF" w:rsidRPr="00477BBF" w:rsidRDefault="00477BBF" w:rsidP="00477BBF">
      <w:pPr>
        <w:spacing w:after="200" w:line="276" w:lineRule="auto"/>
        <w:rPr>
          <w:rFonts w:eastAsia="Times New Roman" w:cs="Times New Roman"/>
          <w:lang w:val="en-US"/>
        </w:rPr>
      </w:pPr>
      <w:r w:rsidRPr="00477BBF">
        <w:rPr>
          <w:rFonts w:eastAsia="Times New Roman" w:cs="Times New Roman"/>
          <w:lang w:val="en-US"/>
        </w:rPr>
        <w:t xml:space="preserve">The role of a mayor is: </w:t>
      </w:r>
    </w:p>
    <w:p w14:paraId="77887B3A" w14:textId="77777777" w:rsidR="00477BBF" w:rsidRPr="00477BBF" w:rsidRDefault="00477BBF" w:rsidP="00477BBF">
      <w:pPr>
        <w:numPr>
          <w:ilvl w:val="0"/>
          <w:numId w:val="14"/>
        </w:numPr>
        <w:spacing w:before="120" w:after="200" w:line="276" w:lineRule="auto"/>
        <w:rPr>
          <w:rFonts w:eastAsia="Times New Roman" w:cs="Times New Roman"/>
        </w:rPr>
      </w:pPr>
      <w:r w:rsidRPr="00477BBF">
        <w:rPr>
          <w:rFonts w:eastAsia="Times New Roman" w:cs="Times New Roman"/>
        </w:rPr>
        <w:t>To provide leadership to councillors and the people of the city or district.</w:t>
      </w:r>
    </w:p>
    <w:p w14:paraId="49EC4C7E" w14:textId="77777777" w:rsidR="00477BBF" w:rsidRPr="00477BBF" w:rsidRDefault="00477BBF" w:rsidP="00477BBF">
      <w:pPr>
        <w:numPr>
          <w:ilvl w:val="0"/>
          <w:numId w:val="14"/>
        </w:numPr>
        <w:spacing w:before="120" w:after="200" w:line="276" w:lineRule="auto"/>
        <w:rPr>
          <w:rFonts w:eastAsia="Times New Roman" w:cs="Times New Roman"/>
        </w:rPr>
      </w:pPr>
      <w:r w:rsidRPr="00477BBF">
        <w:rPr>
          <w:rFonts w:eastAsia="Times New Roman" w:cs="Times New Roman"/>
        </w:rPr>
        <w:t>To lead development of the council’s plans (including the long-term and annual plans), policies and budgets for consideration by councillors.</w:t>
      </w:r>
    </w:p>
    <w:p w14:paraId="093F5152" w14:textId="77777777" w:rsidR="00477BBF" w:rsidRPr="00477BBF" w:rsidRDefault="00477BBF" w:rsidP="00477BBF">
      <w:pPr>
        <w:spacing w:after="200" w:line="276" w:lineRule="auto"/>
        <w:rPr>
          <w:rFonts w:eastAsia="Times New Roman" w:cs="Times New Roman"/>
          <w:lang w:val="en-US"/>
        </w:rPr>
      </w:pPr>
      <w:r w:rsidRPr="00477BBF">
        <w:rPr>
          <w:rFonts w:eastAsia="Times New Roman" w:cs="Times New Roman"/>
          <w:lang w:val="en-US"/>
        </w:rPr>
        <w:t>The mayor has authority to:</w:t>
      </w:r>
    </w:p>
    <w:p w14:paraId="5D1F7E92" w14:textId="77777777" w:rsidR="00477BBF" w:rsidRPr="00477BBF" w:rsidRDefault="00477BBF" w:rsidP="00477BBF">
      <w:pPr>
        <w:numPr>
          <w:ilvl w:val="0"/>
          <w:numId w:val="15"/>
        </w:numPr>
        <w:spacing w:before="120" w:after="200" w:line="276" w:lineRule="auto"/>
        <w:rPr>
          <w:rFonts w:eastAsia="Times New Roman" w:cs="Times New Roman"/>
          <w:lang w:val="en-US"/>
        </w:rPr>
      </w:pPr>
      <w:r w:rsidRPr="00477BBF">
        <w:rPr>
          <w:rFonts w:eastAsia="Times New Roman" w:cs="Times New Roman"/>
          <w:lang w:val="en-US"/>
        </w:rPr>
        <w:t>Appoint the deputy mayor.</w:t>
      </w:r>
    </w:p>
    <w:p w14:paraId="1C478155" w14:textId="77777777" w:rsidR="00477BBF" w:rsidRPr="00477BBF" w:rsidRDefault="00477BBF" w:rsidP="00477BBF">
      <w:pPr>
        <w:numPr>
          <w:ilvl w:val="0"/>
          <w:numId w:val="15"/>
        </w:numPr>
        <w:spacing w:before="120" w:after="200" w:line="276" w:lineRule="auto"/>
        <w:rPr>
          <w:rFonts w:eastAsia="Times New Roman" w:cs="Times New Roman"/>
          <w:lang w:val="en-US"/>
        </w:rPr>
      </w:pPr>
      <w:r w:rsidRPr="00477BBF">
        <w:rPr>
          <w:rFonts w:eastAsia="Times New Roman" w:cs="Times New Roman"/>
          <w:lang w:val="en-US"/>
        </w:rPr>
        <w:t xml:space="preserve">Establish council committees, their terms of reference, appoint the chair of each of those committees and the members. </w:t>
      </w:r>
    </w:p>
    <w:p w14:paraId="7E3948A1" w14:textId="77777777" w:rsidR="00477BBF" w:rsidRPr="00477BBF" w:rsidRDefault="00477BBF" w:rsidP="00477BBF">
      <w:pPr>
        <w:numPr>
          <w:ilvl w:val="0"/>
          <w:numId w:val="15"/>
        </w:numPr>
        <w:spacing w:before="120" w:after="200" w:line="276" w:lineRule="auto"/>
        <w:rPr>
          <w:rFonts w:eastAsia="Times New Roman" w:cs="Times New Roman"/>
          <w:lang w:val="en-US"/>
        </w:rPr>
      </w:pPr>
      <w:r w:rsidRPr="00477BBF">
        <w:rPr>
          <w:rFonts w:eastAsia="Times New Roman" w:cs="Times New Roman"/>
          <w:lang w:val="en-US"/>
        </w:rPr>
        <w:t>Appoint themselves as the chair of a committee.</w:t>
      </w:r>
    </w:p>
    <w:p w14:paraId="76A455E0" w14:textId="77777777" w:rsidR="00477BBF" w:rsidRPr="00477BBF" w:rsidRDefault="00477BBF" w:rsidP="00477BBF">
      <w:pPr>
        <w:numPr>
          <w:ilvl w:val="0"/>
          <w:numId w:val="15"/>
        </w:numPr>
        <w:spacing w:before="120" w:after="200" w:line="276" w:lineRule="auto"/>
        <w:rPr>
          <w:rFonts w:eastAsia="Times New Roman" w:cs="Times New Roman"/>
          <w:lang w:val="en-US"/>
        </w:rPr>
      </w:pPr>
      <w:r w:rsidRPr="00477BBF">
        <w:rPr>
          <w:rFonts w:eastAsia="Times New Roman" w:cs="Times New Roman"/>
          <w:lang w:val="en-US"/>
        </w:rPr>
        <w:t>Decline to exercise the powers under clause a) and b) above but may not delegate those powers to another person.</w:t>
      </w:r>
    </w:p>
    <w:p w14:paraId="197F694A" w14:textId="77777777" w:rsidR="00477BBF" w:rsidRPr="00477BBF" w:rsidRDefault="00477BBF" w:rsidP="00477BBF">
      <w:pPr>
        <w:spacing w:after="200" w:line="276" w:lineRule="auto"/>
        <w:rPr>
          <w:rFonts w:eastAsia="Times New Roman" w:cs="Times New Roman"/>
          <w:lang w:val="en-US"/>
        </w:rPr>
      </w:pPr>
      <w:r w:rsidRPr="00477BBF">
        <w:rPr>
          <w:rFonts w:eastAsia="Times New Roman" w:cs="Times New Roman"/>
          <w:lang w:val="en-US"/>
        </w:rPr>
        <w:t>The council retains the ability to:</w:t>
      </w:r>
    </w:p>
    <w:p w14:paraId="47F6F98C" w14:textId="77777777" w:rsidR="00477BBF" w:rsidRPr="00477BBF" w:rsidRDefault="00477BBF" w:rsidP="00477BBF">
      <w:pPr>
        <w:numPr>
          <w:ilvl w:val="0"/>
          <w:numId w:val="16"/>
        </w:numPr>
        <w:spacing w:before="120" w:after="200" w:line="276" w:lineRule="auto"/>
        <w:rPr>
          <w:rFonts w:eastAsia="Times New Roman" w:cs="Times New Roman"/>
          <w:lang w:val="en-US"/>
        </w:rPr>
      </w:pPr>
      <w:r w:rsidRPr="00477BBF">
        <w:rPr>
          <w:rFonts w:eastAsia="Times New Roman" w:cs="Times New Roman"/>
          <w:lang w:val="en-US"/>
        </w:rPr>
        <w:t>Remove a deputy mayor appointed by the mayor.</w:t>
      </w:r>
    </w:p>
    <w:p w14:paraId="68D05C81" w14:textId="77777777" w:rsidR="00477BBF" w:rsidRPr="00477BBF" w:rsidRDefault="00477BBF" w:rsidP="00477BBF">
      <w:pPr>
        <w:numPr>
          <w:ilvl w:val="0"/>
          <w:numId w:val="16"/>
        </w:numPr>
        <w:spacing w:before="120" w:after="200" w:line="276" w:lineRule="auto"/>
        <w:rPr>
          <w:rFonts w:eastAsia="Times New Roman" w:cs="Times New Roman"/>
          <w:lang w:val="en-US"/>
        </w:rPr>
      </w:pPr>
      <w:r w:rsidRPr="00477BBF">
        <w:rPr>
          <w:rFonts w:eastAsia="Times New Roman" w:cs="Times New Roman"/>
          <w:lang w:val="en-US"/>
        </w:rPr>
        <w:t>Discharge of reconstitute a committee established by the mayor.</w:t>
      </w:r>
    </w:p>
    <w:p w14:paraId="1C79A93E" w14:textId="77777777" w:rsidR="00477BBF" w:rsidRPr="00477BBF" w:rsidRDefault="00477BBF" w:rsidP="00477BBF">
      <w:pPr>
        <w:numPr>
          <w:ilvl w:val="0"/>
          <w:numId w:val="16"/>
        </w:numPr>
        <w:spacing w:before="120" w:after="200" w:line="276" w:lineRule="auto"/>
        <w:rPr>
          <w:rFonts w:eastAsia="Times New Roman" w:cs="Times New Roman"/>
          <w:lang w:val="en-US"/>
        </w:rPr>
      </w:pPr>
      <w:r w:rsidRPr="00477BBF">
        <w:rPr>
          <w:rFonts w:eastAsia="Times New Roman" w:cs="Times New Roman"/>
          <w:lang w:val="en-US"/>
        </w:rPr>
        <w:t>Discharge a committee chair who has been appointed by the mayor.</w:t>
      </w:r>
    </w:p>
    <w:p w14:paraId="025E63FA" w14:textId="77777777" w:rsidR="00477BBF" w:rsidRPr="00477BBF" w:rsidRDefault="00477BBF" w:rsidP="00477BBF">
      <w:pPr>
        <w:spacing w:after="200" w:line="276" w:lineRule="auto"/>
        <w:rPr>
          <w:rFonts w:eastAsia="Times New Roman" w:cs="Times New Roman"/>
          <w:lang w:val="en-US"/>
        </w:rPr>
      </w:pPr>
      <w:r w:rsidRPr="00477BBF">
        <w:rPr>
          <w:rFonts w:eastAsia="Times New Roman" w:cs="Times New Roman"/>
          <w:lang w:val="en-US"/>
        </w:rPr>
        <w:t>The mayor is a member of each committee of the council.</w:t>
      </w:r>
    </w:p>
    <w:p w14:paraId="7A2E26FD" w14:textId="77777777" w:rsidR="00477BBF" w:rsidRPr="00477BBF" w:rsidRDefault="00477BBF" w:rsidP="00477BBF">
      <w:pPr>
        <w:spacing w:before="120" w:after="120"/>
        <w:rPr>
          <w:rFonts w:eastAsia="Calibri" w:cs="Arial"/>
          <w:lang w:val="en-US"/>
        </w:rPr>
      </w:pPr>
    </w:p>
    <w:p w14:paraId="579AA874" w14:textId="77777777" w:rsidR="00477BBF" w:rsidRPr="00477BBF" w:rsidRDefault="00477BBF" w:rsidP="00477BBF">
      <w:pPr>
        <w:spacing w:before="120" w:after="120"/>
        <w:rPr>
          <w:rFonts w:eastAsia="Calibri" w:cs="Arial"/>
        </w:rPr>
      </w:pPr>
    </w:p>
    <w:p w14:paraId="633D5450" w14:textId="77777777" w:rsidR="00477BBF" w:rsidRPr="00477BBF" w:rsidRDefault="00477BBF" w:rsidP="00477BBF">
      <w:pPr>
        <w:spacing w:before="120" w:after="120"/>
        <w:rPr>
          <w:rFonts w:eastAsia="Calibri" w:cs="Arial"/>
          <w:lang w:val="en-US"/>
        </w:rPr>
      </w:pPr>
    </w:p>
    <w:p w14:paraId="42D869AA" w14:textId="77777777" w:rsidR="00477BBF" w:rsidRPr="00477BBF" w:rsidRDefault="00477BBF" w:rsidP="00477BBF">
      <w:pPr>
        <w:spacing w:before="120" w:after="120"/>
        <w:rPr>
          <w:rFonts w:eastAsia="Calibri" w:cs="Arial"/>
          <w:lang w:val="en-US"/>
        </w:rPr>
      </w:pPr>
      <w:r w:rsidRPr="00477BBF">
        <w:rPr>
          <w:rFonts w:eastAsia="Calibri" w:cs="Arial"/>
          <w:lang w:val="en-US"/>
        </w:rPr>
        <w:br w:type="page"/>
      </w:r>
    </w:p>
    <w:p w14:paraId="035A681E" w14:textId="77777777" w:rsidR="00477BBF" w:rsidRPr="00534DEF" w:rsidRDefault="00477BBF" w:rsidP="00477BBF">
      <w:pPr>
        <w:keepNext/>
        <w:keepLines/>
        <w:spacing w:before="480" w:after="0"/>
        <w:outlineLvl w:val="0"/>
        <w:rPr>
          <w:rFonts w:asciiTheme="minorHAnsi" w:eastAsia="Calibri" w:hAnsiTheme="minorHAnsi" w:cstheme="minorHAnsi"/>
          <w:b/>
          <w:bCs/>
          <w:color w:val="002145" w:themeColor="accent5"/>
          <w:sz w:val="36"/>
          <w:szCs w:val="32"/>
        </w:rPr>
      </w:pPr>
      <w:bookmarkStart w:id="133" w:name="_Toc431282421"/>
      <w:bookmarkStart w:id="134" w:name="_Toc3368950"/>
      <w:bookmarkStart w:id="135" w:name="_Toc782035392"/>
      <w:r w:rsidRPr="00534DEF">
        <w:rPr>
          <w:rFonts w:asciiTheme="minorHAnsi" w:eastAsia="Calibri" w:hAnsiTheme="minorHAnsi" w:cstheme="minorHAnsi"/>
          <w:b/>
          <w:bCs/>
          <w:color w:val="002145" w:themeColor="accent5"/>
          <w:sz w:val="36"/>
          <w:szCs w:val="32"/>
        </w:rPr>
        <w:lastRenderedPageBreak/>
        <w:t>Appendix 4:</w:t>
      </w:r>
      <w:r w:rsidRPr="00534DEF">
        <w:rPr>
          <w:rFonts w:asciiTheme="minorHAnsi" w:eastAsia="Times New Roman" w:hAnsiTheme="minorHAnsi" w:cstheme="minorHAnsi"/>
          <w:b/>
          <w:bCs/>
          <w:color w:val="002145" w:themeColor="accent5"/>
          <w:sz w:val="36"/>
          <w:szCs w:val="32"/>
          <w:lang w:val="en-US"/>
        </w:rPr>
        <w:tab/>
      </w:r>
      <w:r w:rsidRPr="00534DEF">
        <w:rPr>
          <w:rFonts w:asciiTheme="minorHAnsi" w:eastAsia="Calibri" w:hAnsiTheme="minorHAnsi" w:cstheme="minorHAnsi"/>
          <w:b/>
          <w:bCs/>
          <w:color w:val="002145" w:themeColor="accent5"/>
          <w:sz w:val="36"/>
          <w:szCs w:val="32"/>
        </w:rPr>
        <w:t>Process for implementing s. 41A</w:t>
      </w:r>
      <w:bookmarkEnd w:id="133"/>
      <w:bookmarkEnd w:id="134"/>
      <w:bookmarkEnd w:id="135"/>
    </w:p>
    <w:p w14:paraId="3E58F3B5"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758A320E"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noProof/>
          <w:color w:val="414042"/>
          <w:spacing w:val="-4"/>
          <w:szCs w:val="21"/>
          <w:lang w:eastAsia="en-NZ"/>
        </w:rPr>
        <mc:AlternateContent>
          <mc:Choice Requires="wps">
            <w:drawing>
              <wp:anchor distT="0" distB="0" distL="114300" distR="114300" simplePos="0" relativeHeight="251665408" behindDoc="0" locked="0" layoutInCell="1" allowOverlap="1" wp14:anchorId="54B5DFFA" wp14:editId="19120729">
                <wp:simplePos x="0" y="0"/>
                <wp:positionH relativeFrom="column">
                  <wp:posOffset>2105025</wp:posOffset>
                </wp:positionH>
                <wp:positionV relativeFrom="paragraph">
                  <wp:posOffset>115570</wp:posOffset>
                </wp:positionV>
                <wp:extent cx="2181225" cy="135255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352550"/>
                        </a:xfrm>
                        <a:prstGeom prst="rect">
                          <a:avLst/>
                        </a:prstGeom>
                        <a:solidFill>
                          <a:srgbClr val="FFFFFF"/>
                        </a:solidFill>
                        <a:ln w="9525">
                          <a:solidFill>
                            <a:srgbClr val="000000"/>
                          </a:solidFill>
                          <a:miter lim="800000"/>
                          <a:headEnd/>
                          <a:tailEnd/>
                        </a:ln>
                      </wps:spPr>
                      <wps:txbx>
                        <w:txbxContent>
                          <w:p w14:paraId="626B6D0A" w14:textId="77777777" w:rsidR="00477BBF" w:rsidRPr="00DE7BAC" w:rsidRDefault="00477BBF" w:rsidP="00477BBF">
                            <w:pPr>
                              <w:pStyle w:val="BodyText"/>
                              <w:rPr>
                                <w:rStyle w:val="BodyTextChar"/>
                                <w:rFonts w:cs="Arial"/>
                                <w:lang w:val="en-US"/>
                              </w:rPr>
                            </w:pPr>
                            <w:r w:rsidRPr="00DE7BAC">
                              <w:rPr>
                                <w:rStyle w:val="BodyTextChar"/>
                                <w:rFonts w:cs="Arial"/>
                                <w:lang w:val="en-US"/>
                              </w:rPr>
                              <w:t xml:space="preserve">As soon as possible after an election the chief executive briefs </w:t>
                            </w:r>
                            <w:r>
                              <w:rPr>
                                <w:rStyle w:val="BodyTextChar"/>
                                <w:rFonts w:cs="Arial"/>
                                <w:lang w:val="en-US"/>
                              </w:rPr>
                              <w:t>their</w:t>
                            </w:r>
                            <w:r w:rsidRPr="00DE7BAC">
                              <w:rPr>
                                <w:rStyle w:val="BodyTextChar"/>
                                <w:rFonts w:cs="Arial"/>
                                <w:lang w:val="en-US"/>
                              </w:rPr>
                              <w:t xml:space="preserve"> mayor on options for the committee structure and the appointment of the deputy mayor and committee chairs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5DFFA" id="Text Box 16" o:spid="_x0000_s1029" type="#_x0000_t202" style="position:absolute;margin-left:165.75pt;margin-top:9.1pt;width:171.7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">
                <v:textbox>
                  <w:txbxContent>
                    <w:p w14:paraId="626B6D0A" w14:textId="77777777" w:rsidR="00477BBF" w:rsidRPr="00DE7BAC" w:rsidRDefault="00477BBF" w:rsidP="00477BBF">
                      <w:pPr>
                        <w:pStyle w:val="BodyText"/>
                        <w:rPr>
                          <w:rStyle w:val="BodyTextChar"/>
                          <w:rFonts w:cs="Arial"/>
                          <w:lang w:val="en-US"/>
                        </w:rPr>
                      </w:pPr>
                      <w:r w:rsidRPr="00DE7BAC">
                        <w:rPr>
                          <w:rStyle w:val="BodyTextChar"/>
                          <w:rFonts w:cs="Arial"/>
                          <w:lang w:val="en-US"/>
                        </w:rPr>
                        <w:t xml:space="preserve">As soon as possible after an election the chief executive briefs </w:t>
                      </w:r>
                      <w:r>
                        <w:rPr>
                          <w:rStyle w:val="BodyTextChar"/>
                          <w:rFonts w:cs="Arial"/>
                          <w:lang w:val="en-US"/>
                        </w:rPr>
                        <w:t>their</w:t>
                      </w:r>
                      <w:r w:rsidRPr="00DE7BAC">
                        <w:rPr>
                          <w:rStyle w:val="BodyTextChar"/>
                          <w:rFonts w:cs="Arial"/>
                          <w:lang w:val="en-US"/>
                        </w:rPr>
                        <w:t xml:space="preserve"> mayor on options for the committee structure and the appointment of the deputy mayor and committee chairs</w:t>
                      </w:r>
                    </w:p>
                  </w:txbxContent>
                </v:textbox>
              </v:shape>
            </w:pict>
          </mc:Fallback>
        </mc:AlternateContent>
      </w:r>
    </w:p>
    <w:p w14:paraId="51AF31FB"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491D3D6E"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01CA773C"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4F4CFD35"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noProof/>
          <w:color w:val="414042"/>
          <w:spacing w:val="-4"/>
          <w:szCs w:val="21"/>
          <w:lang w:eastAsia="en-NZ"/>
        </w:rPr>
        <mc:AlternateContent>
          <mc:Choice Requires="wps">
            <w:drawing>
              <wp:anchor distT="0" distB="0" distL="114300" distR="114300" simplePos="0" relativeHeight="251671552" behindDoc="0" locked="0" layoutInCell="1" allowOverlap="1" wp14:anchorId="1DFB8939" wp14:editId="55CC1B29">
                <wp:simplePos x="0" y="0"/>
                <wp:positionH relativeFrom="column">
                  <wp:posOffset>3485515</wp:posOffset>
                </wp:positionH>
                <wp:positionV relativeFrom="paragraph">
                  <wp:posOffset>129540</wp:posOffset>
                </wp:positionV>
                <wp:extent cx="1114425" cy="1162050"/>
                <wp:effectExtent l="0" t="0" r="66675"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11620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CEFA722" id="_x0000_t32" coordsize="21600,21600" o:spt="32" o:oned="t" path="m,l21600,21600e" filled="f">
                <v:path arrowok="t" fillok="f" o:connecttype="none"/>
                <o:lock v:ext="edit" shapetype="t"/>
              </v:shapetype>
              <v:shape id="Straight Arrow Connector 17" o:spid="_x0000_s1026" type="#_x0000_t32" style="position:absolute;margin-left:274.45pt;margin-top:10.2pt;width:87.75pt;height: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" strokecolor="windowText">
                <v:stroke endarrow="open"/>
                <o:lock v:ext="edit" shapetype="f"/>
              </v:shape>
            </w:pict>
          </mc:Fallback>
        </mc:AlternateContent>
      </w:r>
      <w:r w:rsidRPr="00477BBF">
        <w:rPr>
          <w:rFonts w:eastAsia="Calibri Light" w:cs="Times New Roman"/>
          <w:noProof/>
          <w:color w:val="414042"/>
          <w:spacing w:val="-4"/>
          <w:szCs w:val="21"/>
          <w:lang w:eastAsia="en-NZ"/>
        </w:rPr>
        <mc:AlternateContent>
          <mc:Choice Requires="wps">
            <w:drawing>
              <wp:anchor distT="0" distB="0" distL="114300" distR="114300" simplePos="0" relativeHeight="251669504" behindDoc="0" locked="0" layoutInCell="1" allowOverlap="1" wp14:anchorId="123ACA5D" wp14:editId="74721CC9">
                <wp:simplePos x="0" y="0"/>
                <wp:positionH relativeFrom="column">
                  <wp:posOffset>1704340</wp:posOffset>
                </wp:positionH>
                <wp:positionV relativeFrom="paragraph">
                  <wp:posOffset>133350</wp:posOffset>
                </wp:positionV>
                <wp:extent cx="1238250" cy="1162050"/>
                <wp:effectExtent l="38100" t="0" r="19050"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8250" cy="11620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7EDB59" id="Straight Arrow Connector 1" o:spid="_x0000_s1026" type="#_x0000_t32" style="position:absolute;margin-left:134.2pt;margin-top:10.5pt;width:97.5pt;height:9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" strokecolor="windowText">
                <v:stroke endarrow="open"/>
                <o:lock v:ext="edit" shapetype="f"/>
              </v:shape>
            </w:pict>
          </mc:Fallback>
        </mc:AlternateContent>
      </w:r>
    </w:p>
    <w:p w14:paraId="579AADE0"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640D5020"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6DC7CF16"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25607BAD"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noProof/>
          <w:color w:val="414042"/>
          <w:spacing w:val="-4"/>
          <w:szCs w:val="21"/>
          <w:lang w:eastAsia="en-NZ"/>
        </w:rPr>
        <mc:AlternateContent>
          <mc:Choice Requires="wps">
            <w:drawing>
              <wp:anchor distT="0" distB="0" distL="114300" distR="114300" simplePos="0" relativeHeight="251663360" behindDoc="0" locked="0" layoutInCell="1" allowOverlap="1" wp14:anchorId="58C74467" wp14:editId="6F980725">
                <wp:simplePos x="0" y="0"/>
                <wp:positionH relativeFrom="column">
                  <wp:posOffset>3752215</wp:posOffset>
                </wp:positionH>
                <wp:positionV relativeFrom="paragraph">
                  <wp:posOffset>257175</wp:posOffset>
                </wp:positionV>
                <wp:extent cx="1993265" cy="638175"/>
                <wp:effectExtent l="0" t="0" r="2603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638175"/>
                        </a:xfrm>
                        <a:prstGeom prst="rect">
                          <a:avLst/>
                        </a:prstGeom>
                        <a:solidFill>
                          <a:srgbClr val="FFFFFF"/>
                        </a:solidFill>
                        <a:ln w="9525">
                          <a:solidFill>
                            <a:srgbClr val="000000"/>
                          </a:solidFill>
                          <a:miter lim="800000"/>
                          <a:headEnd/>
                          <a:tailEnd/>
                        </a:ln>
                      </wps:spPr>
                      <wps:txbx>
                        <w:txbxContent>
                          <w:p w14:paraId="7C3CBC85" w14:textId="77777777" w:rsidR="00477BBF" w:rsidRPr="00DE7BAC" w:rsidRDefault="00477BBF" w:rsidP="00477BBF">
                            <w:pPr>
                              <w:pStyle w:val="BodyText"/>
                              <w:rPr>
                                <w:rStyle w:val="BodyTextChar"/>
                                <w:rFonts w:cs="Arial"/>
                                <w:lang w:val="en-US"/>
                              </w:rPr>
                            </w:pPr>
                            <w:r w:rsidRPr="00DE7BAC">
                              <w:rPr>
                                <w:rStyle w:val="BodyTextChar"/>
                                <w:rFonts w:cs="Arial"/>
                                <w:lang w:val="en-US"/>
                              </w:rPr>
                              <w:t xml:space="preserve">Mayor chooses not to use S.41A powers and seek council approval for </w:t>
                            </w:r>
                            <w:r>
                              <w:rPr>
                                <w:rStyle w:val="BodyTextChar"/>
                                <w:rFonts w:cs="Arial"/>
                                <w:lang w:val="en-US"/>
                              </w:rPr>
                              <w:t>their</w:t>
                            </w:r>
                            <w:r w:rsidRPr="00DE7BAC">
                              <w:rPr>
                                <w:rStyle w:val="BodyTextChar"/>
                                <w:rFonts w:cs="Arial"/>
                                <w:lang w:val="en-US"/>
                              </w:rPr>
                              <w:t xml:space="preserve"> nominations.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74467" id="Text Box 18" o:spid="_x0000_s1030" type="#_x0000_t202" style="position:absolute;margin-left:295.45pt;margin-top:20.25pt;width:156.9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">
                <v:textbox>
                  <w:txbxContent>
                    <w:p w14:paraId="7C3CBC85" w14:textId="77777777" w:rsidR="00477BBF" w:rsidRPr="00DE7BAC" w:rsidRDefault="00477BBF" w:rsidP="00477BBF">
                      <w:pPr>
                        <w:pStyle w:val="BodyText"/>
                        <w:rPr>
                          <w:rStyle w:val="BodyTextChar"/>
                          <w:rFonts w:cs="Arial"/>
                          <w:lang w:val="en-US"/>
                        </w:rPr>
                      </w:pPr>
                      <w:r w:rsidRPr="00DE7BAC">
                        <w:rPr>
                          <w:rStyle w:val="BodyTextChar"/>
                          <w:rFonts w:cs="Arial"/>
                          <w:lang w:val="en-US"/>
                        </w:rPr>
                        <w:t xml:space="preserve">Mayor chooses not to use S.41A powers and seek council approval for </w:t>
                      </w:r>
                      <w:r>
                        <w:rPr>
                          <w:rStyle w:val="BodyTextChar"/>
                          <w:rFonts w:cs="Arial"/>
                          <w:lang w:val="en-US"/>
                        </w:rPr>
                        <w:t>their</w:t>
                      </w:r>
                      <w:r w:rsidRPr="00DE7BAC">
                        <w:rPr>
                          <w:rStyle w:val="BodyTextChar"/>
                          <w:rFonts w:cs="Arial"/>
                          <w:lang w:val="en-US"/>
                        </w:rPr>
                        <w:t xml:space="preserve"> nominations.</w:t>
                      </w:r>
                    </w:p>
                  </w:txbxContent>
                </v:textbox>
              </v:shape>
            </w:pict>
          </mc:Fallback>
        </mc:AlternateContent>
      </w:r>
    </w:p>
    <w:p w14:paraId="017558EB"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noProof/>
          <w:color w:val="414042"/>
          <w:spacing w:val="-4"/>
          <w:szCs w:val="21"/>
          <w:lang w:eastAsia="en-NZ"/>
        </w:rPr>
        <mc:AlternateContent>
          <mc:Choice Requires="wps">
            <w:drawing>
              <wp:anchor distT="0" distB="0" distL="114300" distR="114300" simplePos="0" relativeHeight="251664384" behindDoc="0" locked="0" layoutInCell="1" allowOverlap="1" wp14:anchorId="36570D94" wp14:editId="44B0B969">
                <wp:simplePos x="0" y="0"/>
                <wp:positionH relativeFrom="column">
                  <wp:posOffset>445135</wp:posOffset>
                </wp:positionH>
                <wp:positionV relativeFrom="paragraph">
                  <wp:posOffset>10795</wp:posOffset>
                </wp:positionV>
                <wp:extent cx="2167255" cy="863600"/>
                <wp:effectExtent l="0" t="0" r="23495"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863600"/>
                        </a:xfrm>
                        <a:prstGeom prst="rect">
                          <a:avLst/>
                        </a:prstGeom>
                        <a:solidFill>
                          <a:srgbClr val="FFFFFF"/>
                        </a:solidFill>
                        <a:ln w="9525">
                          <a:solidFill>
                            <a:srgbClr val="000000"/>
                          </a:solidFill>
                          <a:miter lim="800000"/>
                          <a:headEnd/>
                          <a:tailEnd/>
                        </a:ln>
                      </wps:spPr>
                      <wps:txbx>
                        <w:txbxContent>
                          <w:p w14:paraId="7CF5B3F1" w14:textId="77777777" w:rsidR="00477BBF" w:rsidRPr="00DE7BAC" w:rsidRDefault="00477BBF" w:rsidP="00477BBF">
                            <w:pPr>
                              <w:rPr>
                                <w:rStyle w:val="BodyTextChar"/>
                              </w:rPr>
                            </w:pPr>
                            <w:r w:rsidRPr="0063409A">
                              <w:rPr>
                                <w:rStyle w:val="BodyTextChar"/>
                              </w:rPr>
                              <w:t xml:space="preserve">Mayor chooses to use </w:t>
                            </w:r>
                            <w:r>
                              <w:rPr>
                                <w:rStyle w:val="BodyTextChar"/>
                              </w:rPr>
                              <w:t>their</w:t>
                            </w:r>
                            <w:r w:rsidRPr="0063409A">
                              <w:rPr>
                                <w:rStyle w:val="BodyTextChar"/>
                              </w:rPr>
                              <w:t xml:space="preserve"> s.41A powers to determine committee structure and appoint deputy mayor </w:t>
                            </w:r>
                            <w:r w:rsidRPr="00DE7BAC">
                              <w:rPr>
                                <w:rStyle w:val="BodyTextChar"/>
                              </w:rPr>
                              <w:t>and committee chairs.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570D94" id="Text Box 19" o:spid="_x0000_s1031" type="#_x0000_t202" style="position:absolute;margin-left:35.05pt;margin-top:.85pt;width:170.65pt;height: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">
                <v:textbox>
                  <w:txbxContent>
                    <w:p w14:paraId="7CF5B3F1" w14:textId="77777777" w:rsidR="00477BBF" w:rsidRPr="00DE7BAC" w:rsidRDefault="00477BBF" w:rsidP="00477BBF">
                      <w:pPr>
                        <w:rPr>
                          <w:rStyle w:val="BodyTextChar"/>
                        </w:rPr>
                      </w:pPr>
                      <w:r w:rsidRPr="0063409A">
                        <w:rPr>
                          <w:rStyle w:val="BodyTextChar"/>
                        </w:rPr>
                        <w:t xml:space="preserve">Mayor chooses to use </w:t>
                      </w:r>
                      <w:r>
                        <w:rPr>
                          <w:rStyle w:val="BodyTextChar"/>
                        </w:rPr>
                        <w:t>their</w:t>
                      </w:r>
                      <w:r w:rsidRPr="0063409A">
                        <w:rPr>
                          <w:rStyle w:val="BodyTextChar"/>
                        </w:rPr>
                        <w:t xml:space="preserve"> s.41A powers to determine committee structure and appoint deputy mayor </w:t>
                      </w:r>
                      <w:r w:rsidRPr="00DE7BAC">
                        <w:rPr>
                          <w:rStyle w:val="BodyTextChar"/>
                        </w:rPr>
                        <w:t>and committee chairs.</w:t>
                      </w:r>
                    </w:p>
                  </w:txbxContent>
                </v:textbox>
              </v:shape>
            </w:pict>
          </mc:Fallback>
        </mc:AlternateContent>
      </w:r>
    </w:p>
    <w:p w14:paraId="0DE0E446"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07A20E0D"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noProof/>
          <w:color w:val="414042"/>
          <w:spacing w:val="-4"/>
          <w:szCs w:val="21"/>
          <w:lang w:eastAsia="en-NZ"/>
        </w:rPr>
        <mc:AlternateContent>
          <mc:Choice Requires="wps">
            <w:drawing>
              <wp:anchor distT="0" distB="0" distL="114300" distR="114300" simplePos="0" relativeHeight="251667456" behindDoc="0" locked="0" layoutInCell="1" allowOverlap="1" wp14:anchorId="4AC5D865" wp14:editId="230B8012">
                <wp:simplePos x="0" y="0"/>
                <wp:positionH relativeFrom="column">
                  <wp:posOffset>3752215</wp:posOffset>
                </wp:positionH>
                <wp:positionV relativeFrom="paragraph">
                  <wp:posOffset>269875</wp:posOffset>
                </wp:positionV>
                <wp:extent cx="1993265" cy="872490"/>
                <wp:effectExtent l="0" t="0" r="26035"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265" cy="872490"/>
                        </a:xfrm>
                        <a:prstGeom prst="rect">
                          <a:avLst/>
                        </a:prstGeom>
                        <a:solidFill>
                          <a:sysClr val="window" lastClr="FFFFFF"/>
                        </a:solidFill>
                        <a:ln w="9525">
                          <a:solidFill>
                            <a:prstClr val="black"/>
                          </a:solidFill>
                        </a:ln>
                        <a:effectLst/>
                      </wps:spPr>
                      <wps:txbx>
                        <w:txbxContent>
                          <w:p w14:paraId="572E9CF6" w14:textId="77777777" w:rsidR="00477BBF" w:rsidRPr="00DE7BAC" w:rsidRDefault="00477BBF" w:rsidP="00477BBF">
                            <w:pPr>
                              <w:rPr>
                                <w:rStyle w:val="BodyTextChar"/>
                              </w:rPr>
                            </w:pPr>
                            <w:r w:rsidRPr="00DE7BAC">
                              <w:rPr>
                                <w:rStyle w:val="BodyTextChar"/>
                              </w:rPr>
                              <w:t>Undertakes a process (workshop or interviews) to determine committee structures and office holders.</w:t>
                            </w:r>
                          </w:p>
                          <w:p w14:paraId="32487DE2" w14:textId="77777777" w:rsidR="00477BBF" w:rsidRDefault="00477BBF" w:rsidP="00477BBF"/>
                          <w:p w14:paraId="22120BE3" w14:textId="77777777" w:rsidR="00477BBF" w:rsidRDefault="00477BBF" w:rsidP="00477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5D865" id="Text Box 14" o:spid="_x0000_s1032" type="#_x0000_t202" style="position:absolute;margin-left:295.45pt;margin-top:21.25pt;width:156.95pt;height:6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" fillcolor="window">
                <v:path arrowok="t"/>
                <v:textbox>
                  <w:txbxContent>
                    <w:p w14:paraId="572E9CF6" w14:textId="77777777" w:rsidR="00477BBF" w:rsidRPr="00DE7BAC" w:rsidRDefault="00477BBF" w:rsidP="00477BBF">
                      <w:pPr>
                        <w:rPr>
                          <w:rStyle w:val="BodyTextChar"/>
                        </w:rPr>
                      </w:pPr>
                      <w:r w:rsidRPr="00DE7BAC">
                        <w:rPr>
                          <w:rStyle w:val="BodyTextChar"/>
                        </w:rPr>
                        <w:t>Undertakes a process (workshop or interviews) to determine committee structures and office holders.</w:t>
                      </w:r>
                    </w:p>
                    <w:p w14:paraId="32487DE2" w14:textId="77777777" w:rsidR="00477BBF" w:rsidRDefault="00477BBF" w:rsidP="00477BBF"/>
                    <w:p w14:paraId="22120BE3" w14:textId="77777777" w:rsidR="00477BBF" w:rsidRDefault="00477BBF" w:rsidP="00477BBF"/>
                  </w:txbxContent>
                </v:textbox>
              </v:shape>
            </w:pict>
          </mc:Fallback>
        </mc:AlternateContent>
      </w:r>
    </w:p>
    <w:p w14:paraId="6F01C5AD"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320961D7"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noProof/>
          <w:color w:val="414042"/>
          <w:spacing w:val="-4"/>
          <w:szCs w:val="21"/>
          <w:lang w:eastAsia="en-NZ"/>
        </w:rPr>
        <mc:AlternateContent>
          <mc:Choice Requires="wps">
            <w:drawing>
              <wp:anchor distT="0" distB="0" distL="114300" distR="114300" simplePos="0" relativeHeight="251662336" behindDoc="0" locked="0" layoutInCell="1" allowOverlap="1" wp14:anchorId="0B3D032A" wp14:editId="3EAF26D1">
                <wp:simplePos x="0" y="0"/>
                <wp:positionH relativeFrom="column">
                  <wp:posOffset>446405</wp:posOffset>
                </wp:positionH>
                <wp:positionV relativeFrom="paragraph">
                  <wp:posOffset>90805</wp:posOffset>
                </wp:positionV>
                <wp:extent cx="2167255" cy="891540"/>
                <wp:effectExtent l="0" t="0" r="23495" b="228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891540"/>
                        </a:xfrm>
                        <a:prstGeom prst="rect">
                          <a:avLst/>
                        </a:prstGeom>
                        <a:solidFill>
                          <a:srgbClr val="FFFFFF"/>
                        </a:solidFill>
                        <a:ln w="9525">
                          <a:solidFill>
                            <a:srgbClr val="000000"/>
                          </a:solidFill>
                          <a:miter lim="800000"/>
                          <a:headEnd/>
                          <a:tailEnd/>
                        </a:ln>
                      </wps:spPr>
                      <wps:txbx>
                        <w:txbxContent>
                          <w:p w14:paraId="35E71BD2" w14:textId="77777777" w:rsidR="00477BBF" w:rsidRPr="00DE7BAC" w:rsidRDefault="00477BBF" w:rsidP="00477BBF">
                            <w:pPr>
                              <w:rPr>
                                <w:rStyle w:val="BodyTextChar"/>
                              </w:rPr>
                            </w:pPr>
                            <w:r w:rsidRPr="00DE7BAC">
                              <w:rPr>
                                <w:rStyle w:val="BodyTextChar"/>
                              </w:rPr>
                              <w:t xml:space="preserve">Deputy </w:t>
                            </w:r>
                            <w:r>
                              <w:rPr>
                                <w:rStyle w:val="BodyTextChar"/>
                              </w:rPr>
                              <w:t>m</w:t>
                            </w:r>
                            <w:r w:rsidRPr="000917A6">
                              <w:rPr>
                                <w:rStyle w:val="BodyTextChar"/>
                              </w:rPr>
                              <w:t>ayor</w:t>
                            </w:r>
                            <w:r w:rsidRPr="00DE7BAC">
                              <w:rPr>
                                <w:rStyle w:val="BodyTextChar"/>
                              </w:rPr>
                              <w:t xml:space="preserve"> and committee chairs begin formal duties immediately after receiving confirmation from the mayor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032A" id="Text Box 20" o:spid="_x0000_s1033" type="#_x0000_t202" style="position:absolute;margin-left:35.15pt;margin-top:7.15pt;width:170.65pt;height:7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">
                <v:textbox>
                  <w:txbxContent>
                    <w:p w14:paraId="35E71BD2" w14:textId="77777777" w:rsidR="00477BBF" w:rsidRPr="00DE7BAC" w:rsidRDefault="00477BBF" w:rsidP="00477BBF">
                      <w:pPr>
                        <w:rPr>
                          <w:rStyle w:val="BodyTextChar"/>
                        </w:rPr>
                      </w:pPr>
                      <w:r w:rsidRPr="00DE7BAC">
                        <w:rPr>
                          <w:rStyle w:val="BodyTextChar"/>
                        </w:rPr>
                        <w:t xml:space="preserve">Deputy </w:t>
                      </w:r>
                      <w:r>
                        <w:rPr>
                          <w:rStyle w:val="BodyTextChar"/>
                        </w:rPr>
                        <w:t>m</w:t>
                      </w:r>
                      <w:r w:rsidRPr="000917A6">
                        <w:rPr>
                          <w:rStyle w:val="BodyTextChar"/>
                        </w:rPr>
                        <w:t>ayor</w:t>
                      </w:r>
                      <w:r w:rsidRPr="00DE7BAC">
                        <w:rPr>
                          <w:rStyle w:val="BodyTextChar"/>
                        </w:rPr>
                        <w:t xml:space="preserve"> and committee chairs begin formal duties immediately after receiving confirmation from the mayor </w:t>
                      </w:r>
                    </w:p>
                  </w:txbxContent>
                </v:textbox>
              </v:shape>
            </w:pict>
          </mc:Fallback>
        </mc:AlternateContent>
      </w:r>
    </w:p>
    <w:p w14:paraId="2CFB4B33"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3F80B20D"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473B8459"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noProof/>
          <w:color w:val="414042"/>
          <w:spacing w:val="-4"/>
          <w:szCs w:val="21"/>
          <w:lang w:eastAsia="en-NZ"/>
        </w:rPr>
        <mc:AlternateContent>
          <mc:Choice Requires="wps">
            <w:drawing>
              <wp:anchor distT="0" distB="0" distL="114300" distR="114300" simplePos="0" relativeHeight="251666432" behindDoc="0" locked="0" layoutInCell="1" allowOverlap="1" wp14:anchorId="6071017B" wp14:editId="6A52B88D">
                <wp:simplePos x="0" y="0"/>
                <wp:positionH relativeFrom="column">
                  <wp:posOffset>3742690</wp:posOffset>
                </wp:positionH>
                <wp:positionV relativeFrom="paragraph">
                  <wp:posOffset>17145</wp:posOffset>
                </wp:positionV>
                <wp:extent cx="2040890" cy="876300"/>
                <wp:effectExtent l="0" t="0" r="1651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876300"/>
                        </a:xfrm>
                        <a:prstGeom prst="rect">
                          <a:avLst/>
                        </a:prstGeom>
                        <a:solidFill>
                          <a:srgbClr val="FFFFFF"/>
                        </a:solidFill>
                        <a:ln w="9525">
                          <a:solidFill>
                            <a:srgbClr val="000000"/>
                          </a:solidFill>
                          <a:miter lim="800000"/>
                          <a:headEnd/>
                          <a:tailEnd/>
                        </a:ln>
                      </wps:spPr>
                      <wps:txbx>
                        <w:txbxContent>
                          <w:p w14:paraId="2475C3C4" w14:textId="77777777" w:rsidR="00477BBF" w:rsidRPr="00DE7BAC" w:rsidRDefault="00477BBF" w:rsidP="00477BBF">
                            <w:pPr>
                              <w:rPr>
                                <w:rStyle w:val="BodyTextChar"/>
                              </w:rPr>
                            </w:pPr>
                            <w:r w:rsidRPr="00DE7BAC">
                              <w:rPr>
                                <w:rStyle w:val="BodyTextChar"/>
                              </w:rPr>
                              <w:t xml:space="preserve">Mayor recommends committee structure and deputy mayor and committee chairs to first meeting of council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1017B" id="_x0000_s1034" type="#_x0000_t202" style="position:absolute;margin-left:294.7pt;margin-top:1.35pt;width:160.7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">
                <v:textbox>
                  <w:txbxContent>
                    <w:p w14:paraId="2475C3C4" w14:textId="77777777" w:rsidR="00477BBF" w:rsidRPr="00DE7BAC" w:rsidRDefault="00477BBF" w:rsidP="00477BBF">
                      <w:pPr>
                        <w:rPr>
                          <w:rStyle w:val="BodyTextChar"/>
                        </w:rPr>
                      </w:pPr>
                      <w:r w:rsidRPr="00DE7BAC">
                        <w:rPr>
                          <w:rStyle w:val="BodyTextChar"/>
                        </w:rPr>
                        <w:t xml:space="preserve">Mayor recommends committee structure and deputy mayor and committee chairs to first meeting of council </w:t>
                      </w:r>
                    </w:p>
                  </w:txbxContent>
                </v:textbox>
              </v:shape>
            </w:pict>
          </mc:Fallback>
        </mc:AlternateContent>
      </w:r>
    </w:p>
    <w:p w14:paraId="51512C30"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noProof/>
          <w:color w:val="414042"/>
          <w:spacing w:val="-4"/>
          <w:szCs w:val="21"/>
          <w:lang w:eastAsia="en-NZ"/>
        </w:rPr>
        <mc:AlternateContent>
          <mc:Choice Requires="wps">
            <w:drawing>
              <wp:anchor distT="0" distB="0" distL="114300" distR="114300" simplePos="0" relativeHeight="251670528" behindDoc="0" locked="0" layoutInCell="1" allowOverlap="1" wp14:anchorId="027EF682" wp14:editId="5BC38150">
                <wp:simplePos x="0" y="0"/>
                <wp:positionH relativeFrom="column">
                  <wp:posOffset>446405</wp:posOffset>
                </wp:positionH>
                <wp:positionV relativeFrom="paragraph">
                  <wp:posOffset>180340</wp:posOffset>
                </wp:positionV>
                <wp:extent cx="2167255" cy="752475"/>
                <wp:effectExtent l="0" t="0" r="2349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752475"/>
                        </a:xfrm>
                        <a:prstGeom prst="rect">
                          <a:avLst/>
                        </a:prstGeom>
                        <a:solidFill>
                          <a:srgbClr val="FFFFFF"/>
                        </a:solidFill>
                        <a:ln w="9525">
                          <a:solidFill>
                            <a:srgbClr val="000000"/>
                          </a:solidFill>
                          <a:miter lim="800000"/>
                          <a:headEnd/>
                          <a:tailEnd/>
                        </a:ln>
                      </wps:spPr>
                      <wps:txbx>
                        <w:txbxContent>
                          <w:p w14:paraId="49CFE41F" w14:textId="77777777" w:rsidR="00477BBF" w:rsidRPr="00DE7BAC" w:rsidRDefault="00477BBF" w:rsidP="00477BBF">
                            <w:pPr>
                              <w:rPr>
                                <w:rStyle w:val="BodyTextChar"/>
                              </w:rPr>
                            </w:pPr>
                            <w:r w:rsidRPr="00DE7BAC">
                              <w:rPr>
                                <w:rStyle w:val="BodyTextChar"/>
                              </w:rPr>
                              <w:t xml:space="preserve">Councils advised of appointments at first post-election meeting (or shortly there after).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F682" id="Text Box 21" o:spid="_x0000_s1035" type="#_x0000_t202" style="position:absolute;margin-left:35.15pt;margin-top:14.2pt;width:170.6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">
                <v:textbox>
                  <w:txbxContent>
                    <w:p w14:paraId="49CFE41F" w14:textId="77777777" w:rsidR="00477BBF" w:rsidRPr="00DE7BAC" w:rsidRDefault="00477BBF" w:rsidP="00477BBF">
                      <w:pPr>
                        <w:rPr>
                          <w:rStyle w:val="BodyTextChar"/>
                        </w:rPr>
                      </w:pPr>
                      <w:r w:rsidRPr="00DE7BAC">
                        <w:rPr>
                          <w:rStyle w:val="BodyTextChar"/>
                        </w:rPr>
                        <w:t xml:space="preserve">Councils advised of appointments at first post-election meeting (or shortly there after). </w:t>
                      </w:r>
                    </w:p>
                  </w:txbxContent>
                </v:textbox>
              </v:shape>
            </w:pict>
          </mc:Fallback>
        </mc:AlternateContent>
      </w:r>
    </w:p>
    <w:p w14:paraId="32190FD2"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0680B1BA"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122ED629"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29DA8F1B" w14:textId="77777777" w:rsidR="00477BBF" w:rsidRPr="00477BBF" w:rsidRDefault="00477BBF" w:rsidP="00477BBF">
      <w:pPr>
        <w:widowControl w:val="0"/>
        <w:spacing w:line="242" w:lineRule="auto"/>
        <w:ind w:right="72"/>
        <w:rPr>
          <w:rFonts w:eastAsia="Calibri Light" w:cs="Times New Roman"/>
          <w:color w:val="414042"/>
          <w:spacing w:val="-4"/>
          <w:szCs w:val="21"/>
        </w:rPr>
      </w:pPr>
      <w:r w:rsidRPr="00477BBF">
        <w:rPr>
          <w:rFonts w:eastAsia="Calibri Light" w:cs="Times New Roman"/>
          <w:noProof/>
          <w:color w:val="414042"/>
          <w:spacing w:val="-4"/>
          <w:szCs w:val="21"/>
          <w:lang w:eastAsia="en-NZ"/>
        </w:rPr>
        <mc:AlternateContent>
          <mc:Choice Requires="wps">
            <w:drawing>
              <wp:anchor distT="0" distB="0" distL="114300" distR="114300" simplePos="0" relativeHeight="251668480" behindDoc="0" locked="0" layoutInCell="1" allowOverlap="1" wp14:anchorId="7644BAB8" wp14:editId="45BC21D3">
                <wp:simplePos x="0" y="0"/>
                <wp:positionH relativeFrom="column">
                  <wp:posOffset>446405</wp:posOffset>
                </wp:positionH>
                <wp:positionV relativeFrom="paragraph">
                  <wp:posOffset>155575</wp:posOffset>
                </wp:positionV>
                <wp:extent cx="2167255" cy="885825"/>
                <wp:effectExtent l="0" t="0" r="2349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885825"/>
                        </a:xfrm>
                        <a:prstGeom prst="rect">
                          <a:avLst/>
                        </a:prstGeom>
                        <a:solidFill>
                          <a:srgbClr val="FFFFFF"/>
                        </a:solidFill>
                        <a:ln w="9525">
                          <a:solidFill>
                            <a:srgbClr val="000000"/>
                          </a:solidFill>
                          <a:miter lim="800000"/>
                          <a:headEnd/>
                          <a:tailEnd/>
                        </a:ln>
                      </wps:spPr>
                      <wps:txbx>
                        <w:txbxContent>
                          <w:p w14:paraId="12A63736" w14:textId="77777777" w:rsidR="00477BBF" w:rsidRPr="00DE7BAC" w:rsidRDefault="00477BBF" w:rsidP="00477BBF">
                            <w:pPr>
                              <w:rPr>
                                <w:rStyle w:val="BodyTextChar"/>
                              </w:rPr>
                            </w:pPr>
                            <w:r w:rsidRPr="00DE7BAC">
                              <w:rPr>
                                <w:rStyle w:val="BodyTextChar"/>
                              </w:rPr>
                              <w:t xml:space="preserve">Deputy </w:t>
                            </w:r>
                            <w:r>
                              <w:rPr>
                                <w:rStyle w:val="BodyTextChar"/>
                              </w:rPr>
                              <w:t>m</w:t>
                            </w:r>
                            <w:r w:rsidRPr="000917A6">
                              <w:rPr>
                                <w:rStyle w:val="BodyTextChar"/>
                              </w:rPr>
                              <w:t>ayor</w:t>
                            </w:r>
                            <w:r w:rsidRPr="00DE7BAC">
                              <w:rPr>
                                <w:rStyle w:val="BodyTextChar"/>
                              </w:rPr>
                              <w:t xml:space="preserve"> and committee chairs continue unless removed by a decision of the governing body or the mayor using </w:t>
                            </w:r>
                            <w:r>
                              <w:rPr>
                                <w:rStyle w:val="BodyTextChar"/>
                              </w:rPr>
                              <w:t>their</w:t>
                            </w:r>
                            <w:r w:rsidRPr="00DE7BAC">
                              <w:rPr>
                                <w:rStyle w:val="BodyTextChar"/>
                              </w:rPr>
                              <w:t xml:space="preserve"> s.41A powers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4BAB8" id="_x0000_s1036" type="#_x0000_t202" style="position:absolute;margin-left:35.15pt;margin-top:12.25pt;width:170.6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">
                <v:textbox>
                  <w:txbxContent>
                    <w:p w14:paraId="12A63736" w14:textId="77777777" w:rsidR="00477BBF" w:rsidRPr="00DE7BAC" w:rsidRDefault="00477BBF" w:rsidP="00477BBF">
                      <w:pPr>
                        <w:rPr>
                          <w:rStyle w:val="BodyTextChar"/>
                        </w:rPr>
                      </w:pPr>
                      <w:r w:rsidRPr="00DE7BAC">
                        <w:rPr>
                          <w:rStyle w:val="BodyTextChar"/>
                        </w:rPr>
                        <w:t xml:space="preserve">Deputy </w:t>
                      </w:r>
                      <w:r>
                        <w:rPr>
                          <w:rStyle w:val="BodyTextChar"/>
                        </w:rPr>
                        <w:t>m</w:t>
                      </w:r>
                      <w:r w:rsidRPr="000917A6">
                        <w:rPr>
                          <w:rStyle w:val="BodyTextChar"/>
                        </w:rPr>
                        <w:t>ayor</w:t>
                      </w:r>
                      <w:r w:rsidRPr="00DE7BAC">
                        <w:rPr>
                          <w:rStyle w:val="BodyTextChar"/>
                        </w:rPr>
                        <w:t xml:space="preserve"> and committee chairs continue unless removed by a decision of the governing body or the mayor using </w:t>
                      </w:r>
                      <w:r>
                        <w:rPr>
                          <w:rStyle w:val="BodyTextChar"/>
                        </w:rPr>
                        <w:t>their</w:t>
                      </w:r>
                      <w:r w:rsidRPr="00DE7BAC">
                        <w:rPr>
                          <w:rStyle w:val="BodyTextChar"/>
                        </w:rPr>
                        <w:t xml:space="preserve"> s.41A powers</w:t>
                      </w:r>
                    </w:p>
                  </w:txbxContent>
                </v:textbox>
              </v:shape>
            </w:pict>
          </mc:Fallback>
        </mc:AlternateContent>
      </w:r>
    </w:p>
    <w:p w14:paraId="40B0B8BA"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56ABA111"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114EFFCA"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1EB7B077" w14:textId="77777777" w:rsidR="00477BBF" w:rsidRPr="00477BBF" w:rsidRDefault="00477BBF" w:rsidP="00477BBF">
      <w:pPr>
        <w:widowControl w:val="0"/>
        <w:spacing w:line="242" w:lineRule="auto"/>
        <w:ind w:right="72"/>
        <w:rPr>
          <w:rFonts w:eastAsia="Calibri Light" w:cs="Times New Roman"/>
          <w:color w:val="414042"/>
          <w:spacing w:val="-4"/>
          <w:szCs w:val="21"/>
        </w:rPr>
      </w:pPr>
    </w:p>
    <w:p w14:paraId="07F99508" w14:textId="77777777" w:rsidR="00477BBF" w:rsidRPr="00477BBF" w:rsidRDefault="00477BBF" w:rsidP="00477BBF">
      <w:pPr>
        <w:spacing w:before="120" w:after="120"/>
        <w:rPr>
          <w:rFonts w:eastAsia="Calibri" w:cs="Arial"/>
          <w:lang w:val="en-US"/>
        </w:rPr>
      </w:pPr>
      <w:r w:rsidRPr="00477BBF">
        <w:rPr>
          <w:rFonts w:eastAsia="Calibri" w:cs="Arial"/>
          <w:lang w:val="en-US"/>
        </w:rPr>
        <w:br w:type="page"/>
      </w:r>
    </w:p>
    <w:p w14:paraId="0CD7188B" w14:textId="77777777" w:rsidR="00477BBF" w:rsidRPr="00534DEF" w:rsidRDefault="00477BBF" w:rsidP="00477BBF">
      <w:pPr>
        <w:keepNext/>
        <w:keepLines/>
        <w:spacing w:before="480" w:after="0"/>
        <w:outlineLvl w:val="0"/>
        <w:rPr>
          <w:rFonts w:asciiTheme="minorHAnsi" w:eastAsia="Times New Roman" w:hAnsiTheme="minorHAnsi" w:cstheme="minorHAnsi"/>
          <w:b/>
          <w:bCs/>
          <w:color w:val="002145" w:themeColor="accent5"/>
          <w:sz w:val="36"/>
          <w:szCs w:val="32"/>
          <w:lang w:val="en-US"/>
        </w:rPr>
      </w:pPr>
      <w:bookmarkStart w:id="136" w:name="_Toc1486456655"/>
      <w:r w:rsidRPr="00534DEF">
        <w:rPr>
          <w:rFonts w:asciiTheme="minorHAnsi" w:eastAsia="Times New Roman" w:hAnsiTheme="minorHAnsi" w:cstheme="minorHAnsi"/>
          <w:b/>
          <w:bCs/>
          <w:color w:val="002145" w:themeColor="accent5"/>
          <w:sz w:val="36"/>
          <w:szCs w:val="32"/>
          <w:lang w:val="en-US"/>
        </w:rPr>
        <w:lastRenderedPageBreak/>
        <w:t>Appendix 5</w:t>
      </w:r>
      <w:r w:rsidRPr="00534DEF">
        <w:rPr>
          <w:rFonts w:asciiTheme="minorHAnsi" w:eastAsia="Times New Roman" w:hAnsiTheme="minorHAnsi" w:cstheme="minorHAnsi"/>
          <w:b/>
          <w:bCs/>
          <w:color w:val="002145" w:themeColor="accent5"/>
          <w:sz w:val="36"/>
          <w:szCs w:val="32"/>
          <w:lang w:val="en-US"/>
        </w:rPr>
        <w:tab/>
        <w:t>Changes made to the 2019 SO template</w:t>
      </w:r>
      <w:bookmarkEnd w:id="136"/>
    </w:p>
    <w:p w14:paraId="32D54EA9" w14:textId="77777777" w:rsidR="00477BBF" w:rsidRPr="00477BBF" w:rsidRDefault="00477BBF" w:rsidP="00477BBF">
      <w:pPr>
        <w:spacing w:before="120" w:after="120"/>
        <w:rPr>
          <w:rFonts w:eastAsia="Calibri" w:cs="Arial"/>
          <w:lang w:val="en-US"/>
        </w:rPr>
      </w:pPr>
    </w:p>
    <w:tbl>
      <w:tblPr>
        <w:tblStyle w:val="TableGrid"/>
        <w:tblW w:w="9209" w:type="dxa"/>
        <w:tblLook w:val="04A0" w:firstRow="1" w:lastRow="0" w:firstColumn="1" w:lastColumn="0" w:noHBand="0" w:noVBand="1"/>
      </w:tblPr>
      <w:tblGrid>
        <w:gridCol w:w="2405"/>
        <w:gridCol w:w="6804"/>
      </w:tblGrid>
      <w:tr w:rsidR="00477BBF" w:rsidRPr="00477BBF" w14:paraId="5AFA6B34" w14:textId="77777777" w:rsidTr="00477BBF">
        <w:tc>
          <w:tcPr>
            <w:tcW w:w="2405" w:type="dxa"/>
            <w:tcBorders>
              <w:bottom w:val="single" w:sz="4" w:space="0" w:color="auto"/>
            </w:tcBorders>
            <w:shd w:val="clear" w:color="auto" w:fill="DBE5F1"/>
          </w:tcPr>
          <w:p w14:paraId="3C376BC8" w14:textId="77777777" w:rsidR="00477BBF" w:rsidRPr="00477BBF" w:rsidRDefault="00477BBF" w:rsidP="00477BBF">
            <w:pPr>
              <w:spacing w:before="120" w:after="120"/>
              <w:rPr>
                <w:rFonts w:eastAsia="Calibri" w:cs="Arial"/>
                <w:lang w:val="en-US"/>
              </w:rPr>
            </w:pPr>
            <w:r w:rsidRPr="00477BBF">
              <w:rPr>
                <w:rFonts w:eastAsia="Calibri" w:cs="Arial"/>
                <w:lang w:val="en-US"/>
              </w:rPr>
              <w:t>Standing Order</w:t>
            </w:r>
          </w:p>
        </w:tc>
        <w:tc>
          <w:tcPr>
            <w:tcW w:w="6804" w:type="dxa"/>
            <w:tcBorders>
              <w:bottom w:val="single" w:sz="4" w:space="0" w:color="auto"/>
            </w:tcBorders>
            <w:shd w:val="clear" w:color="auto" w:fill="DBE5F1"/>
          </w:tcPr>
          <w:p w14:paraId="352EAEF3" w14:textId="77777777" w:rsidR="00477BBF" w:rsidRPr="00477BBF" w:rsidRDefault="00477BBF" w:rsidP="00477BBF">
            <w:pPr>
              <w:spacing w:before="120" w:after="120"/>
              <w:rPr>
                <w:rFonts w:eastAsia="Calibri" w:cs="Arial"/>
                <w:lang w:val="en-US"/>
              </w:rPr>
            </w:pPr>
            <w:r w:rsidRPr="00477BBF">
              <w:rPr>
                <w:rFonts w:eastAsia="Calibri" w:cs="Arial"/>
                <w:lang w:val="en-US"/>
              </w:rPr>
              <w:t>Changes made to the 2019 LGNZ standing orders template (2022)</w:t>
            </w:r>
          </w:p>
        </w:tc>
      </w:tr>
      <w:tr w:rsidR="00477BBF" w:rsidRPr="00477BBF" w14:paraId="51337BD0" w14:textId="77777777" w:rsidTr="00DE74EB">
        <w:tc>
          <w:tcPr>
            <w:tcW w:w="2405" w:type="dxa"/>
            <w:tcBorders>
              <w:top w:val="single" w:sz="4" w:space="0" w:color="auto"/>
            </w:tcBorders>
          </w:tcPr>
          <w:p w14:paraId="53EF9C4E" w14:textId="77777777" w:rsidR="00477BBF" w:rsidRPr="00477BBF" w:rsidRDefault="00477BBF" w:rsidP="00477BBF">
            <w:pPr>
              <w:spacing w:before="120" w:after="120"/>
              <w:rPr>
                <w:rFonts w:eastAsia="Calibri" w:cs="Arial"/>
                <w:lang w:val="en-US"/>
              </w:rPr>
            </w:pPr>
            <w:r w:rsidRPr="00477BBF">
              <w:rPr>
                <w:rFonts w:eastAsia="Calibri" w:cs="Arial"/>
                <w:lang w:val="en-US"/>
              </w:rPr>
              <w:t>Definitions</w:t>
            </w:r>
          </w:p>
        </w:tc>
        <w:tc>
          <w:tcPr>
            <w:tcW w:w="6804" w:type="dxa"/>
            <w:tcBorders>
              <w:top w:val="single" w:sz="4" w:space="0" w:color="auto"/>
            </w:tcBorders>
          </w:tcPr>
          <w:p w14:paraId="2A4C4430" w14:textId="77777777" w:rsidR="00477BBF" w:rsidRPr="00477BBF" w:rsidRDefault="00477BBF" w:rsidP="00477BBF">
            <w:pPr>
              <w:spacing w:before="120" w:after="120"/>
              <w:rPr>
                <w:rFonts w:eastAsia="Calibri" w:cs="Arial"/>
                <w:lang w:val="en-US"/>
              </w:rPr>
            </w:pPr>
            <w:r w:rsidRPr="00477BBF">
              <w:rPr>
                <w:rFonts w:eastAsia="Calibri" w:cs="Arial"/>
                <w:lang w:val="en-US"/>
              </w:rPr>
              <w:t>New definitions and amendments:</w:t>
            </w:r>
          </w:p>
          <w:p w14:paraId="4AE0B5D6" w14:textId="77777777" w:rsidR="00477BBF" w:rsidRPr="00477BBF" w:rsidRDefault="00477BBF" w:rsidP="00477BBF">
            <w:pPr>
              <w:numPr>
                <w:ilvl w:val="0"/>
                <w:numId w:val="21"/>
              </w:numPr>
              <w:spacing w:before="120" w:after="120"/>
              <w:contextualSpacing/>
              <w:rPr>
                <w:rFonts w:eastAsia="Calibri" w:cs="Arial"/>
                <w:lang w:val="en-US"/>
              </w:rPr>
            </w:pPr>
            <w:proofErr w:type="spellStart"/>
            <w:r w:rsidRPr="00477BBF">
              <w:rPr>
                <w:rFonts w:eastAsia="Calibri" w:cs="Arial"/>
                <w:lang w:val="en-US"/>
              </w:rPr>
              <w:t>Matariki</w:t>
            </w:r>
            <w:proofErr w:type="spellEnd"/>
            <w:r w:rsidRPr="00477BBF">
              <w:rPr>
                <w:rFonts w:eastAsia="Calibri" w:cs="Arial"/>
                <w:lang w:val="en-US"/>
              </w:rPr>
              <w:t xml:space="preserve"> as a public holiday</w:t>
            </w:r>
          </w:p>
          <w:p w14:paraId="29ACA8C3"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Member of the Police</w:t>
            </w:r>
          </w:p>
          <w:p w14:paraId="5FD30865"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Appointed member</w:t>
            </w:r>
          </w:p>
          <w:p w14:paraId="3DF5F670"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Emergency under “meeting”</w:t>
            </w:r>
          </w:p>
          <w:p w14:paraId="1FFC082C"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debate</w:t>
            </w:r>
          </w:p>
          <w:p w14:paraId="22D23F87"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 xml:space="preserve">conflict of interest, </w:t>
            </w:r>
          </w:p>
          <w:p w14:paraId="76DBD2B7"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 xml:space="preserve">division, </w:t>
            </w:r>
          </w:p>
          <w:p w14:paraId="6A2FAAEB"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 xml:space="preserve">Item, </w:t>
            </w:r>
          </w:p>
          <w:p w14:paraId="41BCDDB3"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 xml:space="preserve">leave of the hui, </w:t>
            </w:r>
          </w:p>
          <w:p w14:paraId="0591FE30"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 xml:space="preserve">officer, </w:t>
            </w:r>
          </w:p>
          <w:p w14:paraId="4CD128F7"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 xml:space="preserve">open voting, and </w:t>
            </w:r>
          </w:p>
          <w:p w14:paraId="0F1D680C"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pecuniary interest</w:t>
            </w:r>
          </w:p>
          <w:p w14:paraId="762D3F71"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definition of chair and presiding member tweaked</w:t>
            </w:r>
          </w:p>
          <w:p w14:paraId="40E7BCE6"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definition of workshops tweaked with change to standing orders advice</w:t>
            </w:r>
          </w:p>
          <w:p w14:paraId="15469E4C" w14:textId="77777777" w:rsidR="00477BBF" w:rsidRPr="00477BBF" w:rsidRDefault="00477BBF" w:rsidP="00477BBF">
            <w:pPr>
              <w:numPr>
                <w:ilvl w:val="0"/>
                <w:numId w:val="21"/>
              </w:numPr>
              <w:spacing w:before="120" w:after="120"/>
              <w:contextualSpacing/>
              <w:rPr>
                <w:rFonts w:eastAsia="Calibri" w:cs="Arial"/>
                <w:lang w:val="en-US"/>
              </w:rPr>
            </w:pPr>
            <w:r w:rsidRPr="00477BBF">
              <w:rPr>
                <w:rFonts w:eastAsia="Calibri" w:cs="Arial"/>
                <w:lang w:val="en-US"/>
              </w:rPr>
              <w:t>definition of seconder expanded by addition of ‘amendment’.</w:t>
            </w:r>
          </w:p>
        </w:tc>
      </w:tr>
      <w:tr w:rsidR="00477BBF" w:rsidRPr="00477BBF" w14:paraId="0EF88996" w14:textId="77777777" w:rsidTr="00DE74EB">
        <w:tc>
          <w:tcPr>
            <w:tcW w:w="2405" w:type="dxa"/>
          </w:tcPr>
          <w:p w14:paraId="3F21A8DD" w14:textId="77777777" w:rsidR="00477BBF" w:rsidRPr="00477BBF" w:rsidRDefault="00477BBF" w:rsidP="00477BBF">
            <w:pPr>
              <w:spacing w:before="120" w:after="120"/>
              <w:rPr>
                <w:rFonts w:eastAsia="Calibri" w:cs="Arial"/>
                <w:lang w:val="en-US"/>
              </w:rPr>
            </w:pPr>
            <w:r w:rsidRPr="00477BBF">
              <w:rPr>
                <w:rFonts w:eastAsia="Calibri" w:cs="Arial"/>
                <w:lang w:val="en-US"/>
              </w:rPr>
              <w:t>3.5</w:t>
            </w:r>
          </w:p>
        </w:tc>
        <w:tc>
          <w:tcPr>
            <w:tcW w:w="6804" w:type="dxa"/>
          </w:tcPr>
          <w:p w14:paraId="0957F902" w14:textId="77777777" w:rsidR="00477BBF" w:rsidRPr="00477BBF" w:rsidRDefault="00477BBF" w:rsidP="00477BBF">
            <w:pPr>
              <w:spacing w:before="120" w:after="120"/>
              <w:rPr>
                <w:rFonts w:eastAsia="Calibri" w:cs="Arial"/>
                <w:lang w:val="en-US"/>
              </w:rPr>
            </w:pPr>
            <w:r w:rsidRPr="00477BBF">
              <w:rPr>
                <w:rFonts w:eastAsia="Calibri" w:cs="Arial"/>
                <w:lang w:val="en-US"/>
              </w:rPr>
              <w:t>Motion to suspend standing orders – ‘may’ replaced with ‘must identify the specific standing orders to be suspended’</w:t>
            </w:r>
            <w:proofErr w:type="gramStart"/>
            <w:r w:rsidRPr="00477BBF">
              <w:rPr>
                <w:rFonts w:eastAsia="Calibri" w:cs="Arial"/>
                <w:lang w:val="en-US"/>
              </w:rPr>
              <w:t xml:space="preserve">. </w:t>
            </w:r>
            <w:proofErr w:type="gramEnd"/>
          </w:p>
        </w:tc>
      </w:tr>
      <w:tr w:rsidR="00477BBF" w:rsidRPr="00477BBF" w14:paraId="47895CD8" w14:textId="77777777" w:rsidTr="00DE74EB">
        <w:tc>
          <w:tcPr>
            <w:tcW w:w="2405" w:type="dxa"/>
          </w:tcPr>
          <w:p w14:paraId="6FC2FA62" w14:textId="77777777" w:rsidR="00477BBF" w:rsidRPr="00477BBF" w:rsidRDefault="00477BBF" w:rsidP="00477BBF">
            <w:pPr>
              <w:spacing w:before="120" w:after="120"/>
              <w:rPr>
                <w:rFonts w:eastAsia="Calibri" w:cs="Arial"/>
                <w:lang w:val="en-US"/>
              </w:rPr>
            </w:pPr>
            <w:r w:rsidRPr="00477BBF">
              <w:rPr>
                <w:rFonts w:eastAsia="Calibri" w:cs="Arial"/>
                <w:lang w:val="en-US"/>
              </w:rPr>
              <w:t>7.2</w:t>
            </w:r>
          </w:p>
        </w:tc>
        <w:tc>
          <w:tcPr>
            <w:tcW w:w="6804" w:type="dxa"/>
          </w:tcPr>
          <w:p w14:paraId="260C78F7" w14:textId="77777777" w:rsidR="00477BBF" w:rsidRPr="00477BBF" w:rsidRDefault="00477BBF" w:rsidP="00477BBF">
            <w:pPr>
              <w:spacing w:before="120" w:after="120"/>
              <w:rPr>
                <w:rFonts w:eastAsia="Calibri" w:cs="Arial"/>
                <w:lang w:val="en-US"/>
              </w:rPr>
            </w:pPr>
            <w:r w:rsidRPr="00477BBF">
              <w:rPr>
                <w:rFonts w:eastAsia="Calibri" w:cs="Arial"/>
                <w:lang w:val="en-US"/>
              </w:rPr>
              <w:t>Confirmed that District Licensing Committees do not need to be reconstituted.</w:t>
            </w:r>
          </w:p>
        </w:tc>
      </w:tr>
      <w:tr w:rsidR="00477BBF" w:rsidRPr="00477BBF" w14:paraId="1EAD349E" w14:textId="77777777" w:rsidTr="00DE74EB">
        <w:tc>
          <w:tcPr>
            <w:tcW w:w="2405" w:type="dxa"/>
            <w:tcBorders>
              <w:bottom w:val="single" w:sz="4" w:space="0" w:color="auto"/>
            </w:tcBorders>
            <w:shd w:val="clear" w:color="auto" w:fill="auto"/>
          </w:tcPr>
          <w:p w14:paraId="7BBB9E63" w14:textId="77777777" w:rsidR="00477BBF" w:rsidRPr="00477BBF" w:rsidRDefault="00477BBF" w:rsidP="00477BBF">
            <w:pPr>
              <w:spacing w:before="120" w:after="120"/>
              <w:rPr>
                <w:rFonts w:eastAsia="Calibri" w:cs="Arial"/>
                <w:lang w:val="en-US"/>
              </w:rPr>
            </w:pPr>
            <w:r w:rsidRPr="00477BBF">
              <w:rPr>
                <w:rFonts w:eastAsia="Calibri" w:cs="Arial"/>
                <w:lang w:val="en-US"/>
              </w:rPr>
              <w:t>9.1</w:t>
            </w:r>
          </w:p>
        </w:tc>
        <w:tc>
          <w:tcPr>
            <w:tcW w:w="6804" w:type="dxa"/>
            <w:tcBorders>
              <w:bottom w:val="single" w:sz="4" w:space="0" w:color="auto"/>
            </w:tcBorders>
            <w:shd w:val="clear" w:color="auto" w:fill="auto"/>
          </w:tcPr>
          <w:p w14:paraId="67B82696" w14:textId="77777777" w:rsidR="00477BBF" w:rsidRPr="00477BBF" w:rsidRDefault="00477BBF" w:rsidP="00477BBF">
            <w:pPr>
              <w:spacing w:before="120" w:after="120"/>
              <w:rPr>
                <w:rFonts w:eastAsia="Calibri" w:cs="Arial"/>
                <w:lang w:val="en-US"/>
              </w:rPr>
            </w:pPr>
            <w:r w:rsidRPr="00477BBF">
              <w:rPr>
                <w:rFonts w:eastAsia="Calibri" w:cs="Arial"/>
                <w:lang w:val="en-US"/>
              </w:rPr>
              <w:t>Preparation of an agenda – amended to make it clear that a chief executive prepares an agenda on behalf of the chairperson and ‘must’ consult the chair, or person acting as chair, when preparing it.</w:t>
            </w:r>
          </w:p>
        </w:tc>
      </w:tr>
      <w:tr w:rsidR="00477BBF" w:rsidRPr="00477BBF" w14:paraId="1F2CC0D0" w14:textId="77777777" w:rsidTr="00DE74EB">
        <w:tc>
          <w:tcPr>
            <w:tcW w:w="2405" w:type="dxa"/>
            <w:tcBorders>
              <w:bottom w:val="single" w:sz="4" w:space="0" w:color="auto"/>
            </w:tcBorders>
            <w:shd w:val="clear" w:color="auto" w:fill="auto"/>
          </w:tcPr>
          <w:p w14:paraId="75C848FE" w14:textId="77777777" w:rsidR="00477BBF" w:rsidRPr="00477BBF" w:rsidRDefault="00477BBF" w:rsidP="00477BBF">
            <w:pPr>
              <w:spacing w:before="120" w:after="120"/>
              <w:rPr>
                <w:rFonts w:eastAsia="Calibri" w:cs="Arial"/>
                <w:lang w:val="en-US"/>
              </w:rPr>
            </w:pPr>
            <w:r w:rsidRPr="00477BBF">
              <w:rPr>
                <w:rFonts w:eastAsia="Calibri" w:cs="Arial"/>
                <w:lang w:val="en-US"/>
              </w:rPr>
              <w:t>9.5</w:t>
            </w:r>
          </w:p>
        </w:tc>
        <w:tc>
          <w:tcPr>
            <w:tcW w:w="6804" w:type="dxa"/>
            <w:tcBorders>
              <w:bottom w:val="single" w:sz="4" w:space="0" w:color="auto"/>
            </w:tcBorders>
            <w:shd w:val="clear" w:color="auto" w:fill="auto"/>
          </w:tcPr>
          <w:p w14:paraId="1FA52FF0" w14:textId="77777777" w:rsidR="00477BBF" w:rsidRPr="00477BBF" w:rsidRDefault="00477BBF" w:rsidP="00477BBF">
            <w:pPr>
              <w:spacing w:before="120" w:after="120"/>
              <w:rPr>
                <w:rFonts w:eastAsia="Calibri" w:cs="Arial"/>
                <w:lang w:val="en-US"/>
              </w:rPr>
            </w:pPr>
            <w:r w:rsidRPr="00477BBF">
              <w:rPr>
                <w:rFonts w:eastAsia="Calibri" w:cs="Arial"/>
                <w:lang w:val="en-US"/>
              </w:rPr>
              <w:t>Chair’s recommendation – an addition, to make it clear that any recommendation by a chair must comply with the decision-making provisions of Part 6, LGA 2002.</w:t>
            </w:r>
          </w:p>
        </w:tc>
      </w:tr>
      <w:tr w:rsidR="00477BBF" w:rsidRPr="00477BBF" w14:paraId="3BDCE870" w14:textId="77777777" w:rsidTr="00DE74EB">
        <w:tc>
          <w:tcPr>
            <w:tcW w:w="2405" w:type="dxa"/>
            <w:tcBorders>
              <w:top w:val="single" w:sz="4" w:space="0" w:color="auto"/>
            </w:tcBorders>
          </w:tcPr>
          <w:p w14:paraId="12EDAF00" w14:textId="77777777" w:rsidR="00477BBF" w:rsidRPr="00477BBF" w:rsidRDefault="00477BBF" w:rsidP="00477BBF">
            <w:pPr>
              <w:spacing w:before="120" w:after="120"/>
              <w:rPr>
                <w:rFonts w:eastAsia="Calibri" w:cs="Arial"/>
                <w:lang w:val="en-US"/>
              </w:rPr>
            </w:pPr>
            <w:r w:rsidRPr="00477BBF">
              <w:rPr>
                <w:rFonts w:eastAsia="Calibri" w:cs="Arial"/>
                <w:lang w:val="en-US"/>
              </w:rPr>
              <w:t>12.2</w:t>
            </w:r>
          </w:p>
        </w:tc>
        <w:tc>
          <w:tcPr>
            <w:tcW w:w="6804" w:type="dxa"/>
            <w:tcBorders>
              <w:top w:val="single" w:sz="4" w:space="0" w:color="auto"/>
            </w:tcBorders>
          </w:tcPr>
          <w:p w14:paraId="435F58C2" w14:textId="77777777" w:rsidR="00477BBF" w:rsidRPr="00477BBF" w:rsidRDefault="00477BBF" w:rsidP="00477BBF">
            <w:pPr>
              <w:spacing w:before="120" w:after="120"/>
              <w:rPr>
                <w:rFonts w:eastAsia="Calibri" w:cs="Arial"/>
                <w:lang w:val="en-US"/>
              </w:rPr>
            </w:pPr>
            <w:r w:rsidRPr="00477BBF">
              <w:rPr>
                <w:rFonts w:eastAsia="Calibri" w:cs="Arial"/>
                <w:lang w:val="en-US"/>
              </w:rPr>
              <w:t>Statutory reference inserted - s. 50 LGOIMA</w:t>
            </w:r>
            <w:proofErr w:type="gramStart"/>
            <w:r w:rsidRPr="00477BBF">
              <w:rPr>
                <w:rFonts w:eastAsia="Calibri" w:cs="Arial"/>
                <w:lang w:val="en-US"/>
              </w:rPr>
              <w:t xml:space="preserve">. </w:t>
            </w:r>
            <w:proofErr w:type="gramEnd"/>
          </w:p>
        </w:tc>
      </w:tr>
      <w:tr w:rsidR="00477BBF" w:rsidRPr="00477BBF" w14:paraId="44053456" w14:textId="77777777" w:rsidTr="00DE74EB">
        <w:tc>
          <w:tcPr>
            <w:tcW w:w="2405" w:type="dxa"/>
          </w:tcPr>
          <w:p w14:paraId="24CDE1FD" w14:textId="77777777" w:rsidR="00477BBF" w:rsidRPr="00477BBF" w:rsidRDefault="00477BBF" w:rsidP="00477BBF">
            <w:pPr>
              <w:spacing w:before="120" w:after="120"/>
              <w:rPr>
                <w:rFonts w:eastAsia="Calibri" w:cs="Arial"/>
                <w:lang w:val="en-US"/>
              </w:rPr>
            </w:pPr>
            <w:r w:rsidRPr="00477BBF">
              <w:rPr>
                <w:rFonts w:eastAsia="Calibri" w:cs="Arial"/>
                <w:lang w:val="en-US"/>
              </w:rPr>
              <w:t>12.4</w:t>
            </w:r>
          </w:p>
        </w:tc>
        <w:tc>
          <w:tcPr>
            <w:tcW w:w="6804" w:type="dxa"/>
          </w:tcPr>
          <w:p w14:paraId="09635D76" w14:textId="77777777" w:rsidR="00477BBF" w:rsidRPr="00477BBF" w:rsidRDefault="00477BBF" w:rsidP="00477BBF">
            <w:pPr>
              <w:spacing w:before="120" w:after="120"/>
              <w:rPr>
                <w:rFonts w:eastAsia="Calibri" w:cs="Arial"/>
                <w:lang w:val="en-US"/>
              </w:rPr>
            </w:pPr>
            <w:r w:rsidRPr="00477BBF">
              <w:rPr>
                <w:rFonts w:eastAsia="Calibri" w:cs="Arial"/>
                <w:lang w:val="en-US"/>
              </w:rPr>
              <w:t>Public may record hui - slight amendments to improve practicality.</w:t>
            </w:r>
          </w:p>
        </w:tc>
      </w:tr>
      <w:tr w:rsidR="00477BBF" w:rsidRPr="00477BBF" w14:paraId="19716CA7" w14:textId="77777777" w:rsidTr="00DE74EB">
        <w:tc>
          <w:tcPr>
            <w:tcW w:w="2405" w:type="dxa"/>
          </w:tcPr>
          <w:p w14:paraId="16B59120" w14:textId="77777777" w:rsidR="00477BBF" w:rsidRPr="00477BBF" w:rsidRDefault="00477BBF" w:rsidP="00477BBF">
            <w:pPr>
              <w:spacing w:before="120" w:after="120"/>
              <w:rPr>
                <w:rFonts w:eastAsia="Calibri" w:cs="Arial"/>
                <w:lang w:val="en-US"/>
              </w:rPr>
            </w:pPr>
            <w:r w:rsidRPr="00477BBF">
              <w:rPr>
                <w:rFonts w:eastAsia="Calibri" w:cs="Arial"/>
                <w:lang w:val="en-US"/>
              </w:rPr>
              <w:t>13.3</w:t>
            </w:r>
          </w:p>
        </w:tc>
        <w:tc>
          <w:tcPr>
            <w:tcW w:w="6804" w:type="dxa"/>
          </w:tcPr>
          <w:p w14:paraId="4E8D2FD9" w14:textId="77777777" w:rsidR="00477BBF" w:rsidRPr="00477BBF" w:rsidRDefault="00477BBF" w:rsidP="00477BBF">
            <w:pPr>
              <w:spacing w:before="120" w:after="120"/>
              <w:rPr>
                <w:rFonts w:eastAsia="Calibri" w:cs="Arial"/>
                <w:lang w:val="en-US"/>
              </w:rPr>
            </w:pPr>
            <w:r w:rsidRPr="00477BBF">
              <w:rPr>
                <w:rFonts w:eastAsia="Calibri" w:cs="Arial"/>
                <w:lang w:val="en-US"/>
              </w:rPr>
              <w:t>Leave of absence – amended to remove ambiguity.</w:t>
            </w:r>
          </w:p>
        </w:tc>
      </w:tr>
      <w:tr w:rsidR="00477BBF" w:rsidRPr="00477BBF" w14:paraId="59FDD65F" w14:textId="77777777" w:rsidTr="00DE74EB">
        <w:tc>
          <w:tcPr>
            <w:tcW w:w="2405" w:type="dxa"/>
          </w:tcPr>
          <w:p w14:paraId="2F620DD3" w14:textId="77777777" w:rsidR="00477BBF" w:rsidRPr="00477BBF" w:rsidRDefault="00477BBF" w:rsidP="00477BBF">
            <w:pPr>
              <w:spacing w:before="120" w:after="120"/>
              <w:rPr>
                <w:rFonts w:eastAsia="Calibri" w:cs="Arial"/>
                <w:lang w:val="en-US"/>
              </w:rPr>
            </w:pPr>
            <w:r w:rsidRPr="00477BBF">
              <w:rPr>
                <w:rFonts w:eastAsia="Calibri" w:cs="Arial"/>
                <w:lang w:val="en-US"/>
              </w:rPr>
              <w:t>13.7 &amp; 13.17</w:t>
            </w:r>
          </w:p>
        </w:tc>
        <w:tc>
          <w:tcPr>
            <w:tcW w:w="6804" w:type="dxa"/>
          </w:tcPr>
          <w:p w14:paraId="5FB9123F" w14:textId="77777777" w:rsidR="00477BBF" w:rsidRPr="00477BBF" w:rsidRDefault="00477BBF" w:rsidP="00477BBF">
            <w:pPr>
              <w:spacing w:before="120" w:after="120"/>
              <w:rPr>
                <w:rFonts w:eastAsia="Calibri" w:cs="Arial"/>
                <w:lang w:val="en-US"/>
              </w:rPr>
            </w:pPr>
            <w:r w:rsidRPr="00477BBF">
              <w:rPr>
                <w:rFonts w:eastAsia="Calibri" w:cs="Arial"/>
                <w:lang w:val="en-US"/>
              </w:rPr>
              <w:t>To confirm that if a chairperson is concerned that confidential information might be at risk, they may terminate an audio and/or audio-visual link</w:t>
            </w:r>
          </w:p>
        </w:tc>
      </w:tr>
      <w:tr w:rsidR="00477BBF" w:rsidRPr="00477BBF" w14:paraId="3C3097C5" w14:textId="77777777" w:rsidTr="00DE74EB">
        <w:tc>
          <w:tcPr>
            <w:tcW w:w="2405" w:type="dxa"/>
          </w:tcPr>
          <w:p w14:paraId="7A15F265" w14:textId="77777777" w:rsidR="00477BBF" w:rsidRPr="00477BBF" w:rsidRDefault="00477BBF" w:rsidP="00477BBF">
            <w:pPr>
              <w:spacing w:before="120" w:after="120"/>
              <w:rPr>
                <w:rFonts w:eastAsia="Calibri" w:cs="Arial"/>
                <w:lang w:val="en-US"/>
              </w:rPr>
            </w:pPr>
            <w:r w:rsidRPr="00477BBF">
              <w:rPr>
                <w:rFonts w:eastAsia="Calibri" w:cs="Arial"/>
                <w:lang w:val="en-US"/>
              </w:rPr>
              <w:lastRenderedPageBreak/>
              <w:t>18.5</w:t>
            </w:r>
          </w:p>
        </w:tc>
        <w:tc>
          <w:tcPr>
            <w:tcW w:w="6804" w:type="dxa"/>
          </w:tcPr>
          <w:p w14:paraId="3700FE82" w14:textId="77777777" w:rsidR="00477BBF" w:rsidRPr="00477BBF" w:rsidRDefault="00477BBF" w:rsidP="00477BBF">
            <w:pPr>
              <w:spacing w:before="120" w:after="120"/>
              <w:rPr>
                <w:rFonts w:eastAsia="Calibri" w:cs="Arial"/>
                <w:lang w:val="en-US"/>
              </w:rPr>
            </w:pPr>
            <w:r w:rsidRPr="00477BBF">
              <w:rPr>
                <w:rFonts w:eastAsia="Calibri" w:cs="Arial"/>
                <w:lang w:val="en-US"/>
              </w:rPr>
              <w:t>Release of public excluded information - requirement that the CEO will inform the subsequent hui, has been deleted due to administrative impracticality</w:t>
            </w:r>
            <w:proofErr w:type="gramStart"/>
            <w:r w:rsidRPr="00477BBF">
              <w:rPr>
                <w:rFonts w:eastAsia="Calibri" w:cs="Arial"/>
                <w:lang w:val="en-US"/>
              </w:rPr>
              <w:t xml:space="preserve">. </w:t>
            </w:r>
            <w:proofErr w:type="gramEnd"/>
          </w:p>
        </w:tc>
      </w:tr>
      <w:tr w:rsidR="00477BBF" w:rsidRPr="00477BBF" w14:paraId="062AC204" w14:textId="77777777" w:rsidTr="00DE74EB">
        <w:tc>
          <w:tcPr>
            <w:tcW w:w="2405" w:type="dxa"/>
          </w:tcPr>
          <w:p w14:paraId="2F3B328A" w14:textId="77777777" w:rsidR="00477BBF" w:rsidRPr="00477BBF" w:rsidRDefault="00477BBF" w:rsidP="00477BBF">
            <w:pPr>
              <w:spacing w:before="120" w:after="120"/>
              <w:rPr>
                <w:rFonts w:eastAsia="Calibri" w:cs="Arial"/>
                <w:lang w:val="en-US"/>
              </w:rPr>
            </w:pPr>
            <w:r w:rsidRPr="00477BBF">
              <w:rPr>
                <w:rFonts w:eastAsia="Calibri" w:cs="Arial"/>
                <w:lang w:val="en-US"/>
              </w:rPr>
              <w:t>19.1</w:t>
            </w:r>
          </w:p>
        </w:tc>
        <w:tc>
          <w:tcPr>
            <w:tcW w:w="6804" w:type="dxa"/>
          </w:tcPr>
          <w:p w14:paraId="0D0EA709" w14:textId="77777777" w:rsidR="00477BBF" w:rsidRPr="00477BBF" w:rsidRDefault="00477BBF" w:rsidP="00477BBF">
            <w:pPr>
              <w:spacing w:before="120" w:after="120"/>
              <w:rPr>
                <w:rFonts w:eastAsia="Calibri" w:cs="Arial"/>
                <w:lang w:val="en-US"/>
              </w:rPr>
            </w:pPr>
            <w:r w:rsidRPr="00477BBF">
              <w:rPr>
                <w:rFonts w:eastAsia="Calibri" w:cs="Arial"/>
                <w:lang w:val="en-US"/>
              </w:rPr>
              <w:t>Decisions by majority vote - tweaked to better align with statutory reference in Schedule 7, LGA 2002.</w:t>
            </w:r>
          </w:p>
        </w:tc>
      </w:tr>
      <w:tr w:rsidR="00477BBF" w:rsidRPr="00477BBF" w14:paraId="7ED3F61B" w14:textId="77777777" w:rsidTr="00DE74EB">
        <w:tc>
          <w:tcPr>
            <w:tcW w:w="2405" w:type="dxa"/>
          </w:tcPr>
          <w:p w14:paraId="3161BA58" w14:textId="77777777" w:rsidR="00477BBF" w:rsidRPr="00477BBF" w:rsidRDefault="00477BBF" w:rsidP="00477BBF">
            <w:pPr>
              <w:spacing w:before="120" w:after="120"/>
              <w:rPr>
                <w:rFonts w:eastAsia="Calibri" w:cs="Arial"/>
                <w:lang w:val="en-US"/>
              </w:rPr>
            </w:pPr>
            <w:r w:rsidRPr="00477BBF">
              <w:rPr>
                <w:rFonts w:eastAsia="Calibri" w:cs="Arial"/>
                <w:lang w:val="en-US"/>
              </w:rPr>
              <w:t>21.12</w:t>
            </w:r>
          </w:p>
        </w:tc>
        <w:tc>
          <w:tcPr>
            <w:tcW w:w="6804" w:type="dxa"/>
          </w:tcPr>
          <w:p w14:paraId="0D367FDD" w14:textId="77777777" w:rsidR="00477BBF" w:rsidRPr="00477BBF" w:rsidRDefault="00477BBF" w:rsidP="00477BBF">
            <w:pPr>
              <w:spacing w:before="120" w:after="120"/>
              <w:rPr>
                <w:rFonts w:eastAsia="Calibri" w:cs="Arial"/>
                <w:lang w:val="en-US"/>
              </w:rPr>
            </w:pPr>
            <w:r w:rsidRPr="00477BBF">
              <w:rPr>
                <w:rFonts w:eastAsia="Calibri" w:cs="Arial"/>
                <w:lang w:val="en-US"/>
              </w:rPr>
              <w:t>Clarification made to the option that allows a member who moves a motion to reserve their right of reply.</w:t>
            </w:r>
          </w:p>
        </w:tc>
      </w:tr>
      <w:tr w:rsidR="00477BBF" w:rsidRPr="00477BBF" w14:paraId="039FFF10" w14:textId="77777777" w:rsidTr="00DE74EB">
        <w:tc>
          <w:tcPr>
            <w:tcW w:w="2405" w:type="dxa"/>
          </w:tcPr>
          <w:p w14:paraId="24956C30" w14:textId="77777777" w:rsidR="00477BBF" w:rsidRPr="00477BBF" w:rsidRDefault="00477BBF" w:rsidP="00477BBF">
            <w:pPr>
              <w:spacing w:before="120" w:after="120"/>
              <w:rPr>
                <w:rFonts w:eastAsia="Calibri" w:cs="Arial"/>
                <w:lang w:val="en-US"/>
              </w:rPr>
            </w:pPr>
            <w:r w:rsidRPr="00477BBF">
              <w:rPr>
                <w:rFonts w:eastAsia="Calibri" w:cs="Arial"/>
                <w:lang w:val="en-US"/>
              </w:rPr>
              <w:t>23.1</w:t>
            </w:r>
          </w:p>
        </w:tc>
        <w:tc>
          <w:tcPr>
            <w:tcW w:w="6804" w:type="dxa"/>
          </w:tcPr>
          <w:p w14:paraId="13642304" w14:textId="77777777" w:rsidR="00477BBF" w:rsidRPr="00477BBF" w:rsidRDefault="00477BBF" w:rsidP="00477BBF">
            <w:pPr>
              <w:spacing w:before="120" w:after="120"/>
              <w:rPr>
                <w:rFonts w:eastAsia="Calibri" w:cs="Arial"/>
                <w:lang w:val="en-US"/>
              </w:rPr>
            </w:pPr>
            <w:r w:rsidRPr="00477BBF">
              <w:rPr>
                <w:rFonts w:eastAsia="Calibri" w:cs="Arial"/>
                <w:lang w:val="en-US"/>
              </w:rPr>
              <w:t>Commas after ‘motion’ and ‘debate’.</w:t>
            </w:r>
          </w:p>
        </w:tc>
      </w:tr>
      <w:tr w:rsidR="00477BBF" w:rsidRPr="00477BBF" w14:paraId="7A28E211" w14:textId="77777777" w:rsidTr="00DE74EB">
        <w:tc>
          <w:tcPr>
            <w:tcW w:w="2405" w:type="dxa"/>
          </w:tcPr>
          <w:p w14:paraId="2C08BB8A" w14:textId="77777777" w:rsidR="00477BBF" w:rsidRPr="00477BBF" w:rsidRDefault="00477BBF" w:rsidP="00477BBF">
            <w:pPr>
              <w:spacing w:before="120" w:after="120"/>
              <w:rPr>
                <w:rFonts w:eastAsia="Calibri" w:cs="Arial"/>
                <w:lang w:val="en-US"/>
              </w:rPr>
            </w:pPr>
            <w:r w:rsidRPr="00477BBF">
              <w:rPr>
                <w:rFonts w:eastAsia="Calibri" w:cs="Arial"/>
                <w:lang w:val="en-US"/>
              </w:rPr>
              <w:t>23.1</w:t>
            </w:r>
          </w:p>
        </w:tc>
        <w:tc>
          <w:tcPr>
            <w:tcW w:w="6804" w:type="dxa"/>
          </w:tcPr>
          <w:p w14:paraId="660F75D9" w14:textId="77777777" w:rsidR="00477BBF" w:rsidRPr="00477BBF" w:rsidRDefault="00477BBF" w:rsidP="00477BBF">
            <w:pPr>
              <w:spacing w:before="120" w:after="120"/>
              <w:rPr>
                <w:rFonts w:eastAsia="Calibri" w:cs="Arial"/>
                <w:lang w:val="en-US"/>
              </w:rPr>
            </w:pPr>
            <w:r w:rsidRPr="00477BBF">
              <w:rPr>
                <w:rFonts w:eastAsia="Calibri" w:cs="Arial"/>
                <w:lang w:val="en-US"/>
              </w:rPr>
              <w:t>Proposing and seconding – amended to make it clear that movers and seconders are NOT required to stay for the subsequent debate.</w:t>
            </w:r>
          </w:p>
        </w:tc>
      </w:tr>
      <w:tr w:rsidR="00477BBF" w:rsidRPr="00477BBF" w14:paraId="7C0BC030" w14:textId="77777777" w:rsidTr="00DE74EB">
        <w:tc>
          <w:tcPr>
            <w:tcW w:w="2405" w:type="dxa"/>
          </w:tcPr>
          <w:p w14:paraId="0D759705" w14:textId="77777777" w:rsidR="00477BBF" w:rsidRPr="00477BBF" w:rsidRDefault="00477BBF" w:rsidP="00477BBF">
            <w:pPr>
              <w:spacing w:before="120" w:after="120"/>
              <w:rPr>
                <w:rFonts w:eastAsia="Calibri" w:cs="Arial"/>
                <w:lang w:val="en-US"/>
              </w:rPr>
            </w:pPr>
            <w:r w:rsidRPr="00477BBF">
              <w:rPr>
                <w:rFonts w:eastAsia="Calibri" w:cs="Arial"/>
                <w:lang w:val="en-US"/>
              </w:rPr>
              <w:t>23.5</w:t>
            </w:r>
          </w:p>
        </w:tc>
        <w:tc>
          <w:tcPr>
            <w:tcW w:w="6804" w:type="dxa"/>
          </w:tcPr>
          <w:p w14:paraId="732F6392" w14:textId="77777777" w:rsidR="00477BBF" w:rsidRPr="00477BBF" w:rsidRDefault="00477BBF" w:rsidP="00477BBF">
            <w:pPr>
              <w:spacing w:before="120" w:after="120"/>
              <w:rPr>
                <w:rFonts w:eastAsia="Calibri" w:cs="Arial"/>
                <w:lang w:val="en-US"/>
              </w:rPr>
            </w:pPr>
            <w:r w:rsidRPr="00477BBF">
              <w:rPr>
                <w:rFonts w:eastAsia="Calibri" w:cs="Arial"/>
                <w:lang w:val="en-US"/>
              </w:rPr>
              <w:t>Amendments to be relevant - this Standing Order has been expanded with a list of reasons that can be used for not accepting amendments.</w:t>
            </w:r>
          </w:p>
        </w:tc>
      </w:tr>
      <w:tr w:rsidR="00477BBF" w:rsidRPr="00477BBF" w14:paraId="60520760" w14:textId="77777777" w:rsidTr="00DE74EB">
        <w:tc>
          <w:tcPr>
            <w:tcW w:w="2405" w:type="dxa"/>
          </w:tcPr>
          <w:p w14:paraId="69D8DDDB" w14:textId="77777777" w:rsidR="00477BBF" w:rsidRPr="00477BBF" w:rsidRDefault="00477BBF" w:rsidP="00477BBF">
            <w:pPr>
              <w:spacing w:before="120" w:after="120"/>
              <w:rPr>
                <w:rFonts w:eastAsia="Calibri" w:cs="Arial"/>
                <w:lang w:val="en-US"/>
              </w:rPr>
            </w:pPr>
            <w:r w:rsidRPr="00477BBF">
              <w:rPr>
                <w:rFonts w:eastAsia="Calibri" w:cs="Arial"/>
                <w:lang w:val="en-US"/>
              </w:rPr>
              <w:t>23.6 (previous)</w:t>
            </w:r>
          </w:p>
        </w:tc>
        <w:tc>
          <w:tcPr>
            <w:tcW w:w="6804" w:type="dxa"/>
          </w:tcPr>
          <w:p w14:paraId="3FC41478" w14:textId="77777777" w:rsidR="00477BBF" w:rsidRPr="00477BBF" w:rsidRDefault="00477BBF" w:rsidP="00477BBF">
            <w:pPr>
              <w:spacing w:before="120" w:after="120"/>
              <w:rPr>
                <w:rFonts w:eastAsia="Calibri" w:cs="Arial"/>
                <w:lang w:val="en-US"/>
              </w:rPr>
            </w:pPr>
            <w:r w:rsidRPr="00477BBF">
              <w:rPr>
                <w:rFonts w:eastAsia="Calibri" w:cs="Arial"/>
                <w:lang w:val="en-US"/>
              </w:rPr>
              <w:t>‘Chairperson may recommend an amendment’ - deleted.</w:t>
            </w:r>
          </w:p>
        </w:tc>
      </w:tr>
      <w:tr w:rsidR="00477BBF" w:rsidRPr="00477BBF" w14:paraId="6B4BF1E6" w14:textId="77777777" w:rsidTr="00DE74EB">
        <w:tc>
          <w:tcPr>
            <w:tcW w:w="2405" w:type="dxa"/>
          </w:tcPr>
          <w:p w14:paraId="45F1C82A" w14:textId="77777777" w:rsidR="00477BBF" w:rsidRPr="00477BBF" w:rsidRDefault="00477BBF" w:rsidP="00477BBF">
            <w:pPr>
              <w:spacing w:before="120" w:after="120"/>
              <w:rPr>
                <w:rFonts w:eastAsia="Calibri" w:cs="Arial"/>
                <w:lang w:val="en-US"/>
              </w:rPr>
            </w:pPr>
            <w:r w:rsidRPr="00477BBF">
              <w:rPr>
                <w:rFonts w:eastAsia="Calibri" w:cs="Arial"/>
                <w:lang w:val="en-US"/>
              </w:rPr>
              <w:t>23.6 (formerly 23.7)</w:t>
            </w:r>
          </w:p>
        </w:tc>
        <w:tc>
          <w:tcPr>
            <w:tcW w:w="6804" w:type="dxa"/>
          </w:tcPr>
          <w:p w14:paraId="6798C860" w14:textId="77777777" w:rsidR="00477BBF" w:rsidRPr="00477BBF" w:rsidRDefault="00477BBF" w:rsidP="00477BBF">
            <w:pPr>
              <w:spacing w:before="120" w:after="120"/>
              <w:rPr>
                <w:rFonts w:eastAsia="Calibri" w:cs="Arial"/>
                <w:lang w:val="en-US"/>
              </w:rPr>
            </w:pPr>
            <w:r w:rsidRPr="00477BBF">
              <w:rPr>
                <w:rFonts w:eastAsia="Calibri" w:cs="Arial"/>
                <w:lang w:val="en-US"/>
              </w:rPr>
              <w:t xml:space="preserve">Foreshadowed amendments – changes to better communicate intent.  </w:t>
            </w:r>
          </w:p>
        </w:tc>
      </w:tr>
      <w:tr w:rsidR="00477BBF" w:rsidRPr="00477BBF" w14:paraId="14A98E9B" w14:textId="77777777" w:rsidTr="00DE74EB">
        <w:tc>
          <w:tcPr>
            <w:tcW w:w="2405" w:type="dxa"/>
          </w:tcPr>
          <w:p w14:paraId="5B8BFB64" w14:textId="77777777" w:rsidR="00477BBF" w:rsidRPr="00477BBF" w:rsidRDefault="00477BBF" w:rsidP="00477BBF">
            <w:pPr>
              <w:spacing w:before="120" w:after="120"/>
              <w:rPr>
                <w:rFonts w:eastAsia="Calibri" w:cs="Arial"/>
                <w:lang w:val="en-US"/>
              </w:rPr>
            </w:pPr>
            <w:r w:rsidRPr="00477BBF">
              <w:rPr>
                <w:rFonts w:eastAsia="Calibri" w:cs="Arial"/>
                <w:lang w:val="en-US"/>
              </w:rPr>
              <w:t>23.10 (formerly 23.11)</w:t>
            </w:r>
          </w:p>
        </w:tc>
        <w:tc>
          <w:tcPr>
            <w:tcW w:w="6804" w:type="dxa"/>
          </w:tcPr>
          <w:p w14:paraId="24380877" w14:textId="77777777" w:rsidR="00477BBF" w:rsidRPr="00477BBF" w:rsidRDefault="00477BBF" w:rsidP="00477BBF">
            <w:pPr>
              <w:spacing w:before="120" w:after="120"/>
              <w:rPr>
                <w:rFonts w:eastAsia="Calibri" w:cs="Arial"/>
                <w:lang w:val="en-US"/>
              </w:rPr>
            </w:pPr>
            <w:r w:rsidRPr="00477BBF">
              <w:rPr>
                <w:rFonts w:eastAsia="Calibri" w:cs="Arial"/>
                <w:lang w:val="en-US"/>
              </w:rPr>
              <w:t xml:space="preserve">Withdrawal of motion – changes made to clarify standing order intent.  </w:t>
            </w:r>
          </w:p>
        </w:tc>
      </w:tr>
      <w:tr w:rsidR="00477BBF" w:rsidRPr="00477BBF" w14:paraId="22A9D80B" w14:textId="77777777" w:rsidTr="00DE74EB">
        <w:tc>
          <w:tcPr>
            <w:tcW w:w="2405" w:type="dxa"/>
          </w:tcPr>
          <w:p w14:paraId="47D08DD3" w14:textId="77777777" w:rsidR="00477BBF" w:rsidRPr="00477BBF" w:rsidRDefault="00477BBF" w:rsidP="00477BBF">
            <w:pPr>
              <w:spacing w:before="120" w:after="120"/>
              <w:rPr>
                <w:rFonts w:eastAsia="Calibri" w:cs="Arial"/>
                <w:lang w:val="en-US"/>
              </w:rPr>
            </w:pPr>
            <w:r w:rsidRPr="00477BBF">
              <w:rPr>
                <w:rFonts w:eastAsia="Calibri" w:cs="Arial"/>
                <w:lang w:val="en-US"/>
              </w:rPr>
              <w:t>27.7</w:t>
            </w:r>
          </w:p>
        </w:tc>
        <w:tc>
          <w:tcPr>
            <w:tcW w:w="6804" w:type="dxa"/>
          </w:tcPr>
          <w:p w14:paraId="26DDB65D" w14:textId="77777777" w:rsidR="00477BBF" w:rsidRPr="00477BBF" w:rsidRDefault="00477BBF" w:rsidP="00477BBF">
            <w:pPr>
              <w:spacing w:before="120" w:after="120"/>
              <w:rPr>
                <w:rFonts w:eastAsia="Calibri" w:cs="Arial"/>
                <w:lang w:val="en-US"/>
              </w:rPr>
            </w:pPr>
            <w:r w:rsidRPr="00477BBF">
              <w:rPr>
                <w:rFonts w:eastAsia="Calibri" w:cs="Arial"/>
                <w:lang w:val="en-US"/>
              </w:rPr>
              <w:t>Repeat notices of motion – the phrase, ‘in the opinion of the chairperson’, deleted as not helpful.</w:t>
            </w:r>
          </w:p>
        </w:tc>
      </w:tr>
      <w:tr w:rsidR="00477BBF" w:rsidRPr="00477BBF" w14:paraId="7B52978C" w14:textId="77777777" w:rsidTr="00DE74EB">
        <w:tc>
          <w:tcPr>
            <w:tcW w:w="2405" w:type="dxa"/>
          </w:tcPr>
          <w:p w14:paraId="68D1D1B2" w14:textId="77777777" w:rsidR="00477BBF" w:rsidRPr="00477BBF" w:rsidRDefault="00477BBF" w:rsidP="00477BBF">
            <w:pPr>
              <w:spacing w:before="120" w:after="120"/>
              <w:rPr>
                <w:rFonts w:eastAsia="Calibri" w:cs="Arial"/>
                <w:lang w:val="en-US"/>
              </w:rPr>
            </w:pPr>
            <w:r w:rsidRPr="00477BBF">
              <w:rPr>
                <w:rFonts w:eastAsia="Calibri" w:cs="Arial"/>
                <w:lang w:val="en-US"/>
              </w:rPr>
              <w:t>28.2</w:t>
            </w:r>
          </w:p>
        </w:tc>
        <w:tc>
          <w:tcPr>
            <w:tcW w:w="6804" w:type="dxa"/>
          </w:tcPr>
          <w:p w14:paraId="5466803D" w14:textId="77777777" w:rsidR="00477BBF" w:rsidRPr="00477BBF" w:rsidRDefault="00477BBF" w:rsidP="00477BBF">
            <w:pPr>
              <w:spacing w:before="120" w:after="120"/>
              <w:rPr>
                <w:rFonts w:eastAsia="Calibri" w:cs="Arial"/>
                <w:lang w:val="en-US"/>
              </w:rPr>
            </w:pPr>
            <w:r w:rsidRPr="00477BBF">
              <w:rPr>
                <w:rFonts w:eastAsia="Calibri" w:cs="Arial"/>
                <w:lang w:val="en-US"/>
              </w:rPr>
              <w:t>Matters recorded in the minutes - new bullet point (</w:t>
            </w:r>
            <w:proofErr w:type="spellStart"/>
            <w:r w:rsidRPr="00477BBF">
              <w:rPr>
                <w:rFonts w:eastAsia="Calibri" w:cs="Arial"/>
                <w:lang w:val="en-US"/>
              </w:rPr>
              <w:t>i</w:t>
            </w:r>
            <w:proofErr w:type="spellEnd"/>
            <w:r w:rsidRPr="00477BBF">
              <w:rPr>
                <w:rFonts w:eastAsia="Calibri" w:cs="Arial"/>
                <w:lang w:val="en-US"/>
              </w:rPr>
              <w:t>) added to clarify that “items tabled at the hui” should be included in the minutes.</w:t>
            </w:r>
          </w:p>
        </w:tc>
      </w:tr>
      <w:tr w:rsidR="00477BBF" w:rsidRPr="00477BBF" w14:paraId="6FE3669D" w14:textId="77777777" w:rsidTr="00DE74EB">
        <w:tc>
          <w:tcPr>
            <w:tcW w:w="2405" w:type="dxa"/>
          </w:tcPr>
          <w:p w14:paraId="2A8CCB93" w14:textId="77777777" w:rsidR="00477BBF" w:rsidRPr="00477BBF" w:rsidRDefault="00477BBF" w:rsidP="00477BBF">
            <w:pPr>
              <w:spacing w:before="120" w:after="120"/>
              <w:rPr>
                <w:rFonts w:eastAsia="Calibri" w:cs="Arial"/>
                <w:lang w:val="en-US"/>
              </w:rPr>
            </w:pPr>
            <w:r w:rsidRPr="00477BBF">
              <w:rPr>
                <w:rFonts w:eastAsia="Calibri" w:cs="Arial"/>
                <w:lang w:val="en-US"/>
              </w:rPr>
              <w:t xml:space="preserve">Appendix 8 </w:t>
            </w:r>
          </w:p>
        </w:tc>
        <w:tc>
          <w:tcPr>
            <w:tcW w:w="6804" w:type="dxa"/>
          </w:tcPr>
          <w:p w14:paraId="766A87A9" w14:textId="77777777" w:rsidR="00477BBF" w:rsidRPr="00477BBF" w:rsidRDefault="00477BBF" w:rsidP="00477BBF">
            <w:pPr>
              <w:spacing w:before="120" w:after="120"/>
              <w:rPr>
                <w:rFonts w:eastAsia="Calibri" w:cs="Arial"/>
                <w:lang w:val="en-US"/>
              </w:rPr>
            </w:pPr>
            <w:r w:rsidRPr="00477BBF">
              <w:rPr>
                <w:rFonts w:eastAsia="Calibri" w:cs="Arial"/>
                <w:lang w:val="en-US"/>
              </w:rPr>
              <w:t>Specific standing order references have to the powers of a chair where relevant.</w:t>
            </w:r>
          </w:p>
        </w:tc>
      </w:tr>
      <w:tr w:rsidR="00477BBF" w:rsidRPr="00477BBF" w14:paraId="25BD3E64" w14:textId="77777777" w:rsidTr="00DE74EB">
        <w:tc>
          <w:tcPr>
            <w:tcW w:w="2405" w:type="dxa"/>
          </w:tcPr>
          <w:p w14:paraId="01E47792" w14:textId="77777777" w:rsidR="00477BBF" w:rsidRPr="00477BBF" w:rsidRDefault="00477BBF" w:rsidP="00477BBF">
            <w:pPr>
              <w:spacing w:before="120" w:after="120"/>
              <w:rPr>
                <w:rFonts w:eastAsia="Calibri" w:cs="Arial"/>
                <w:lang w:val="en-US"/>
              </w:rPr>
            </w:pPr>
            <w:r w:rsidRPr="00477BBF">
              <w:rPr>
                <w:rFonts w:eastAsia="Calibri" w:cs="Arial"/>
                <w:lang w:val="en-US"/>
              </w:rPr>
              <w:t>Appendices shifted to Standing Order Guide</w:t>
            </w:r>
          </w:p>
        </w:tc>
        <w:tc>
          <w:tcPr>
            <w:tcW w:w="6804" w:type="dxa"/>
          </w:tcPr>
          <w:p w14:paraId="34CBCA1F" w14:textId="77777777" w:rsidR="00477BBF" w:rsidRPr="00477BBF" w:rsidRDefault="00477BBF" w:rsidP="00477BBF">
            <w:pPr>
              <w:numPr>
                <w:ilvl w:val="0"/>
                <w:numId w:val="22"/>
              </w:numPr>
              <w:spacing w:before="120" w:after="120"/>
              <w:contextualSpacing/>
              <w:rPr>
                <w:rFonts w:eastAsia="Calibri" w:cs="Arial"/>
                <w:lang w:val="en-US"/>
              </w:rPr>
            </w:pPr>
            <w:r w:rsidRPr="00477BBF">
              <w:rPr>
                <w:rFonts w:eastAsia="Calibri" w:cs="Arial"/>
                <w:lang w:val="en-US"/>
              </w:rPr>
              <w:t>Process for applying S.41A</w:t>
            </w:r>
          </w:p>
          <w:p w14:paraId="0915D5F1" w14:textId="77777777" w:rsidR="00477BBF" w:rsidRPr="00477BBF" w:rsidRDefault="00477BBF" w:rsidP="00477BBF">
            <w:pPr>
              <w:numPr>
                <w:ilvl w:val="0"/>
                <w:numId w:val="22"/>
              </w:numPr>
              <w:spacing w:before="120" w:after="120"/>
              <w:contextualSpacing/>
              <w:rPr>
                <w:rFonts w:eastAsia="Calibri" w:cs="Arial"/>
                <w:lang w:val="en-US"/>
              </w:rPr>
            </w:pPr>
            <w:r w:rsidRPr="00477BBF">
              <w:rPr>
                <w:rFonts w:eastAsia="Calibri" w:cs="Arial"/>
                <w:lang w:val="en-US"/>
              </w:rPr>
              <w:t>Workshops</w:t>
            </w:r>
          </w:p>
        </w:tc>
      </w:tr>
    </w:tbl>
    <w:p w14:paraId="680F52E0" w14:textId="77777777" w:rsidR="00477BBF" w:rsidRPr="00477BBF" w:rsidRDefault="00477BBF" w:rsidP="00477BBF">
      <w:pPr>
        <w:spacing w:before="120" w:after="120"/>
        <w:rPr>
          <w:rFonts w:eastAsia="Calibri" w:cs="Arial"/>
          <w:lang w:val="en-US"/>
        </w:rPr>
      </w:pPr>
    </w:p>
    <w:p w14:paraId="2EEB3F55" w14:textId="77777777" w:rsidR="00477BBF" w:rsidRPr="00477BBF" w:rsidRDefault="00477BBF" w:rsidP="00477BBF">
      <w:pPr>
        <w:spacing w:before="120" w:after="120"/>
        <w:rPr>
          <w:rFonts w:eastAsia="Calibri" w:cs="Arial"/>
          <w:lang w:val="en-US"/>
        </w:rPr>
      </w:pPr>
    </w:p>
    <w:p w14:paraId="11E95F32" w14:textId="77777777" w:rsidR="00477BBF" w:rsidRPr="00477BBF" w:rsidRDefault="00477BBF" w:rsidP="00477BBF">
      <w:pPr>
        <w:spacing w:before="120" w:after="120"/>
        <w:rPr>
          <w:rFonts w:eastAsia="Calibri" w:cs="Arial"/>
          <w:lang w:val="en-US"/>
        </w:rPr>
      </w:pPr>
    </w:p>
    <w:p w14:paraId="40F5C74C" w14:textId="77777777" w:rsidR="00C743C3" w:rsidRPr="005F791D" w:rsidRDefault="00C743C3" w:rsidP="00234580"/>
    <w:sectPr w:rsidR="00C743C3" w:rsidRPr="005F791D" w:rsidSect="00683E3A">
      <w:headerReference w:type="default" r:id="rId14"/>
      <w:footerReference w:type="even" r:id="rId15"/>
      <w:footerReference w:type="default" r:id="rId16"/>
      <w:headerReference w:type="first" r:id="rId17"/>
      <w:pgSz w:w="11906" w:h="16838"/>
      <w:pgMar w:top="1440" w:right="1440" w:bottom="1440" w:left="1440"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BF90" w14:textId="77777777" w:rsidR="000C1999" w:rsidRDefault="000C1999" w:rsidP="00234580">
      <w:r>
        <w:separator/>
      </w:r>
    </w:p>
    <w:p w14:paraId="347801B5" w14:textId="77777777" w:rsidR="000C1999" w:rsidRDefault="000C1999" w:rsidP="00234580"/>
  </w:endnote>
  <w:endnote w:type="continuationSeparator" w:id="0">
    <w:p w14:paraId="6EA97883" w14:textId="77777777" w:rsidR="000C1999" w:rsidRDefault="000C1999" w:rsidP="00234580">
      <w:r>
        <w:continuationSeparator/>
      </w:r>
    </w:p>
    <w:p w14:paraId="768136CB" w14:textId="77777777" w:rsidR="000C1999" w:rsidRDefault="000C1999" w:rsidP="00234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eiryo">
    <w:charset w:val="80"/>
    <w:family w:val="swiss"/>
    <w:pitch w:val="variable"/>
    <w:sig w:usb0="E00002FF" w:usb1="6AC7FFFF" w:usb2="08000012" w:usb3="00000000" w:csb0="0002009F" w:csb1="00000000"/>
  </w:font>
  <w:font w:name="Nation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3DC2" w14:textId="77777777" w:rsidR="00943B74" w:rsidRDefault="00943B74" w:rsidP="00234580">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C3D42" w14:textId="77777777" w:rsidR="00943B74" w:rsidRDefault="00943B74" w:rsidP="00234580">
    <w:pPr>
      <w:pStyle w:val="Footer"/>
    </w:pPr>
  </w:p>
  <w:p w14:paraId="1BA6B12B" w14:textId="77777777" w:rsidR="006C1957" w:rsidRDefault="006C1957" w:rsidP="002345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EA42" w14:textId="540188C6" w:rsidR="006C1957" w:rsidRDefault="006F44BA" w:rsidP="00032F93">
    <w:pPr>
      <w:pStyle w:val="Footer"/>
      <w:jc w:val="right"/>
    </w:pPr>
    <w:sdt>
      <w:sdtPr>
        <w:rPr>
          <w:rStyle w:val="PageNumber"/>
        </w:rPr>
        <w:id w:val="-1342544612"/>
        <w:docPartObj>
          <w:docPartGallery w:val="Page Numbers (Bottom of Page)"/>
          <w:docPartUnique/>
        </w:docPartObj>
      </w:sdtPr>
      <w:sdtEndPr>
        <w:rPr>
          <w:rStyle w:val="PageNumber"/>
        </w:rPr>
      </w:sdtEndPr>
      <w:sdtContent>
        <w:r w:rsidR="000C1999">
          <w:rPr>
            <w:rStyle w:val="PageNumber"/>
          </w:rPr>
          <w:t>Guide to LGNZ standing orders template</w:t>
        </w:r>
        <w:r w:rsidR="001705D2" w:rsidRPr="006D1F14">
          <w:rPr>
            <w:rStyle w:val="PageNumber"/>
          </w:rPr>
          <w:t xml:space="preserve">  </w:t>
        </w:r>
        <w:r w:rsidR="00943B74" w:rsidRPr="006D1F14">
          <w:rPr>
            <w:rStyle w:val="PageNumber"/>
          </w:rPr>
          <w:t xml:space="preserve">// </w:t>
        </w:r>
        <w:r w:rsidR="00943B74" w:rsidRPr="006D1F14">
          <w:rPr>
            <w:rStyle w:val="PageNumber"/>
          </w:rPr>
          <w:fldChar w:fldCharType="begin"/>
        </w:r>
        <w:r w:rsidR="00943B74" w:rsidRPr="006D1F14">
          <w:rPr>
            <w:rStyle w:val="PageNumber"/>
          </w:rPr>
          <w:instrText xml:space="preserve"> PAGE </w:instrText>
        </w:r>
        <w:r w:rsidR="00943B74" w:rsidRPr="006D1F14">
          <w:rPr>
            <w:rStyle w:val="PageNumber"/>
          </w:rPr>
          <w:fldChar w:fldCharType="separate"/>
        </w:r>
        <w:r w:rsidR="00943B74" w:rsidRPr="006D1F14">
          <w:rPr>
            <w:rStyle w:val="PageNumber"/>
            <w:noProof/>
          </w:rPr>
          <w:t>1</w:t>
        </w:r>
        <w:r w:rsidR="00943B74" w:rsidRPr="006D1F14">
          <w:rPr>
            <w:rStyle w:val="PageNumber"/>
          </w:rPr>
          <w:fldChar w:fldCharType="end"/>
        </w:r>
      </w:sdtContent>
    </w:sdt>
    <w:r w:rsidR="00624F4B" w:rsidRPr="00202E20">
      <w:rPr>
        <w:noProof/>
      </w:rPr>
      <mc:AlternateContent>
        <mc:Choice Requires="wps">
          <w:drawing>
            <wp:anchor distT="0" distB="0" distL="114300" distR="114300" simplePos="0" relativeHeight="251675648" behindDoc="0" locked="0" layoutInCell="1" allowOverlap="1" wp14:anchorId="73F7B95D" wp14:editId="018F0AEB">
              <wp:simplePos x="0" y="0"/>
              <wp:positionH relativeFrom="column">
                <wp:posOffset>-193949</wp:posOffset>
              </wp:positionH>
              <wp:positionV relativeFrom="paragraph">
                <wp:posOffset>-154305</wp:posOffset>
              </wp:positionV>
              <wp:extent cx="6169572" cy="0"/>
              <wp:effectExtent l="0" t="0" r="15875" b="12700"/>
              <wp:wrapNone/>
              <wp:docPr id="9" name="Straight Connector 9"/>
              <wp:cNvGraphicFramePr/>
              <a:graphic xmlns:a="http://schemas.openxmlformats.org/drawingml/2006/main">
                <a:graphicData uri="http://schemas.microsoft.com/office/word/2010/wordprocessingShape">
                  <wps:wsp>
                    <wps:cNvCnPr/>
                    <wps:spPr>
                      <a:xfrm>
                        <a:off x="0" y="0"/>
                        <a:ext cx="6169572" cy="0"/>
                      </a:xfrm>
                      <a:prstGeom prst="line">
                        <a:avLst/>
                      </a:prstGeom>
                      <a:ln>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3185F"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12.15pt" to="47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" strokecolor="#0c234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7497" w14:textId="77777777" w:rsidR="000C1999" w:rsidRDefault="000C1999" w:rsidP="00234580">
      <w:r>
        <w:separator/>
      </w:r>
    </w:p>
    <w:p w14:paraId="5807B5FF" w14:textId="77777777" w:rsidR="000C1999" w:rsidRDefault="000C1999" w:rsidP="00234580"/>
  </w:footnote>
  <w:footnote w:type="continuationSeparator" w:id="0">
    <w:p w14:paraId="6C5234A0" w14:textId="77777777" w:rsidR="000C1999" w:rsidRDefault="000C1999" w:rsidP="00234580">
      <w:r>
        <w:continuationSeparator/>
      </w:r>
    </w:p>
    <w:p w14:paraId="28B9D424" w14:textId="77777777" w:rsidR="000C1999" w:rsidRDefault="000C1999" w:rsidP="00234580"/>
  </w:footnote>
  <w:footnote w:id="1">
    <w:p w14:paraId="67A27CA9" w14:textId="77777777" w:rsidR="00477BBF" w:rsidRPr="009719D5" w:rsidRDefault="00477BBF" w:rsidP="00477BBF">
      <w:pPr>
        <w:pStyle w:val="FootnoteText"/>
        <w:rPr>
          <w:lang w:val="en-NZ"/>
        </w:rPr>
      </w:pPr>
      <w:r>
        <w:rPr>
          <w:rStyle w:val="FootnoteReference"/>
        </w:rPr>
        <w:footnoteRef/>
      </w:r>
      <w:r>
        <w:t xml:space="preserve"> A</w:t>
      </w:r>
      <w:proofErr w:type="spellStart"/>
      <w:r>
        <w:rPr>
          <w:lang w:val="en-NZ"/>
        </w:rPr>
        <w:t>ll</w:t>
      </w:r>
      <w:proofErr w:type="spellEnd"/>
      <w:r>
        <w:rPr>
          <w:lang w:val="en-NZ"/>
        </w:rPr>
        <w:t xml:space="preserve"> standing order references refer to the territorial authority standing orders template</w:t>
      </w:r>
      <w:proofErr w:type="gramStart"/>
      <w:r>
        <w:rPr>
          <w:lang w:val="en-NZ"/>
        </w:rPr>
        <w:t xml:space="preserve">. </w:t>
      </w:r>
      <w:proofErr w:type="gramEnd"/>
      <w:r>
        <w:rPr>
          <w:lang w:val="en-NZ"/>
        </w:rPr>
        <w:t>Numbers may vary slightly in the regional council and community boards templates.</w:t>
      </w:r>
    </w:p>
  </w:footnote>
  <w:footnote w:id="2">
    <w:p w14:paraId="5F954E70" w14:textId="77777777" w:rsidR="00477BBF" w:rsidRPr="00D36F5B" w:rsidRDefault="00477BBF" w:rsidP="00477BBF">
      <w:pPr>
        <w:pStyle w:val="FootnoteText"/>
        <w:rPr>
          <w:lang w:val="en-NZ"/>
        </w:rPr>
      </w:pPr>
      <w:r>
        <w:rPr>
          <w:rStyle w:val="FootnoteReference"/>
        </w:rPr>
        <w:footnoteRef/>
      </w:r>
      <w:r>
        <w:t xml:space="preserve"> </w:t>
      </w:r>
      <w:r>
        <w:rPr>
          <w:lang w:val="en-NZ"/>
        </w:rPr>
        <w:t xml:space="preserve">The Waitangi Tribunal considers both the English Treaty of Waitangi and the Māori Te </w:t>
      </w:r>
      <w:proofErr w:type="spellStart"/>
      <w:r>
        <w:rPr>
          <w:lang w:val="en-NZ"/>
        </w:rPr>
        <w:t>Tiriti</w:t>
      </w:r>
      <w:proofErr w:type="spellEnd"/>
      <w:r>
        <w:rPr>
          <w:lang w:val="en-NZ"/>
        </w:rPr>
        <w:t xml:space="preserve"> o Waitangi in coming to an interpretation.</w:t>
      </w:r>
    </w:p>
  </w:footnote>
  <w:footnote w:id="3">
    <w:p w14:paraId="7DEF0B54" w14:textId="77777777" w:rsidR="00477BBF" w:rsidRPr="00625AF8" w:rsidRDefault="00477BBF" w:rsidP="00477BBF">
      <w:pPr>
        <w:pStyle w:val="FootnoteText"/>
        <w:rPr>
          <w:lang w:val="en-NZ"/>
        </w:rPr>
      </w:pPr>
      <w:r>
        <w:rPr>
          <w:rStyle w:val="FootnoteReference"/>
        </w:rPr>
        <w:footnoteRef/>
      </w:r>
      <w:r>
        <w:t xml:space="preserve"> </w:t>
      </w:r>
      <w:r>
        <w:rPr>
          <w:lang w:val="en-NZ"/>
        </w:rPr>
        <w:t>The exceptions apply to decisions made during public excluded session or if the meeting was advertised at least 5 working days before the day on which it was held.</w:t>
      </w:r>
    </w:p>
  </w:footnote>
  <w:footnote w:id="4">
    <w:p w14:paraId="5692A441" w14:textId="77777777" w:rsidR="00477BBF" w:rsidRPr="003401BE" w:rsidRDefault="00477BBF" w:rsidP="00477BBF">
      <w:pPr>
        <w:pStyle w:val="FootnoteText"/>
        <w:rPr>
          <w:lang w:val="en-NZ"/>
        </w:rPr>
      </w:pPr>
      <w:r>
        <w:rPr>
          <w:rStyle w:val="FootnoteReference"/>
        </w:rPr>
        <w:footnoteRef/>
      </w:r>
      <w:r>
        <w:t xml:space="preserve"> </w:t>
      </w:r>
      <w:r>
        <w:rPr>
          <w:lang w:val="en-NZ"/>
        </w:rPr>
        <w:t xml:space="preserve">Examples of </w:t>
      </w:r>
      <w:proofErr w:type="spellStart"/>
      <w:r>
        <w:rPr>
          <w:lang w:val="en-NZ"/>
        </w:rPr>
        <w:t>karakia</w:t>
      </w:r>
      <w:proofErr w:type="spellEnd"/>
      <w:r>
        <w:rPr>
          <w:lang w:val="en-NZ"/>
        </w:rPr>
        <w:t xml:space="preserve">, and general advice on the use of tikanga </w:t>
      </w:r>
      <w:proofErr w:type="spellStart"/>
      <w:r>
        <w:rPr>
          <w:lang w:val="en-NZ"/>
        </w:rPr>
        <w:t>Maori</w:t>
      </w:r>
      <w:proofErr w:type="spellEnd"/>
      <w:r>
        <w:rPr>
          <w:lang w:val="en-NZ"/>
        </w:rPr>
        <w:t>, can be found via an APP, titled Koru, developed by MBIE and available from most APP stores.</w:t>
      </w:r>
    </w:p>
  </w:footnote>
  <w:footnote w:id="5">
    <w:p w14:paraId="52B42C80" w14:textId="77777777" w:rsidR="00477BBF" w:rsidRPr="00477BBF" w:rsidRDefault="00477BBF" w:rsidP="00477BBF">
      <w:pPr>
        <w:rPr>
          <w:sz w:val="17"/>
          <w:szCs w:val="17"/>
        </w:rPr>
      </w:pPr>
      <w:r w:rsidRPr="00477BBF">
        <w:rPr>
          <w:rStyle w:val="FootnoteReference"/>
          <w:sz w:val="17"/>
          <w:szCs w:val="17"/>
        </w:rPr>
        <w:footnoteRef/>
      </w:r>
      <w:r w:rsidRPr="00477BBF">
        <w:rPr>
          <w:sz w:val="17"/>
          <w:szCs w:val="17"/>
        </w:rPr>
        <w:t xml:space="preserve"> See </w:t>
      </w:r>
      <w:hyperlink r:id="rId1" w:history="1">
        <w:r w:rsidRPr="00477BBF">
          <w:rPr>
            <w:rStyle w:val="Hyperlink1"/>
            <w:sz w:val="17"/>
            <w:szCs w:val="17"/>
          </w:rPr>
          <w:t>Authority to retain public records in electronic form only – Archives New Zealand</w:t>
        </w:r>
      </w:hyperlink>
    </w:p>
    <w:p w14:paraId="651C1100" w14:textId="77777777" w:rsidR="00477BBF" w:rsidRPr="002106EB" w:rsidRDefault="00477BBF" w:rsidP="00477BBF">
      <w:pPr>
        <w:pStyle w:val="FootnoteText"/>
        <w:rPr>
          <w:lang w:val="en-NZ"/>
        </w:rPr>
      </w:pPr>
    </w:p>
  </w:footnote>
  <w:footnote w:id="6">
    <w:p w14:paraId="00C5196D" w14:textId="77777777" w:rsidR="00477BBF" w:rsidRDefault="00477BBF" w:rsidP="00477BBF">
      <w:pPr>
        <w:pStyle w:val="FootnoteText"/>
        <w:rPr>
          <w:lang w:val="en-NZ"/>
        </w:rPr>
      </w:pPr>
      <w:r>
        <w:rPr>
          <w:rStyle w:val="FootnoteReference"/>
        </w:rPr>
        <w:footnoteRef/>
      </w:r>
      <w:r>
        <w:t xml:space="preserve"> </w:t>
      </w:r>
      <w:r>
        <w:rPr>
          <w:lang w:val="en-NZ"/>
        </w:rPr>
        <w:t xml:space="preserve">See </w:t>
      </w:r>
      <w:hyperlink r:id="rId2" w:history="1">
        <w:r w:rsidRPr="003B7D76">
          <w:rPr>
            <w:rStyle w:val="Hyperlink1"/>
            <w:lang w:val="en-NZ"/>
          </w:rPr>
          <w:t>https://www.meetinggovernance.co.nz/copy-of-learning-and-development</w:t>
        </w:r>
      </w:hyperlink>
    </w:p>
    <w:p w14:paraId="246D17B5" w14:textId="77777777" w:rsidR="00477BBF" w:rsidRPr="005E5829" w:rsidRDefault="00477BBF" w:rsidP="00477BBF">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2095" w14:textId="77777777" w:rsidR="006C1957" w:rsidRDefault="00E27E4A" w:rsidP="00234580">
    <w:pPr>
      <w:pStyle w:val="Header"/>
      <w:spacing w:after="240"/>
    </w:pPr>
    <w:r>
      <w:rPr>
        <w:noProof/>
      </w:rPr>
      <mc:AlternateContent>
        <mc:Choice Requires="wpg">
          <w:drawing>
            <wp:anchor distT="0" distB="0" distL="114300" distR="114300" simplePos="0" relativeHeight="251663360" behindDoc="1" locked="0" layoutInCell="1" allowOverlap="1" wp14:anchorId="0E9B6E7F" wp14:editId="7BEAA638">
              <wp:simplePos x="0" y="0"/>
              <wp:positionH relativeFrom="column">
                <wp:posOffset>3543300</wp:posOffset>
              </wp:positionH>
              <wp:positionV relativeFrom="page">
                <wp:posOffset>-134620</wp:posOffset>
              </wp:positionV>
              <wp:extent cx="3173730" cy="1709420"/>
              <wp:effectExtent l="0" t="0" r="0" b="0"/>
              <wp:wrapNone/>
              <wp:docPr id="13" name="Group 13"/>
              <wp:cNvGraphicFramePr/>
              <a:graphic xmlns:a="http://schemas.openxmlformats.org/drawingml/2006/main">
                <a:graphicData uri="http://schemas.microsoft.com/office/word/2010/wordprocessingGroup">
                  <wpg:wgp>
                    <wpg:cNvGrpSpPr/>
                    <wpg:grpSpPr>
                      <a:xfrm>
                        <a:off x="0" y="0"/>
                        <a:ext cx="3173730" cy="1709420"/>
                        <a:chOff x="0" y="0"/>
                        <a:chExt cx="3174153" cy="1709420"/>
                      </a:xfrm>
                    </wpg:grpSpPr>
                    <pic:pic xmlns:pic="http://schemas.openxmlformats.org/drawingml/2006/picture">
                      <pic:nvPicPr>
                        <pic:cNvPr id="2"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64733" y="0"/>
                          <a:ext cx="1709420" cy="1709420"/>
                        </a:xfrm>
                        <a:prstGeom prst="rect">
                          <a:avLst/>
                        </a:prstGeom>
                      </pic:spPr>
                    </pic:pic>
                    <pic:pic xmlns:pic="http://schemas.openxmlformats.org/drawingml/2006/picture">
                      <pic:nvPicPr>
                        <pic:cNvPr id="6" name="Picture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626533"/>
                          <a:ext cx="1681480" cy="561340"/>
                        </a:xfrm>
                        <a:prstGeom prst="rect">
                          <a:avLst/>
                        </a:prstGeom>
                      </pic:spPr>
                    </pic:pic>
                  </wpg:wgp>
                </a:graphicData>
              </a:graphic>
            </wp:anchor>
          </w:drawing>
        </mc:Choice>
        <mc:Fallback>
          <w:pict>
            <v:group w14:anchorId="699C1E14" id="Group 13" o:spid="_x0000_s1026" style="position:absolute;margin-left:279pt;margin-top:-10.6pt;width:249.9pt;height:134.6pt;z-index:-251653120;mso-position-vertical-relative:page" coordsize="31741,17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4647;width:17094;height:17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">
                <v:imagedata r:id="rId3" o:title=""/>
              </v:shape>
              <v:shape id="Picture 15" o:spid="_x0000_s1028" type="#_x0000_t75" style="position:absolute;top:6265;width:16814;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">
                <v:imagedata r:id="rId4" o:title=""/>
              </v:shape>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7A21" w14:textId="77777777" w:rsidR="00E56339" w:rsidRDefault="00E56339" w:rsidP="00E56339">
    <w:pPr>
      <w:pStyle w:val="Header"/>
      <w:spacing w:after="240"/>
    </w:pPr>
  </w:p>
  <w:p w14:paraId="7D6BFF7A" w14:textId="77777777" w:rsidR="00E56339" w:rsidRPr="00E56339" w:rsidRDefault="00E56339" w:rsidP="00E56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46290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61601"/>
    <w:multiLevelType w:val="hybridMultilevel"/>
    <w:tmpl w:val="B218B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0954F2"/>
    <w:multiLevelType w:val="hybridMultilevel"/>
    <w:tmpl w:val="1C624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671320"/>
    <w:multiLevelType w:val="hybridMultilevel"/>
    <w:tmpl w:val="C1322F52"/>
    <w:lvl w:ilvl="0" w:tplc="DFB48FC8">
      <w:start w:val="1"/>
      <w:numFmt w:val="lowerLetter"/>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 w15:restartNumberingAfterBreak="0">
    <w:nsid w:val="0BF20463"/>
    <w:multiLevelType w:val="hybridMultilevel"/>
    <w:tmpl w:val="DCFE79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C0B3D83"/>
    <w:multiLevelType w:val="hybridMultilevel"/>
    <w:tmpl w:val="2CFE62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165928"/>
    <w:multiLevelType w:val="hybridMultilevel"/>
    <w:tmpl w:val="D3EA3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C6AC9"/>
    <w:multiLevelType w:val="hybridMultilevel"/>
    <w:tmpl w:val="C400C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686887"/>
    <w:multiLevelType w:val="hybridMultilevel"/>
    <w:tmpl w:val="7C1CA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5DF5373"/>
    <w:multiLevelType w:val="hybridMultilevel"/>
    <w:tmpl w:val="59126FA2"/>
    <w:lvl w:ilvl="0" w:tplc="14090001">
      <w:start w:val="1"/>
      <w:numFmt w:val="bullet"/>
      <w:lvlText w:val=""/>
      <w:lvlJc w:val="left"/>
      <w:pPr>
        <w:ind w:left="82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10" w15:restartNumberingAfterBreak="0">
    <w:nsid w:val="1633617D"/>
    <w:multiLevelType w:val="hybridMultilevel"/>
    <w:tmpl w:val="69CE9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A21FBE"/>
    <w:multiLevelType w:val="hybridMultilevel"/>
    <w:tmpl w:val="0AF0F538"/>
    <w:lvl w:ilvl="0" w:tplc="B5B431FA">
      <w:start w:val="1"/>
      <w:numFmt w:val="bullet"/>
      <w:lvlText w:val=""/>
      <w:lvlJc w:val="left"/>
      <w:pPr>
        <w:ind w:left="1996" w:hanging="360"/>
      </w:pPr>
      <w:rPr>
        <w:rFonts w:ascii="Symbol" w:hAnsi="Symbol" w:hint="default"/>
      </w:rPr>
    </w:lvl>
    <w:lvl w:ilvl="1" w:tplc="14090003">
      <w:start w:val="1"/>
      <w:numFmt w:val="bullet"/>
      <w:lvlText w:val="o"/>
      <w:lvlJc w:val="left"/>
      <w:pPr>
        <w:ind w:left="1996" w:hanging="360"/>
      </w:pPr>
      <w:rPr>
        <w:rFonts w:ascii="Courier New" w:hAnsi="Courier New" w:cs="Courier New" w:hint="default"/>
      </w:rPr>
    </w:lvl>
    <w:lvl w:ilvl="2" w:tplc="14090005" w:tentative="1">
      <w:start w:val="1"/>
      <w:numFmt w:val="bullet"/>
      <w:lvlText w:val=""/>
      <w:lvlJc w:val="left"/>
      <w:pPr>
        <w:ind w:left="2716" w:hanging="360"/>
      </w:pPr>
      <w:rPr>
        <w:rFonts w:ascii="Wingdings" w:hAnsi="Wingdings" w:hint="default"/>
      </w:rPr>
    </w:lvl>
    <w:lvl w:ilvl="3" w:tplc="14090001" w:tentative="1">
      <w:start w:val="1"/>
      <w:numFmt w:val="bullet"/>
      <w:lvlText w:val=""/>
      <w:lvlJc w:val="left"/>
      <w:pPr>
        <w:ind w:left="3436" w:hanging="360"/>
      </w:pPr>
      <w:rPr>
        <w:rFonts w:ascii="Symbol" w:hAnsi="Symbol" w:hint="default"/>
      </w:rPr>
    </w:lvl>
    <w:lvl w:ilvl="4" w:tplc="14090003" w:tentative="1">
      <w:start w:val="1"/>
      <w:numFmt w:val="bullet"/>
      <w:lvlText w:val="o"/>
      <w:lvlJc w:val="left"/>
      <w:pPr>
        <w:ind w:left="4156" w:hanging="360"/>
      </w:pPr>
      <w:rPr>
        <w:rFonts w:ascii="Courier New" w:hAnsi="Courier New" w:cs="Courier New" w:hint="default"/>
      </w:rPr>
    </w:lvl>
    <w:lvl w:ilvl="5" w:tplc="14090005" w:tentative="1">
      <w:start w:val="1"/>
      <w:numFmt w:val="bullet"/>
      <w:lvlText w:val=""/>
      <w:lvlJc w:val="left"/>
      <w:pPr>
        <w:ind w:left="4876" w:hanging="360"/>
      </w:pPr>
      <w:rPr>
        <w:rFonts w:ascii="Wingdings" w:hAnsi="Wingdings" w:hint="default"/>
      </w:rPr>
    </w:lvl>
    <w:lvl w:ilvl="6" w:tplc="14090001" w:tentative="1">
      <w:start w:val="1"/>
      <w:numFmt w:val="bullet"/>
      <w:lvlText w:val=""/>
      <w:lvlJc w:val="left"/>
      <w:pPr>
        <w:ind w:left="5596" w:hanging="360"/>
      </w:pPr>
      <w:rPr>
        <w:rFonts w:ascii="Symbol" w:hAnsi="Symbol" w:hint="default"/>
      </w:rPr>
    </w:lvl>
    <w:lvl w:ilvl="7" w:tplc="14090003" w:tentative="1">
      <w:start w:val="1"/>
      <w:numFmt w:val="bullet"/>
      <w:lvlText w:val="o"/>
      <w:lvlJc w:val="left"/>
      <w:pPr>
        <w:ind w:left="6316" w:hanging="360"/>
      </w:pPr>
      <w:rPr>
        <w:rFonts w:ascii="Courier New" w:hAnsi="Courier New" w:cs="Courier New" w:hint="default"/>
      </w:rPr>
    </w:lvl>
    <w:lvl w:ilvl="8" w:tplc="14090005" w:tentative="1">
      <w:start w:val="1"/>
      <w:numFmt w:val="bullet"/>
      <w:lvlText w:val=""/>
      <w:lvlJc w:val="left"/>
      <w:pPr>
        <w:ind w:left="7036" w:hanging="360"/>
      </w:pPr>
      <w:rPr>
        <w:rFonts w:ascii="Wingdings" w:hAnsi="Wingdings" w:hint="default"/>
      </w:rPr>
    </w:lvl>
  </w:abstractNum>
  <w:abstractNum w:abstractNumId="12" w15:restartNumberingAfterBreak="0">
    <w:nsid w:val="1CFF09F0"/>
    <w:multiLevelType w:val="hybridMultilevel"/>
    <w:tmpl w:val="CB52BAFC"/>
    <w:lvl w:ilvl="0" w:tplc="BC36086A">
      <w:start w:val="1"/>
      <w:numFmt w:val="lowerRoman"/>
      <w:lvlText w:val="(%1)"/>
      <w:lvlJc w:val="left"/>
      <w:pPr>
        <w:ind w:left="1647"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1D700722"/>
    <w:multiLevelType w:val="hybridMultilevel"/>
    <w:tmpl w:val="C6A64D1C"/>
    <w:lvl w:ilvl="0" w:tplc="DFB48FC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07B4DDC"/>
    <w:multiLevelType w:val="hybridMultilevel"/>
    <w:tmpl w:val="522A75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4064240"/>
    <w:multiLevelType w:val="hybridMultilevel"/>
    <w:tmpl w:val="A3BA9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C6017F"/>
    <w:multiLevelType w:val="hybridMultilevel"/>
    <w:tmpl w:val="4B489D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AD568F0"/>
    <w:multiLevelType w:val="hybridMultilevel"/>
    <w:tmpl w:val="03785A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00A3557"/>
    <w:multiLevelType w:val="hybridMultilevel"/>
    <w:tmpl w:val="CE8A2634"/>
    <w:lvl w:ilvl="0" w:tplc="1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2355A3"/>
    <w:multiLevelType w:val="hybridMultilevel"/>
    <w:tmpl w:val="0DB4F01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A7A2203"/>
    <w:multiLevelType w:val="hybridMultilevel"/>
    <w:tmpl w:val="F990CF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F805715"/>
    <w:multiLevelType w:val="hybridMultilevel"/>
    <w:tmpl w:val="1B4A53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FB0796C"/>
    <w:multiLevelType w:val="multilevel"/>
    <w:tmpl w:val="40149BBE"/>
    <w:lvl w:ilvl="0">
      <w:start w:val="1"/>
      <w:numFmt w:val="none"/>
      <w:pStyle w:val="ListBullet"/>
      <w:lvlText w:val="//"/>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08607B4"/>
    <w:multiLevelType w:val="hybridMultilevel"/>
    <w:tmpl w:val="6A06DE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3AE198C"/>
    <w:multiLevelType w:val="hybridMultilevel"/>
    <w:tmpl w:val="A0CC3B4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8F76DFC"/>
    <w:multiLevelType w:val="hybridMultilevel"/>
    <w:tmpl w:val="3ABA53C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3943DE"/>
    <w:multiLevelType w:val="hybridMultilevel"/>
    <w:tmpl w:val="AC4C883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EDA4F33"/>
    <w:multiLevelType w:val="hybridMultilevel"/>
    <w:tmpl w:val="4BF438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EEC0A11"/>
    <w:multiLevelType w:val="hybridMultilevel"/>
    <w:tmpl w:val="9F60B1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1F90D58"/>
    <w:multiLevelType w:val="hybridMultilevel"/>
    <w:tmpl w:val="3D2634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570203"/>
    <w:multiLevelType w:val="hybridMultilevel"/>
    <w:tmpl w:val="997A6E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7B27DA"/>
    <w:multiLevelType w:val="hybridMultilevel"/>
    <w:tmpl w:val="40D82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6123AD"/>
    <w:multiLevelType w:val="hybridMultilevel"/>
    <w:tmpl w:val="96026F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6B31C28"/>
    <w:multiLevelType w:val="hybridMultilevel"/>
    <w:tmpl w:val="BCA45A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8485AAF"/>
    <w:multiLevelType w:val="hybridMultilevel"/>
    <w:tmpl w:val="8D24434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A38468D"/>
    <w:multiLevelType w:val="hybridMultilevel"/>
    <w:tmpl w:val="A43E5B8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B2A7B0B"/>
    <w:multiLevelType w:val="multilevel"/>
    <w:tmpl w:val="807EF708"/>
    <w:lvl w:ilvl="0">
      <w:start w:val="1"/>
      <w:numFmt w:val="decimal"/>
      <w:pStyle w:val="List123"/>
      <w:lvlText w:val="%1."/>
      <w:lvlJc w:val="left"/>
      <w:pPr>
        <w:ind w:left="1134" w:hanging="567"/>
      </w:pPr>
      <w:rPr>
        <w:rFonts w:hint="default"/>
      </w:rPr>
    </w:lvl>
    <w:lvl w:ilvl="1">
      <w:start w:val="1"/>
      <w:numFmt w:val="decimal"/>
      <w:pStyle w:val="List123level2"/>
      <w:lvlText w:val="%1.%2"/>
      <w:lvlJc w:val="left"/>
      <w:pPr>
        <w:tabs>
          <w:tab w:val="num" w:pos="1304"/>
        </w:tabs>
        <w:ind w:left="1871" w:hanging="737"/>
      </w:pPr>
      <w:rPr>
        <w:rFonts w:hint="default"/>
      </w:rPr>
    </w:lvl>
    <w:lvl w:ilvl="2">
      <w:start w:val="1"/>
      <w:numFmt w:val="decimal"/>
      <w:pStyle w:val="List123level3"/>
      <w:lvlText w:val="%1.%2.%3"/>
      <w:lvlJc w:val="left"/>
      <w:pPr>
        <w:ind w:left="2778" w:hanging="90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7" w15:restartNumberingAfterBreak="0">
    <w:nsid w:val="6BF60AD9"/>
    <w:multiLevelType w:val="hybridMultilevel"/>
    <w:tmpl w:val="B26AF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D970FB4"/>
    <w:multiLevelType w:val="hybridMultilevel"/>
    <w:tmpl w:val="4796B7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F5E29D1"/>
    <w:multiLevelType w:val="hybridMultilevel"/>
    <w:tmpl w:val="E5188A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08C0900"/>
    <w:multiLevelType w:val="hybridMultilevel"/>
    <w:tmpl w:val="D0863C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91D0F87"/>
    <w:multiLevelType w:val="hybridMultilevel"/>
    <w:tmpl w:val="E1B6C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9E94114"/>
    <w:multiLevelType w:val="hybridMultilevel"/>
    <w:tmpl w:val="C9BE2D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B0F4CA5"/>
    <w:multiLevelType w:val="hybridMultilevel"/>
    <w:tmpl w:val="24146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BA36D87"/>
    <w:multiLevelType w:val="hybridMultilevel"/>
    <w:tmpl w:val="6A4C4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F41276A"/>
    <w:multiLevelType w:val="hybridMultilevel"/>
    <w:tmpl w:val="7B921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53533202">
    <w:abstractNumId w:val="6"/>
  </w:num>
  <w:num w:numId="2" w16cid:durableId="128744978">
    <w:abstractNumId w:val="0"/>
  </w:num>
  <w:num w:numId="3" w16cid:durableId="1777754810">
    <w:abstractNumId w:val="22"/>
  </w:num>
  <w:num w:numId="4" w16cid:durableId="60564798">
    <w:abstractNumId w:val="25"/>
  </w:num>
  <w:num w:numId="5" w16cid:durableId="1409303224">
    <w:abstractNumId w:val="36"/>
  </w:num>
  <w:num w:numId="6" w16cid:durableId="1402217214">
    <w:abstractNumId w:val="23"/>
  </w:num>
  <w:num w:numId="7" w16cid:durableId="655492415">
    <w:abstractNumId w:val="4"/>
  </w:num>
  <w:num w:numId="8" w16cid:durableId="1748991807">
    <w:abstractNumId w:val="41"/>
  </w:num>
  <w:num w:numId="9" w16cid:durableId="1934779018">
    <w:abstractNumId w:val="37"/>
  </w:num>
  <w:num w:numId="10" w16cid:durableId="484049364">
    <w:abstractNumId w:val="10"/>
  </w:num>
  <w:num w:numId="11" w16cid:durableId="1052120061">
    <w:abstractNumId w:val="3"/>
  </w:num>
  <w:num w:numId="12" w16cid:durableId="115760926">
    <w:abstractNumId w:val="12"/>
  </w:num>
  <w:num w:numId="13" w16cid:durableId="1065756705">
    <w:abstractNumId w:val="13"/>
  </w:num>
  <w:num w:numId="14" w16cid:durableId="829491768">
    <w:abstractNumId w:val="24"/>
  </w:num>
  <w:num w:numId="15" w16cid:durableId="705757226">
    <w:abstractNumId w:val="35"/>
  </w:num>
  <w:num w:numId="16" w16cid:durableId="1874883287">
    <w:abstractNumId w:val="34"/>
  </w:num>
  <w:num w:numId="17" w16cid:durableId="1779527102">
    <w:abstractNumId w:val="39"/>
  </w:num>
  <w:num w:numId="18" w16cid:durableId="1729453403">
    <w:abstractNumId w:val="43"/>
  </w:num>
  <w:num w:numId="19" w16cid:durableId="905918936">
    <w:abstractNumId w:val="38"/>
  </w:num>
  <w:num w:numId="20" w16cid:durableId="1651984773">
    <w:abstractNumId w:val="21"/>
  </w:num>
  <w:num w:numId="21" w16cid:durableId="792552761">
    <w:abstractNumId w:val="29"/>
  </w:num>
  <w:num w:numId="22" w16cid:durableId="358240464">
    <w:abstractNumId w:val="44"/>
  </w:num>
  <w:num w:numId="23" w16cid:durableId="2132674332">
    <w:abstractNumId w:val="33"/>
  </w:num>
  <w:num w:numId="24" w16cid:durableId="1516072094">
    <w:abstractNumId w:val="11"/>
  </w:num>
  <w:num w:numId="25" w16cid:durableId="633022874">
    <w:abstractNumId w:val="14"/>
  </w:num>
  <w:num w:numId="26" w16cid:durableId="1024360339">
    <w:abstractNumId w:val="45"/>
  </w:num>
  <w:num w:numId="27" w16cid:durableId="1970699740">
    <w:abstractNumId w:val="40"/>
  </w:num>
  <w:num w:numId="28" w16cid:durableId="1035081012">
    <w:abstractNumId w:val="28"/>
  </w:num>
  <w:num w:numId="29" w16cid:durableId="502747196">
    <w:abstractNumId w:val="9"/>
  </w:num>
  <w:num w:numId="30" w16cid:durableId="1587112342">
    <w:abstractNumId w:val="17"/>
  </w:num>
  <w:num w:numId="31" w16cid:durableId="2037463808">
    <w:abstractNumId w:val="2"/>
  </w:num>
  <w:num w:numId="32" w16cid:durableId="854879517">
    <w:abstractNumId w:val="20"/>
  </w:num>
  <w:num w:numId="33" w16cid:durableId="1119841619">
    <w:abstractNumId w:val="42"/>
  </w:num>
  <w:num w:numId="34" w16cid:durableId="1655449337">
    <w:abstractNumId w:val="1"/>
  </w:num>
  <w:num w:numId="35" w16cid:durableId="1715808170">
    <w:abstractNumId w:val="32"/>
  </w:num>
  <w:num w:numId="36" w16cid:durableId="1571310663">
    <w:abstractNumId w:val="16"/>
  </w:num>
  <w:num w:numId="37" w16cid:durableId="338310618">
    <w:abstractNumId w:val="19"/>
  </w:num>
  <w:num w:numId="38" w16cid:durableId="419713788">
    <w:abstractNumId w:val="30"/>
  </w:num>
  <w:num w:numId="39" w16cid:durableId="1330138421">
    <w:abstractNumId w:val="5"/>
  </w:num>
  <w:num w:numId="40" w16cid:durableId="617763605">
    <w:abstractNumId w:val="8"/>
  </w:num>
  <w:num w:numId="41" w16cid:durableId="357512167">
    <w:abstractNumId w:val="26"/>
  </w:num>
  <w:num w:numId="42" w16cid:durableId="1970894076">
    <w:abstractNumId w:val="15"/>
  </w:num>
  <w:num w:numId="43" w16cid:durableId="1045252228">
    <w:abstractNumId w:val="31"/>
  </w:num>
  <w:num w:numId="44" w16cid:durableId="939990821">
    <w:abstractNumId w:val="18"/>
  </w:num>
  <w:num w:numId="45" w16cid:durableId="2089225704">
    <w:abstractNumId w:val="7"/>
  </w:num>
  <w:num w:numId="46" w16cid:durableId="662272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99"/>
    <w:rsid w:val="00026A67"/>
    <w:rsid w:val="00032F93"/>
    <w:rsid w:val="0006086B"/>
    <w:rsid w:val="00065A64"/>
    <w:rsid w:val="00073263"/>
    <w:rsid w:val="000809CF"/>
    <w:rsid w:val="00085D99"/>
    <w:rsid w:val="00094E23"/>
    <w:rsid w:val="000B5B11"/>
    <w:rsid w:val="000C1975"/>
    <w:rsid w:val="000C1999"/>
    <w:rsid w:val="000E68C9"/>
    <w:rsid w:val="001204F4"/>
    <w:rsid w:val="001255DB"/>
    <w:rsid w:val="001320D0"/>
    <w:rsid w:val="00133301"/>
    <w:rsid w:val="00162777"/>
    <w:rsid w:val="001705D2"/>
    <w:rsid w:val="001907E5"/>
    <w:rsid w:val="0019666E"/>
    <w:rsid w:val="001C2105"/>
    <w:rsid w:val="001D78F5"/>
    <w:rsid w:val="001F0560"/>
    <w:rsid w:val="00202E20"/>
    <w:rsid w:val="00234580"/>
    <w:rsid w:val="002431E8"/>
    <w:rsid w:val="00250B00"/>
    <w:rsid w:val="00264438"/>
    <w:rsid w:val="00275D55"/>
    <w:rsid w:val="00277C37"/>
    <w:rsid w:val="002905BC"/>
    <w:rsid w:val="002A502C"/>
    <w:rsid w:val="002A7372"/>
    <w:rsid w:val="002C0258"/>
    <w:rsid w:val="002D7054"/>
    <w:rsid w:val="002F3D3F"/>
    <w:rsid w:val="00317531"/>
    <w:rsid w:val="00343E11"/>
    <w:rsid w:val="003A0B89"/>
    <w:rsid w:val="003B02AB"/>
    <w:rsid w:val="003D2B60"/>
    <w:rsid w:val="003E3F25"/>
    <w:rsid w:val="003F0972"/>
    <w:rsid w:val="003F17F5"/>
    <w:rsid w:val="004531B3"/>
    <w:rsid w:val="00477BBF"/>
    <w:rsid w:val="004918E2"/>
    <w:rsid w:val="00491E08"/>
    <w:rsid w:val="004C78B0"/>
    <w:rsid w:val="004D3EA1"/>
    <w:rsid w:val="004E35E7"/>
    <w:rsid w:val="004F774C"/>
    <w:rsid w:val="005165E5"/>
    <w:rsid w:val="00534DEF"/>
    <w:rsid w:val="00553A3F"/>
    <w:rsid w:val="005618D3"/>
    <w:rsid w:val="00570074"/>
    <w:rsid w:val="005B0382"/>
    <w:rsid w:val="005F10A2"/>
    <w:rsid w:val="005F791D"/>
    <w:rsid w:val="00600C32"/>
    <w:rsid w:val="006164DA"/>
    <w:rsid w:val="00624F4B"/>
    <w:rsid w:val="0063026F"/>
    <w:rsid w:val="00637881"/>
    <w:rsid w:val="00660675"/>
    <w:rsid w:val="00665C7A"/>
    <w:rsid w:val="006820DD"/>
    <w:rsid w:val="00683E3A"/>
    <w:rsid w:val="006B6354"/>
    <w:rsid w:val="006C1957"/>
    <w:rsid w:val="006D1F14"/>
    <w:rsid w:val="006D2575"/>
    <w:rsid w:val="006F0838"/>
    <w:rsid w:val="006F192C"/>
    <w:rsid w:val="006F44BA"/>
    <w:rsid w:val="006F4D0B"/>
    <w:rsid w:val="007064F5"/>
    <w:rsid w:val="00742A4F"/>
    <w:rsid w:val="00746F1A"/>
    <w:rsid w:val="00785576"/>
    <w:rsid w:val="0078682F"/>
    <w:rsid w:val="00794D25"/>
    <w:rsid w:val="007A79AC"/>
    <w:rsid w:val="007B2DC1"/>
    <w:rsid w:val="007B55F2"/>
    <w:rsid w:val="008434AC"/>
    <w:rsid w:val="0085433B"/>
    <w:rsid w:val="00897BF8"/>
    <w:rsid w:val="008D132F"/>
    <w:rsid w:val="0092212F"/>
    <w:rsid w:val="00943B74"/>
    <w:rsid w:val="00973377"/>
    <w:rsid w:val="009857EC"/>
    <w:rsid w:val="009D6F42"/>
    <w:rsid w:val="009F26BA"/>
    <w:rsid w:val="00A733D8"/>
    <w:rsid w:val="00AB699B"/>
    <w:rsid w:val="00AF1C85"/>
    <w:rsid w:val="00B2121F"/>
    <w:rsid w:val="00B233B6"/>
    <w:rsid w:val="00B35D62"/>
    <w:rsid w:val="00B6759A"/>
    <w:rsid w:val="00B945D8"/>
    <w:rsid w:val="00BB0311"/>
    <w:rsid w:val="00BC1D9A"/>
    <w:rsid w:val="00BE713F"/>
    <w:rsid w:val="00C07FFB"/>
    <w:rsid w:val="00C52FD3"/>
    <w:rsid w:val="00C56790"/>
    <w:rsid w:val="00C70F53"/>
    <w:rsid w:val="00C743C3"/>
    <w:rsid w:val="00C84864"/>
    <w:rsid w:val="00D04D81"/>
    <w:rsid w:val="00D1768E"/>
    <w:rsid w:val="00D2402C"/>
    <w:rsid w:val="00D32258"/>
    <w:rsid w:val="00D72A09"/>
    <w:rsid w:val="00DB5219"/>
    <w:rsid w:val="00DC22F1"/>
    <w:rsid w:val="00DF7768"/>
    <w:rsid w:val="00E04A84"/>
    <w:rsid w:val="00E27E4A"/>
    <w:rsid w:val="00E33F5A"/>
    <w:rsid w:val="00E56339"/>
    <w:rsid w:val="00E601C7"/>
    <w:rsid w:val="00E860B8"/>
    <w:rsid w:val="00EF4982"/>
    <w:rsid w:val="00F161D1"/>
    <w:rsid w:val="00F43C6D"/>
    <w:rsid w:val="00F65765"/>
    <w:rsid w:val="00F85015"/>
    <w:rsid w:val="00F91F36"/>
    <w:rsid w:val="00F9227B"/>
    <w:rsid w:val="00FA2170"/>
    <w:rsid w:val="00FA7866"/>
    <w:rsid w:val="00FB4911"/>
    <w:rsid w:val="00FC5811"/>
    <w:rsid w:val="00FD1A56"/>
    <w:rsid w:val="00FD2EE0"/>
    <w:rsid w:val="01426BAB"/>
    <w:rsid w:val="2942189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48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2"/>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AC"/>
    <w:pPr>
      <w:spacing w:after="160"/>
    </w:pPr>
    <w:rPr>
      <w:rFonts w:ascii="Calibri" w:hAnsi="Calibri" w:cs="Calibri"/>
      <w:sz w:val="22"/>
      <w:szCs w:val="22"/>
    </w:rPr>
  </w:style>
  <w:style w:type="paragraph" w:styleId="Heading1">
    <w:name w:val="heading 1"/>
    <w:basedOn w:val="Title"/>
    <w:next w:val="Normal"/>
    <w:link w:val="Heading1Char"/>
    <w:qFormat/>
    <w:rsid w:val="001320D0"/>
    <w:pPr>
      <w:pageBreakBefore/>
      <w:spacing w:after="600"/>
      <w:ind w:left="0" w:right="85"/>
      <w:outlineLvl w:val="0"/>
    </w:pPr>
    <w:rPr>
      <w:rFonts w:cs="Calibri"/>
      <w:bCs/>
      <w:caps w:val="0"/>
      <w:color w:val="0C2340" w:themeColor="accent1"/>
      <w:sz w:val="72"/>
      <w:szCs w:val="72"/>
    </w:rPr>
  </w:style>
  <w:style w:type="paragraph" w:styleId="Heading2">
    <w:name w:val="heading 2"/>
    <w:basedOn w:val="Normal"/>
    <w:next w:val="Normal"/>
    <w:link w:val="Heading2Char"/>
    <w:qFormat/>
    <w:rsid w:val="009D6F42"/>
    <w:pPr>
      <w:spacing w:before="600" w:after="240"/>
      <w:ind w:right="662"/>
      <w:outlineLvl w:val="1"/>
    </w:pPr>
    <w:rPr>
      <w:rFonts w:eastAsia="Calibri Light"/>
      <w:b/>
      <w:bCs/>
      <w:color w:val="E0004D" w:themeColor="accent2"/>
      <w:spacing w:val="-12"/>
      <w:sz w:val="40"/>
      <w:szCs w:val="40"/>
    </w:rPr>
  </w:style>
  <w:style w:type="paragraph" w:styleId="Heading3">
    <w:name w:val="heading 3"/>
    <w:basedOn w:val="Normal"/>
    <w:next w:val="Normal"/>
    <w:link w:val="Heading3Char"/>
    <w:qFormat/>
    <w:rsid w:val="009D6F42"/>
    <w:pPr>
      <w:keepNext/>
      <w:spacing w:before="240" w:after="60" w:line="259" w:lineRule="auto"/>
      <w:outlineLvl w:val="2"/>
    </w:pPr>
    <w:rPr>
      <w:rFonts w:eastAsia="Yu Gothic Light"/>
      <w:b/>
      <w:bCs/>
      <w:color w:val="E0004D" w:themeColor="accent2"/>
      <w:sz w:val="26"/>
      <w:szCs w:val="26"/>
    </w:rPr>
  </w:style>
  <w:style w:type="paragraph" w:styleId="Heading4">
    <w:name w:val="heading 4"/>
    <w:basedOn w:val="Normal"/>
    <w:next w:val="Normal"/>
    <w:link w:val="Heading4Char"/>
    <w:uiPriority w:val="9"/>
    <w:semiHidden/>
    <w:unhideWhenUsed/>
    <w:qFormat/>
    <w:rsid w:val="00477BBF"/>
    <w:pPr>
      <w:keepNext/>
      <w:keepLines/>
      <w:spacing w:before="40" w:after="0"/>
      <w:outlineLvl w:val="3"/>
    </w:pPr>
    <w:rPr>
      <w:rFonts w:ascii="Cambria" w:eastAsia="Times New Roman" w:hAnsi="Cambria" w:cs="Times New Roman"/>
      <w:i/>
      <w:iCs/>
      <w:color w:val="365F91"/>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2AB"/>
    <w:pPr>
      <w:tabs>
        <w:tab w:val="center" w:pos="4513"/>
        <w:tab w:val="right" w:pos="9026"/>
      </w:tabs>
    </w:pPr>
  </w:style>
  <w:style w:type="character" w:customStyle="1" w:styleId="HeaderChar">
    <w:name w:val="Header Char"/>
    <w:basedOn w:val="DefaultParagraphFont"/>
    <w:link w:val="Header"/>
    <w:uiPriority w:val="99"/>
    <w:rsid w:val="003B02AB"/>
  </w:style>
  <w:style w:type="paragraph" w:styleId="Footer">
    <w:name w:val="footer"/>
    <w:basedOn w:val="Normal"/>
    <w:link w:val="FooterChar"/>
    <w:uiPriority w:val="99"/>
    <w:unhideWhenUsed/>
    <w:rsid w:val="003B02AB"/>
    <w:pPr>
      <w:tabs>
        <w:tab w:val="center" w:pos="4513"/>
        <w:tab w:val="right" w:pos="9026"/>
      </w:tabs>
    </w:pPr>
  </w:style>
  <w:style w:type="character" w:customStyle="1" w:styleId="FooterChar">
    <w:name w:val="Footer Char"/>
    <w:basedOn w:val="DefaultParagraphFont"/>
    <w:link w:val="Footer"/>
    <w:uiPriority w:val="99"/>
    <w:rsid w:val="003B02AB"/>
  </w:style>
  <w:style w:type="character" w:styleId="PageNumber">
    <w:name w:val="page number"/>
    <w:basedOn w:val="DefaultParagraphFont"/>
    <w:uiPriority w:val="99"/>
    <w:semiHidden/>
    <w:unhideWhenUsed/>
    <w:rsid w:val="00943B74"/>
  </w:style>
  <w:style w:type="paragraph" w:styleId="Title">
    <w:name w:val="Title"/>
    <w:basedOn w:val="Normal"/>
    <w:next w:val="Normal"/>
    <w:link w:val="TitleChar"/>
    <w:qFormat/>
    <w:rsid w:val="00E56339"/>
    <w:pPr>
      <w:widowControl w:val="0"/>
      <w:spacing w:before="4320" w:after="200" w:line="204" w:lineRule="auto"/>
      <w:ind w:left="113" w:right="57"/>
      <w:contextualSpacing/>
    </w:pPr>
    <w:rPr>
      <w:rFonts w:eastAsia="Calibri" w:cs="Times New Roman"/>
      <w:b/>
      <w:caps/>
      <w:color w:val="00C19F" w:themeColor="accent3"/>
      <w:spacing w:val="-32"/>
      <w:sz w:val="88"/>
      <w:szCs w:val="88"/>
    </w:rPr>
  </w:style>
  <w:style w:type="character" w:customStyle="1" w:styleId="TitleChar">
    <w:name w:val="Title Char"/>
    <w:basedOn w:val="DefaultParagraphFont"/>
    <w:link w:val="Title"/>
    <w:rsid w:val="00E56339"/>
    <w:rPr>
      <w:rFonts w:ascii="Calibri" w:eastAsia="Calibri" w:hAnsi="Calibri" w:cs="Times New Roman"/>
      <w:b/>
      <w:caps/>
      <w:color w:val="00C19F" w:themeColor="accent3"/>
      <w:spacing w:val="-32"/>
      <w:sz w:val="88"/>
      <w:szCs w:val="88"/>
    </w:rPr>
  </w:style>
  <w:style w:type="paragraph" w:styleId="ListBullet">
    <w:name w:val="List Bullet"/>
    <w:basedOn w:val="Normal"/>
    <w:uiPriority w:val="1"/>
    <w:qFormat/>
    <w:rsid w:val="00B945D8"/>
    <w:pPr>
      <w:numPr>
        <w:numId w:val="3"/>
      </w:numPr>
      <w:spacing w:before="60"/>
      <w:ind w:left="357" w:hanging="357"/>
    </w:pPr>
  </w:style>
  <w:style w:type="paragraph" w:customStyle="1" w:styleId="IntroText">
    <w:name w:val="Intro Text"/>
    <w:basedOn w:val="BodyText"/>
    <w:uiPriority w:val="2"/>
    <w:qFormat/>
    <w:rsid w:val="004531B3"/>
  </w:style>
  <w:style w:type="paragraph" w:styleId="BodyText">
    <w:name w:val="Body Text"/>
    <w:basedOn w:val="Normal"/>
    <w:link w:val="BodyTextChar"/>
    <w:uiPriority w:val="1"/>
    <w:qFormat/>
    <w:rsid w:val="00C743C3"/>
    <w:pPr>
      <w:widowControl w:val="0"/>
      <w:spacing w:line="242" w:lineRule="auto"/>
      <w:ind w:right="662"/>
    </w:pPr>
    <w:rPr>
      <w:rFonts w:ascii="Calibri Light" w:eastAsia="Calibri" w:hAnsi="Calibri Light" w:cs="Calibri Light"/>
      <w:color w:val="58595B"/>
      <w:sz w:val="21"/>
      <w:szCs w:val="21"/>
    </w:rPr>
  </w:style>
  <w:style w:type="character" w:customStyle="1" w:styleId="BodyTextChar">
    <w:name w:val="Body Text Char"/>
    <w:basedOn w:val="DefaultParagraphFont"/>
    <w:link w:val="BodyText"/>
    <w:uiPriority w:val="1"/>
    <w:rsid w:val="00032F93"/>
    <w:rPr>
      <w:rFonts w:ascii="Calibri Light" w:eastAsia="Calibri" w:hAnsi="Calibri Light" w:cs="Calibri Light"/>
      <w:color w:val="58595B"/>
      <w:sz w:val="21"/>
      <w:szCs w:val="21"/>
    </w:rPr>
  </w:style>
  <w:style w:type="paragraph" w:styleId="Subtitle">
    <w:name w:val="Subtitle"/>
    <w:basedOn w:val="Normal"/>
    <w:next w:val="Normal"/>
    <w:link w:val="SubtitleChar"/>
    <w:uiPriority w:val="11"/>
    <w:qFormat/>
    <w:rsid w:val="00E56339"/>
    <w:rPr>
      <w:rFonts w:eastAsia="Calibri Light"/>
      <w:color w:val="FFFFFF" w:themeColor="background1"/>
      <w:spacing w:val="-13"/>
      <w:sz w:val="31"/>
      <w:szCs w:val="31"/>
    </w:rPr>
  </w:style>
  <w:style w:type="character" w:customStyle="1" w:styleId="SubtitleChar">
    <w:name w:val="Subtitle Char"/>
    <w:basedOn w:val="DefaultParagraphFont"/>
    <w:link w:val="Subtitle"/>
    <w:uiPriority w:val="11"/>
    <w:rsid w:val="00E56339"/>
    <w:rPr>
      <w:rFonts w:ascii="Calibri" w:eastAsia="Calibri Light" w:hAnsi="Calibri" w:cs="Calibri"/>
      <w:color w:val="FFFFFF" w:themeColor="background1"/>
      <w:spacing w:val="-13"/>
      <w:sz w:val="31"/>
      <w:szCs w:val="31"/>
    </w:rPr>
  </w:style>
  <w:style w:type="character" w:customStyle="1" w:styleId="Heading3Char">
    <w:name w:val="Heading 3 Char"/>
    <w:basedOn w:val="DefaultParagraphFont"/>
    <w:link w:val="Heading3"/>
    <w:rsid w:val="009D6F42"/>
    <w:rPr>
      <w:rFonts w:ascii="Calibri" w:eastAsia="Yu Gothic Light" w:hAnsi="Calibri" w:cs="Calibri"/>
      <w:b/>
      <w:bCs/>
      <w:color w:val="E0004D" w:themeColor="accent2"/>
      <w:sz w:val="26"/>
      <w:szCs w:val="26"/>
    </w:rPr>
  </w:style>
  <w:style w:type="paragraph" w:styleId="Date">
    <w:name w:val="Date"/>
    <w:basedOn w:val="Normal"/>
    <w:next w:val="Normal"/>
    <w:link w:val="DateChar"/>
    <w:uiPriority w:val="12"/>
    <w:rsid w:val="00E56339"/>
    <w:pPr>
      <w:spacing w:before="240"/>
    </w:pPr>
    <w:rPr>
      <w:caps/>
      <w:noProof/>
      <w:color w:val="FFFFFF" w:themeColor="background1"/>
      <w:sz w:val="31"/>
      <w:szCs w:val="31"/>
    </w:rPr>
  </w:style>
  <w:style w:type="character" w:customStyle="1" w:styleId="DateChar">
    <w:name w:val="Date Char"/>
    <w:basedOn w:val="DefaultParagraphFont"/>
    <w:link w:val="Date"/>
    <w:uiPriority w:val="12"/>
    <w:rsid w:val="00E56339"/>
    <w:rPr>
      <w:rFonts w:ascii="Calibri" w:hAnsi="Calibri" w:cs="Calibri"/>
      <w:caps/>
      <w:noProof/>
      <w:color w:val="FFFFFF" w:themeColor="background1"/>
      <w:sz w:val="31"/>
      <w:szCs w:val="31"/>
    </w:rPr>
  </w:style>
  <w:style w:type="character" w:customStyle="1" w:styleId="Heading1Char">
    <w:name w:val="Heading 1 Char"/>
    <w:basedOn w:val="DefaultParagraphFont"/>
    <w:link w:val="Heading1"/>
    <w:uiPriority w:val="9"/>
    <w:rsid w:val="001320D0"/>
    <w:rPr>
      <w:rFonts w:ascii="Calibri" w:eastAsia="Calibri" w:hAnsi="Calibri" w:cs="Calibri"/>
      <w:b/>
      <w:bCs/>
      <w:color w:val="0C2340" w:themeColor="accent1"/>
      <w:spacing w:val="-32"/>
      <w:sz w:val="72"/>
      <w:szCs w:val="72"/>
    </w:rPr>
  </w:style>
  <w:style w:type="character" w:customStyle="1" w:styleId="Heading2Char">
    <w:name w:val="Heading 2 Char"/>
    <w:basedOn w:val="DefaultParagraphFont"/>
    <w:link w:val="Heading2"/>
    <w:rsid w:val="009D6F42"/>
    <w:rPr>
      <w:rFonts w:ascii="Calibri" w:eastAsia="Calibri Light" w:hAnsi="Calibri" w:cs="Calibri"/>
      <w:b/>
      <w:bCs/>
      <w:color w:val="E0004D" w:themeColor="accent2"/>
      <w:spacing w:val="-12"/>
      <w:sz w:val="40"/>
      <w:szCs w:val="40"/>
    </w:rPr>
  </w:style>
  <w:style w:type="paragraph" w:customStyle="1" w:styleId="Heading41">
    <w:name w:val="Heading 41"/>
    <w:basedOn w:val="Normal"/>
    <w:next w:val="Normal"/>
    <w:uiPriority w:val="9"/>
    <w:unhideWhenUsed/>
    <w:qFormat/>
    <w:rsid w:val="00477BBF"/>
    <w:pPr>
      <w:keepNext/>
      <w:keepLines/>
      <w:spacing w:before="40" w:after="0"/>
      <w:outlineLvl w:val="3"/>
    </w:pPr>
    <w:rPr>
      <w:rFonts w:ascii="Cambria" w:eastAsia="Times New Roman" w:hAnsi="Cambria" w:cs="Times New Roman"/>
      <w:i/>
      <w:iCs/>
      <w:color w:val="365F91"/>
      <w:sz w:val="28"/>
      <w:lang w:val="en-US"/>
    </w:rPr>
  </w:style>
  <w:style w:type="numbering" w:customStyle="1" w:styleId="NoList1">
    <w:name w:val="No List1"/>
    <w:next w:val="NoList"/>
    <w:uiPriority w:val="99"/>
    <w:semiHidden/>
    <w:unhideWhenUsed/>
    <w:rsid w:val="00477BBF"/>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L"/>
    <w:basedOn w:val="Normal"/>
    <w:link w:val="ListParagraphChar"/>
    <w:uiPriority w:val="34"/>
    <w:qFormat/>
    <w:rsid w:val="00477BBF"/>
    <w:pPr>
      <w:spacing w:before="120" w:after="120"/>
      <w:ind w:left="720"/>
      <w:contextualSpacing/>
    </w:pPr>
    <w:rPr>
      <w:rFonts w:cs="Arial"/>
      <w:lang w:val="en-US"/>
    </w:rPr>
  </w:style>
  <w:style w:type="character" w:styleId="CommentReference">
    <w:name w:val="annotation reference"/>
    <w:basedOn w:val="DefaultParagraphFont"/>
    <w:uiPriority w:val="99"/>
    <w:unhideWhenUsed/>
    <w:rsid w:val="00477BBF"/>
    <w:rPr>
      <w:sz w:val="16"/>
      <w:szCs w:val="16"/>
    </w:rPr>
  </w:style>
  <w:style w:type="paragraph" w:styleId="CommentText">
    <w:name w:val="annotation text"/>
    <w:basedOn w:val="Normal"/>
    <w:link w:val="CommentTextChar"/>
    <w:uiPriority w:val="99"/>
    <w:unhideWhenUsed/>
    <w:rsid w:val="00477BBF"/>
    <w:pPr>
      <w:spacing w:before="120" w:after="120"/>
    </w:pPr>
    <w:rPr>
      <w:rFonts w:cs="Arial"/>
      <w:sz w:val="20"/>
      <w:szCs w:val="20"/>
      <w:lang w:val="en-US"/>
    </w:rPr>
  </w:style>
  <w:style w:type="character" w:customStyle="1" w:styleId="CommentTextChar">
    <w:name w:val="Comment Text Char"/>
    <w:basedOn w:val="DefaultParagraphFont"/>
    <w:link w:val="CommentText"/>
    <w:uiPriority w:val="99"/>
    <w:rsid w:val="00477BBF"/>
    <w:rPr>
      <w:rFonts w:ascii="Calibri" w:hAnsi="Calibri" w:cs="Arial"/>
      <w:sz w:val="20"/>
      <w:szCs w:val="20"/>
      <w:lang w:val="en-US"/>
    </w:rPr>
  </w:style>
  <w:style w:type="paragraph" w:customStyle="1" w:styleId="A18heading18">
    <w:name w:val="A18heading 18"/>
    <w:basedOn w:val="TOC1"/>
    <w:qFormat/>
    <w:rsid w:val="00477BBF"/>
    <w:pPr>
      <w:spacing w:before="360" w:after="240"/>
    </w:pPr>
    <w:rPr>
      <w:rFonts w:ascii="Tahoma" w:hAnsi="Tahoma" w:cs="Tahoma"/>
      <w:b/>
      <w:bCs/>
      <w:caps/>
      <w:sz w:val="36"/>
      <w:szCs w:val="24"/>
    </w:rPr>
  </w:style>
  <w:style w:type="paragraph" w:styleId="TOC1">
    <w:name w:val="toc 1"/>
    <w:basedOn w:val="Normal"/>
    <w:next w:val="Normal"/>
    <w:autoRedefine/>
    <w:uiPriority w:val="39"/>
    <w:unhideWhenUsed/>
    <w:rsid w:val="00477BBF"/>
    <w:pPr>
      <w:spacing w:before="120" w:after="100"/>
    </w:pPr>
    <w:rPr>
      <w:rFonts w:cs="Arial"/>
      <w:lang w:val="en-US"/>
    </w:rPr>
  </w:style>
  <w:style w:type="paragraph" w:styleId="BalloonText">
    <w:name w:val="Balloon Text"/>
    <w:basedOn w:val="Normal"/>
    <w:link w:val="BalloonTextChar"/>
    <w:uiPriority w:val="99"/>
    <w:semiHidden/>
    <w:unhideWhenUsed/>
    <w:rsid w:val="00477BBF"/>
    <w:pPr>
      <w:spacing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77BBF"/>
    <w:rPr>
      <w:rFonts w:ascii="Tahoma" w:hAnsi="Tahoma" w:cs="Tahoma"/>
      <w:sz w:val="16"/>
      <w:szCs w:val="16"/>
      <w:lang w:val="en-US"/>
    </w:rPr>
  </w:style>
  <w:style w:type="paragraph" w:customStyle="1" w:styleId="A14Heading">
    <w:name w:val="A14Heading"/>
    <w:basedOn w:val="TOC3"/>
    <w:qFormat/>
    <w:rsid w:val="00477BBF"/>
    <w:pPr>
      <w:tabs>
        <w:tab w:val="left" w:pos="960"/>
        <w:tab w:val="right" w:leader="dot" w:pos="9016"/>
      </w:tabs>
      <w:spacing w:before="0" w:after="0"/>
      <w:ind w:left="0" w:firstLine="284"/>
    </w:pPr>
    <w:rPr>
      <w:rFonts w:ascii="Tahoma" w:hAnsi="Tahoma" w:cs="Tahoma"/>
      <w:b/>
      <w:sz w:val="28"/>
      <w:szCs w:val="20"/>
    </w:rPr>
  </w:style>
  <w:style w:type="paragraph" w:styleId="TOC3">
    <w:name w:val="toc 3"/>
    <w:basedOn w:val="Normal"/>
    <w:next w:val="Normal"/>
    <w:autoRedefine/>
    <w:uiPriority w:val="39"/>
    <w:unhideWhenUsed/>
    <w:rsid w:val="00477BBF"/>
    <w:pPr>
      <w:spacing w:before="120" w:after="100"/>
      <w:ind w:left="480"/>
    </w:pPr>
    <w:rPr>
      <w:rFonts w:cs="Arial"/>
      <w:lang w:val="en-US"/>
    </w:rPr>
  </w:style>
  <w:style w:type="paragraph" w:customStyle="1" w:styleId="BodyText-1">
    <w:name w:val="Body Text - 1"/>
    <w:basedOn w:val="Normal"/>
    <w:link w:val="BodyText-1Char"/>
    <w:qFormat/>
    <w:rsid w:val="00477BBF"/>
    <w:pPr>
      <w:spacing w:after="200" w:line="276" w:lineRule="auto"/>
    </w:pPr>
    <w:rPr>
      <w:rFonts w:eastAsia="Times New Roman" w:cs="Times New Roman"/>
      <w:lang w:val="en-US"/>
    </w:rPr>
  </w:style>
  <w:style w:type="character" w:customStyle="1" w:styleId="BodyText-1Char">
    <w:name w:val="Body Text - 1 Char"/>
    <w:link w:val="BodyText-1"/>
    <w:rsid w:val="00477BBF"/>
    <w:rPr>
      <w:rFonts w:ascii="Calibri" w:eastAsia="Times New Roman" w:hAnsi="Calibri" w:cs="Times New Roman"/>
      <w:sz w:val="22"/>
      <w:szCs w:val="22"/>
      <w:lang w:val="en-US"/>
    </w:rPr>
  </w:style>
  <w:style w:type="paragraph" w:customStyle="1" w:styleId="List123">
    <w:name w:val="List 1 2 3"/>
    <w:basedOn w:val="Normal"/>
    <w:rsid w:val="00477BBF"/>
    <w:pPr>
      <w:keepLines/>
      <w:numPr>
        <w:numId w:val="5"/>
      </w:numPr>
      <w:spacing w:before="80" w:after="80"/>
      <w:ind w:left="720" w:hanging="360"/>
    </w:pPr>
    <w:rPr>
      <w:rFonts w:cs="Times New Roman"/>
      <w:szCs w:val="24"/>
    </w:rPr>
  </w:style>
  <w:style w:type="paragraph" w:customStyle="1" w:styleId="List123level2">
    <w:name w:val="List 1 2 3 level 2"/>
    <w:basedOn w:val="Normal"/>
    <w:uiPriority w:val="1"/>
    <w:semiHidden/>
    <w:qFormat/>
    <w:rsid w:val="00477BBF"/>
    <w:pPr>
      <w:keepLines/>
      <w:numPr>
        <w:ilvl w:val="1"/>
        <w:numId w:val="5"/>
      </w:numPr>
      <w:tabs>
        <w:tab w:val="clear" w:pos="1304"/>
      </w:tabs>
      <w:spacing w:before="80" w:after="80"/>
      <w:ind w:left="1440" w:hanging="360"/>
    </w:pPr>
    <w:rPr>
      <w:rFonts w:cs="Times New Roman"/>
      <w:szCs w:val="24"/>
    </w:rPr>
  </w:style>
  <w:style w:type="paragraph" w:customStyle="1" w:styleId="List123level3">
    <w:name w:val="List 1 2 3 level 3"/>
    <w:basedOn w:val="Normal"/>
    <w:uiPriority w:val="1"/>
    <w:semiHidden/>
    <w:qFormat/>
    <w:rsid w:val="00477BBF"/>
    <w:pPr>
      <w:keepLines/>
      <w:numPr>
        <w:ilvl w:val="2"/>
        <w:numId w:val="5"/>
      </w:numPr>
      <w:spacing w:before="120" w:after="120"/>
      <w:ind w:left="2160" w:hanging="360"/>
    </w:pPr>
    <w:rPr>
      <w:rFonts w:cs="Times New Roman"/>
      <w:szCs w:val="24"/>
    </w:rPr>
  </w:style>
  <w:style w:type="paragraph" w:styleId="CommentSubject">
    <w:name w:val="annotation subject"/>
    <w:basedOn w:val="CommentText"/>
    <w:next w:val="CommentText"/>
    <w:link w:val="CommentSubjectChar"/>
    <w:uiPriority w:val="99"/>
    <w:semiHidden/>
    <w:unhideWhenUsed/>
    <w:rsid w:val="00477BBF"/>
    <w:rPr>
      <w:b/>
      <w:bCs/>
    </w:rPr>
  </w:style>
  <w:style w:type="character" w:customStyle="1" w:styleId="CommentSubjectChar">
    <w:name w:val="Comment Subject Char"/>
    <w:basedOn w:val="CommentTextChar"/>
    <w:link w:val="CommentSubject"/>
    <w:uiPriority w:val="99"/>
    <w:semiHidden/>
    <w:rsid w:val="00477BBF"/>
    <w:rPr>
      <w:rFonts w:ascii="Calibri" w:hAnsi="Calibri" w:cs="Arial"/>
      <w:b/>
      <w:bCs/>
      <w:sz w:val="20"/>
      <w:szCs w:val="20"/>
      <w:lang w:val="en-US"/>
    </w:rPr>
  </w:style>
  <w:style w:type="paragraph" w:customStyle="1" w:styleId="body">
    <w:name w:val="body"/>
    <w:basedOn w:val="Normal"/>
    <w:rsid w:val="00477BBF"/>
    <w:pPr>
      <w:tabs>
        <w:tab w:val="left" w:pos="1440"/>
        <w:tab w:val="left" w:pos="2160"/>
        <w:tab w:val="left" w:pos="2880"/>
      </w:tabs>
      <w:spacing w:after="0"/>
      <w:ind w:left="1440"/>
      <w:jc w:val="both"/>
    </w:pPr>
    <w:rPr>
      <w:rFonts w:eastAsia="Batang" w:cs="Times New Roman"/>
      <w:szCs w:val="20"/>
      <w:lang w:val="en-GB" w:eastAsia="en-AU"/>
    </w:rPr>
  </w:style>
  <w:style w:type="paragraph" w:styleId="TOC2">
    <w:name w:val="toc 2"/>
    <w:basedOn w:val="Normal"/>
    <w:next w:val="Normal"/>
    <w:autoRedefine/>
    <w:uiPriority w:val="39"/>
    <w:unhideWhenUsed/>
    <w:rsid w:val="00477BBF"/>
    <w:pPr>
      <w:spacing w:before="120" w:after="100"/>
      <w:ind w:left="240"/>
    </w:pPr>
    <w:rPr>
      <w:rFonts w:cs="Arial"/>
      <w:lang w:val="en-US"/>
    </w:rPr>
  </w:style>
  <w:style w:type="character" w:customStyle="1" w:styleId="Hyperlink1">
    <w:name w:val="Hyperlink1"/>
    <w:basedOn w:val="DefaultParagraphFont"/>
    <w:uiPriority w:val="99"/>
    <w:unhideWhenUsed/>
    <w:rsid w:val="00477BBF"/>
    <w:rPr>
      <w:color w:val="0000FF"/>
      <w:u w:val="single"/>
    </w:rPr>
  </w:style>
  <w:style w:type="character" w:customStyle="1" w:styleId="Heading4Char">
    <w:name w:val="Heading 4 Char"/>
    <w:basedOn w:val="DefaultParagraphFont"/>
    <w:link w:val="Heading4"/>
    <w:uiPriority w:val="9"/>
    <w:rsid w:val="00477BBF"/>
    <w:rPr>
      <w:rFonts w:ascii="Cambria" w:eastAsia="Times New Roman" w:hAnsi="Cambria" w:cs="Times New Roman"/>
      <w:i/>
      <w:iCs/>
      <w:color w:val="365F91"/>
      <w:sz w:val="28"/>
      <w:lang w:val="en-US"/>
    </w:rPr>
  </w:style>
  <w:style w:type="paragraph" w:styleId="FootnoteText">
    <w:name w:val="footnote text"/>
    <w:basedOn w:val="Normal"/>
    <w:link w:val="FootnoteTextChar"/>
    <w:uiPriority w:val="99"/>
    <w:unhideWhenUsed/>
    <w:rsid w:val="00477BBF"/>
    <w:pPr>
      <w:spacing w:after="0"/>
    </w:pPr>
    <w:rPr>
      <w:rFonts w:cs="Arial"/>
      <w:sz w:val="20"/>
      <w:szCs w:val="20"/>
      <w:lang w:val="en-US"/>
    </w:rPr>
  </w:style>
  <w:style w:type="character" w:customStyle="1" w:styleId="FootnoteTextChar">
    <w:name w:val="Footnote Text Char"/>
    <w:basedOn w:val="DefaultParagraphFont"/>
    <w:link w:val="FootnoteText"/>
    <w:uiPriority w:val="99"/>
    <w:rsid w:val="00477BBF"/>
    <w:rPr>
      <w:rFonts w:ascii="Calibri" w:hAnsi="Calibri" w:cs="Arial"/>
      <w:sz w:val="20"/>
      <w:szCs w:val="20"/>
      <w:lang w:val="en-US"/>
    </w:rPr>
  </w:style>
  <w:style w:type="character" w:styleId="FootnoteReference">
    <w:name w:val="footnote reference"/>
    <w:basedOn w:val="DefaultParagraphFont"/>
    <w:uiPriority w:val="99"/>
    <w:semiHidden/>
    <w:unhideWhenUsed/>
    <w:rsid w:val="00477BBF"/>
    <w:rPr>
      <w:vertAlign w:val="superscript"/>
    </w:rPr>
  </w:style>
  <w:style w:type="table" w:styleId="TableGrid">
    <w:name w:val="Table Grid"/>
    <w:basedOn w:val="TableNormal"/>
    <w:rsid w:val="00477B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7BBF"/>
    <w:pPr>
      <w:keepNext/>
      <w:keepLines/>
      <w:pageBreakBefore w:val="0"/>
      <w:widowControl/>
      <w:spacing w:before="240" w:after="0" w:line="259" w:lineRule="auto"/>
      <w:ind w:right="0"/>
      <w:contextualSpacing w:val="0"/>
      <w:outlineLvl w:val="9"/>
    </w:pPr>
    <w:rPr>
      <w:rFonts w:ascii="Cambria" w:eastAsia="Times New Roman" w:hAnsi="Cambria" w:cs="Times New Roman"/>
      <w:b w:val="0"/>
      <w:bCs w:val="0"/>
      <w:color w:val="365F91"/>
      <w:spacing w:val="0"/>
      <w:sz w:val="32"/>
      <w:szCs w:val="32"/>
      <w:lang w:val="en-US"/>
    </w:rPr>
  </w:style>
  <w:style w:type="paragraph" w:customStyle="1" w:styleId="DocumentSubtitle">
    <w:name w:val="Document Subtitle"/>
    <w:basedOn w:val="Normal"/>
    <w:link w:val="DocumentSubtitleChar"/>
    <w:uiPriority w:val="1"/>
    <w:qFormat/>
    <w:rsid w:val="00477BBF"/>
    <w:pPr>
      <w:widowControl w:val="0"/>
      <w:spacing w:after="0" w:line="312" w:lineRule="exact"/>
      <w:ind w:left="113" w:right="1845"/>
    </w:pPr>
    <w:rPr>
      <w:rFonts w:ascii="Calibri Light" w:eastAsia="Calibri Light" w:hAnsi="Calibri Light" w:cs="Calibri Light"/>
      <w:color w:val="58595B"/>
      <w:spacing w:val="-13"/>
      <w:sz w:val="31"/>
      <w:szCs w:val="31"/>
    </w:rPr>
  </w:style>
  <w:style w:type="character" w:customStyle="1" w:styleId="DocumentSubtitleChar">
    <w:name w:val="Document Subtitle Char"/>
    <w:basedOn w:val="DefaultParagraphFont"/>
    <w:link w:val="DocumentSubtitle"/>
    <w:uiPriority w:val="1"/>
    <w:rsid w:val="00477BBF"/>
    <w:rPr>
      <w:rFonts w:ascii="Calibri Light" w:eastAsia="Calibri Light" w:hAnsi="Calibri Light" w:cs="Calibri Light"/>
      <w:color w:val="58595B"/>
      <w:spacing w:val="-13"/>
      <w:sz w:val="31"/>
      <w:szCs w:val="31"/>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L Char"/>
    <w:link w:val="ListParagraph"/>
    <w:uiPriority w:val="34"/>
    <w:qFormat/>
    <w:locked/>
    <w:rsid w:val="00477BBF"/>
    <w:rPr>
      <w:rFonts w:ascii="Calibri" w:hAnsi="Calibri" w:cs="Arial"/>
      <w:sz w:val="22"/>
      <w:szCs w:val="22"/>
      <w:lang w:val="en-US"/>
    </w:rPr>
  </w:style>
  <w:style w:type="character" w:styleId="UnresolvedMention">
    <w:name w:val="Unresolved Mention"/>
    <w:basedOn w:val="DefaultParagraphFont"/>
    <w:uiPriority w:val="99"/>
    <w:semiHidden/>
    <w:unhideWhenUsed/>
    <w:rsid w:val="00477BBF"/>
    <w:rPr>
      <w:color w:val="605E5C"/>
      <w:shd w:val="clear" w:color="auto" w:fill="E1DFDD"/>
    </w:rPr>
  </w:style>
  <w:style w:type="paragraph" w:styleId="Revision">
    <w:name w:val="Revision"/>
    <w:hidden/>
    <w:uiPriority w:val="99"/>
    <w:semiHidden/>
    <w:rsid w:val="00477BBF"/>
    <w:rPr>
      <w:rFonts w:cs="Arial"/>
      <w:sz w:val="22"/>
      <w:szCs w:val="22"/>
      <w:lang w:val="en-US"/>
    </w:rPr>
  </w:style>
  <w:style w:type="character" w:customStyle="1" w:styleId="FollowedHyperlink1">
    <w:name w:val="FollowedHyperlink1"/>
    <w:basedOn w:val="DefaultParagraphFont"/>
    <w:uiPriority w:val="99"/>
    <w:semiHidden/>
    <w:unhideWhenUsed/>
    <w:rsid w:val="00477BBF"/>
    <w:rPr>
      <w:color w:val="800080"/>
      <w:u w:val="single"/>
    </w:rPr>
  </w:style>
  <w:style w:type="character" w:styleId="Hyperlink">
    <w:name w:val="Hyperlink"/>
    <w:basedOn w:val="DefaultParagraphFont"/>
    <w:uiPriority w:val="99"/>
    <w:semiHidden/>
    <w:unhideWhenUsed/>
    <w:rsid w:val="00477BBF"/>
    <w:rPr>
      <w:color w:val="0563C1" w:themeColor="hyperlink"/>
      <w:u w:val="single"/>
    </w:rPr>
  </w:style>
  <w:style w:type="character" w:customStyle="1" w:styleId="Heading4Char1">
    <w:name w:val="Heading 4 Char1"/>
    <w:basedOn w:val="DefaultParagraphFont"/>
    <w:uiPriority w:val="9"/>
    <w:semiHidden/>
    <w:rsid w:val="00477BBF"/>
    <w:rPr>
      <w:rFonts w:asciiTheme="majorHAnsi" w:eastAsiaTheme="majorEastAsia" w:hAnsiTheme="majorHAnsi" w:cstheme="majorBidi"/>
      <w:i/>
      <w:iCs/>
      <w:color w:val="09192F" w:themeColor="accent1" w:themeShade="BF"/>
      <w:sz w:val="22"/>
      <w:szCs w:val="22"/>
    </w:rPr>
  </w:style>
  <w:style w:type="character" w:styleId="FollowedHyperlink">
    <w:name w:val="FollowedHyperlink"/>
    <w:basedOn w:val="DefaultParagraphFont"/>
    <w:uiPriority w:val="99"/>
    <w:semiHidden/>
    <w:unhideWhenUsed/>
    <w:rsid w:val="00477B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hives.govt.nz/authority-to-retain-public-records-in-electronic-form-onl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meetinggovernance.co.nz/copy-of-learning-and-development" TargetMode="External"/><Relationship Id="rId1" Type="http://schemas.openxmlformats.org/officeDocument/2006/relationships/hyperlink" Target="https://www.archives.govt.nz/authority-to-retain-public-records-in-electronic-form-onl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e%20Barnett\OneDrive%20-%20Local%20Goverment%20New%20Zealand\Desktop\Guide%20to%20standing%20orders%20August%202022.dotx" TargetMode="External"/></Relationships>
</file>

<file path=word/theme/theme1.xml><?xml version="1.0" encoding="utf-8"?>
<a:theme xmlns:a="http://schemas.openxmlformats.org/drawingml/2006/main" name="Office Theme">
  <a:themeElements>
    <a:clrScheme name="LGNZ">
      <a:dk1>
        <a:sysClr val="windowText" lastClr="000000"/>
      </a:dk1>
      <a:lt1>
        <a:sysClr val="window" lastClr="FFFFFF"/>
      </a:lt1>
      <a:dk2>
        <a:srgbClr val="000000"/>
      </a:dk2>
      <a:lt2>
        <a:srgbClr val="FFFFFF"/>
      </a:lt2>
      <a:accent1>
        <a:srgbClr val="0C2340"/>
      </a:accent1>
      <a:accent2>
        <a:srgbClr val="E0004D"/>
      </a:accent2>
      <a:accent3>
        <a:srgbClr val="00C19F"/>
      </a:accent3>
      <a:accent4>
        <a:srgbClr val="A69F88"/>
      </a:accent4>
      <a:accent5>
        <a:srgbClr val="002145"/>
      </a:accent5>
      <a:accent6>
        <a:srgbClr val="E0004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a07735-680c-4917-845d-0afc3aad6572" xsi:nil="true"/>
    <lcf76f155ced4ddcb4097134ff3c332f xmlns="f5542ffa-0e26-4a1b-9036-52c49b118ed5">
      <Terms xmlns="http://schemas.microsoft.com/office/infopath/2007/PartnerControls"/>
    </lcf76f155ced4ddcb4097134ff3c332f>
    <Purpose xmlns="f5542ffa-0e26-4a1b-9036-52c49b118e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85E6C1AD574C4C888BD9EE16F8F62C" ma:contentTypeVersion="16" ma:contentTypeDescription="Create a new document." ma:contentTypeScope="" ma:versionID="f8ec1dc7df696a659d9709baf11f868b">
  <xsd:schema xmlns:xsd="http://www.w3.org/2001/XMLSchema" xmlns:xs="http://www.w3.org/2001/XMLSchema" xmlns:p="http://schemas.microsoft.com/office/2006/metadata/properties" xmlns:ns2="f5542ffa-0e26-4a1b-9036-52c49b118ed5" xmlns:ns3="51a07735-680c-4917-845d-0afc3aad6572" targetNamespace="http://schemas.microsoft.com/office/2006/metadata/properties" ma:root="true" ma:fieldsID="3c35643a0d6eaad6815d469ec6ffe5ba" ns2:_="" ns3:_="">
    <xsd:import namespace="f5542ffa-0e26-4a1b-9036-52c49b118ed5"/>
    <xsd:import namespace="51a07735-680c-4917-845d-0afc3aad65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Purpos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42ffa-0e26-4a1b-9036-52c49b118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urpose" ma:index="20" nillable="true" ma:displayName="Purpose" ma:description="Definition of file type by purpose" ma:internalName="Purpos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a07735-680c-4917-845d-0afc3aad65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b617ce-d3ae-4941-827f-87283f32ca83}" ma:internalName="TaxCatchAll" ma:showField="CatchAllData" ma:web="51a07735-680c-4917-845d-0afc3aad65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8F6CC-DCB4-4DFF-927C-0F5FD1D7C2EB}">
  <ds:schemaRefs>
    <ds:schemaRef ds:uri="http://schemas.microsoft.com/office/2006/metadata/properties"/>
    <ds:schemaRef ds:uri="http://schemas.microsoft.com/office/infopath/2007/PartnerControls"/>
    <ds:schemaRef ds:uri="51a07735-680c-4917-845d-0afc3aad6572"/>
    <ds:schemaRef ds:uri="f5542ffa-0e26-4a1b-9036-52c49b118ed5"/>
  </ds:schemaRefs>
</ds:datastoreItem>
</file>

<file path=customXml/itemProps2.xml><?xml version="1.0" encoding="utf-8"?>
<ds:datastoreItem xmlns:ds="http://schemas.openxmlformats.org/officeDocument/2006/customXml" ds:itemID="{20006753-F49B-494C-A11E-ECD29A27A1E2}">
  <ds:schemaRefs>
    <ds:schemaRef ds:uri="http://schemas.microsoft.com/sharepoint/v3/contenttype/forms"/>
  </ds:schemaRefs>
</ds:datastoreItem>
</file>

<file path=customXml/itemProps3.xml><?xml version="1.0" encoding="utf-8"?>
<ds:datastoreItem xmlns:ds="http://schemas.openxmlformats.org/officeDocument/2006/customXml" ds:itemID="{41C65C8E-4ECC-41B6-A144-042ACB68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42ffa-0e26-4a1b-9036-52c49b118ed5"/>
    <ds:schemaRef ds:uri="51a07735-680c-4917-845d-0afc3aad6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 to standing orders August 2022</Template>
  <TotalTime>0</TotalTime>
  <Pages>37</Pages>
  <Words>12596</Words>
  <Characters>71802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2022-09-22T03:13:00Z</dcterms:created>
  <dcterms:modified xsi:type="dcterms:W3CDTF">2022-09-22T03:19:00Z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0x0101001F85E6C1AD574C4C888BD9EE16F8F62C</vt:lpwstr>
  </property>
  <property fmtid="{D5CDD505-2E9C-101B-9397-08002B2CF9AE}" pid="3" name="MediaServiceImageTags">
    <vt:lpwstr/>
  </property>
</Properties>
</file>